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393B7" w14:textId="2D2EC759" w:rsidR="00095049" w:rsidRPr="00462D55" w:rsidRDefault="00095049" w:rsidP="00846E4C">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ОСМИ РАЗРЕД</w:t>
      </w:r>
    </w:p>
    <w:p w14:paraId="1DF24403" w14:textId="606E4680" w:rsidR="00101DAF" w:rsidRPr="00462D55" w:rsidRDefault="00EA7A32" w:rsidP="00EA7A32">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СРПСКИ ЈЕЗИК И КЊИЖЕВНОСТ</w:t>
      </w:r>
    </w:p>
    <w:tbl>
      <w:tblPr>
        <w:tblStyle w:val="TableGrid"/>
        <w:tblW w:w="9115" w:type="dxa"/>
        <w:tblLook w:val="04A0" w:firstRow="1" w:lastRow="0" w:firstColumn="1" w:lastColumn="0" w:noHBand="0" w:noVBand="1"/>
      </w:tblPr>
      <w:tblGrid>
        <w:gridCol w:w="1418"/>
        <w:gridCol w:w="5054"/>
        <w:gridCol w:w="2643"/>
      </w:tblGrid>
      <w:tr w:rsidR="00846E4C" w:rsidRPr="00462D55" w14:paraId="34A231D1" w14:textId="77777777" w:rsidTr="001628BE">
        <w:tc>
          <w:tcPr>
            <w:tcW w:w="985" w:type="dxa"/>
            <w:vAlign w:val="center"/>
          </w:tcPr>
          <w:p w14:paraId="00A60926" w14:textId="408896BB" w:rsidR="004049C3" w:rsidRPr="00462D55" w:rsidRDefault="004049C3" w:rsidP="004049C3">
            <w:pPr>
              <w:pStyle w:val="ListParagraph"/>
              <w:ind w:hanging="659"/>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Број часа</w:t>
            </w:r>
          </w:p>
        </w:tc>
        <w:tc>
          <w:tcPr>
            <w:tcW w:w="5487" w:type="dxa"/>
            <w:vAlign w:val="center"/>
          </w:tcPr>
          <w:p w14:paraId="7CB9A016" w14:textId="530B61E5" w:rsidR="004049C3" w:rsidRPr="00462D55" w:rsidRDefault="004049C3" w:rsidP="004049C3">
            <w:pPr>
              <w:ind w:left="360"/>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Наставна јединица</w:t>
            </w:r>
          </w:p>
        </w:tc>
        <w:tc>
          <w:tcPr>
            <w:tcW w:w="2643" w:type="dxa"/>
            <w:vAlign w:val="center"/>
          </w:tcPr>
          <w:p w14:paraId="783F6F6A" w14:textId="76B75F7C"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Тип часа</w:t>
            </w:r>
          </w:p>
        </w:tc>
      </w:tr>
      <w:tr w:rsidR="00846E4C" w:rsidRPr="00462D55" w14:paraId="1A2A778C" w14:textId="77777777" w:rsidTr="0030316A">
        <w:tc>
          <w:tcPr>
            <w:tcW w:w="985" w:type="dxa"/>
          </w:tcPr>
          <w:p w14:paraId="4C3DC0A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8152A86" w14:textId="77777777" w:rsidR="004049C3" w:rsidRPr="00462D55" w:rsidRDefault="004049C3" w:rsidP="004049C3">
            <w:pPr>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Уводни час</w:t>
            </w:r>
          </w:p>
        </w:tc>
        <w:tc>
          <w:tcPr>
            <w:tcW w:w="2643" w:type="dxa"/>
            <w:vAlign w:val="center"/>
          </w:tcPr>
          <w:p w14:paraId="5F0D3EA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F18F174" w14:textId="77777777" w:rsidTr="0030316A">
        <w:tc>
          <w:tcPr>
            <w:tcW w:w="985" w:type="dxa"/>
          </w:tcPr>
          <w:p w14:paraId="6A3903A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84D4C86" w14:textId="77777777" w:rsidR="004049C3" w:rsidRPr="00462D55" w:rsidRDefault="004049C3" w:rsidP="004049C3">
            <w:pPr>
              <w:ind w:left="360"/>
              <w:rPr>
                <w:rFonts w:ascii="Times New Roman" w:hAnsi="Times New Roman" w:cs="Times New Roman"/>
                <w:i/>
                <w:sz w:val="24"/>
                <w:szCs w:val="24"/>
                <w:lang w:val="sr-Cyrl-RS"/>
              </w:rPr>
            </w:pPr>
            <w:r w:rsidRPr="00462D55">
              <w:rPr>
                <w:rFonts w:ascii="Times New Roman" w:hAnsi="Times New Roman" w:cs="Times New Roman"/>
                <w:sz w:val="24"/>
                <w:szCs w:val="24"/>
                <w:lang w:val="sr-Cyrl-RS"/>
              </w:rPr>
              <w:t>Градиво из 7. разреда</w:t>
            </w:r>
          </w:p>
        </w:tc>
        <w:tc>
          <w:tcPr>
            <w:tcW w:w="2643" w:type="dxa"/>
            <w:vAlign w:val="center"/>
          </w:tcPr>
          <w:p w14:paraId="387D6F0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w:t>
            </w:r>
          </w:p>
        </w:tc>
      </w:tr>
      <w:tr w:rsidR="00846E4C" w:rsidRPr="00462D55" w14:paraId="7C1AF377" w14:textId="77777777" w:rsidTr="0030316A">
        <w:tc>
          <w:tcPr>
            <w:tcW w:w="985" w:type="dxa"/>
          </w:tcPr>
          <w:p w14:paraId="3AF3B26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210DDC9"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Градиво из 7. разреда</w:t>
            </w:r>
          </w:p>
        </w:tc>
        <w:tc>
          <w:tcPr>
            <w:tcW w:w="2643" w:type="dxa"/>
            <w:vAlign w:val="center"/>
          </w:tcPr>
          <w:p w14:paraId="4C1927D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w:t>
            </w:r>
          </w:p>
        </w:tc>
      </w:tr>
      <w:tr w:rsidR="00846E4C" w:rsidRPr="00462D55" w14:paraId="3693A0EC" w14:textId="77777777" w:rsidTr="0030316A">
        <w:tc>
          <w:tcPr>
            <w:tcW w:w="985" w:type="dxa"/>
          </w:tcPr>
          <w:p w14:paraId="30FB268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E02AEB0"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Иницијални тест</w:t>
            </w:r>
          </w:p>
        </w:tc>
        <w:tc>
          <w:tcPr>
            <w:tcW w:w="2643" w:type="dxa"/>
            <w:vAlign w:val="center"/>
          </w:tcPr>
          <w:p w14:paraId="37F46A0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63D7470" w14:textId="77777777" w:rsidTr="0030316A">
        <w:tc>
          <w:tcPr>
            <w:tcW w:w="985" w:type="dxa"/>
          </w:tcPr>
          <w:p w14:paraId="5891618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C57C2DF"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Бранко Радичевић: </w:t>
            </w:r>
            <w:r w:rsidRPr="00462D55">
              <w:rPr>
                <w:rFonts w:ascii="Times New Roman" w:hAnsi="Times New Roman" w:cs="Times New Roman"/>
                <w:i/>
                <w:iCs/>
                <w:sz w:val="24"/>
                <w:szCs w:val="24"/>
                <w:lang w:val="sr-Cyrl-RS"/>
              </w:rPr>
              <w:t>Ђачки растанак</w:t>
            </w:r>
            <w:r w:rsidRPr="00462D55">
              <w:rPr>
                <w:rFonts w:ascii="Times New Roman" w:hAnsi="Times New Roman" w:cs="Times New Roman"/>
                <w:sz w:val="24"/>
                <w:szCs w:val="24"/>
                <w:lang w:val="sr-Cyrl-RS"/>
              </w:rPr>
              <w:t xml:space="preserve"> (одломак „Ој Карловци, место моје драго...”)</w:t>
            </w:r>
          </w:p>
        </w:tc>
        <w:tc>
          <w:tcPr>
            <w:tcW w:w="2643" w:type="dxa"/>
            <w:vAlign w:val="center"/>
          </w:tcPr>
          <w:p w14:paraId="2DDBD9C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B87903D" w14:textId="77777777" w:rsidTr="0030316A">
        <w:tc>
          <w:tcPr>
            <w:tcW w:w="985" w:type="dxa"/>
          </w:tcPr>
          <w:p w14:paraId="5EA8D6C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E44BEA8"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Језик – основне особине говорног и писаног језика.</w:t>
            </w:r>
          </w:p>
        </w:tc>
        <w:tc>
          <w:tcPr>
            <w:tcW w:w="2643" w:type="dxa"/>
            <w:vAlign w:val="center"/>
          </w:tcPr>
          <w:p w14:paraId="7E52DA2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92203FF" w14:textId="77777777" w:rsidTr="0030316A">
        <w:tc>
          <w:tcPr>
            <w:tcW w:w="985" w:type="dxa"/>
          </w:tcPr>
          <w:p w14:paraId="2AB5431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6DA7A8F" w14:textId="77777777" w:rsidR="004049C3" w:rsidRPr="00462D55" w:rsidRDefault="004049C3" w:rsidP="004049C3">
            <w:pPr>
              <w:ind w:left="360"/>
              <w:rPr>
                <w:rFonts w:ascii="Times New Roman" w:hAnsi="Times New Roman" w:cs="Times New Roman"/>
                <w:i/>
                <w:sz w:val="24"/>
                <w:szCs w:val="24"/>
                <w:lang w:val="sr-Cyrl-RS"/>
              </w:rPr>
            </w:pPr>
            <w:r w:rsidRPr="00462D55">
              <w:rPr>
                <w:rFonts w:ascii="Times New Roman" w:hAnsi="Times New Roman" w:cs="Times New Roman"/>
                <w:sz w:val="24"/>
                <w:szCs w:val="24"/>
                <w:lang w:val="sr-Cyrl-RS"/>
              </w:rPr>
              <w:t>Основне језичке групе у Европи и место српског језика у породици словенских језика.</w:t>
            </w:r>
          </w:p>
        </w:tc>
        <w:tc>
          <w:tcPr>
            <w:tcW w:w="2643" w:type="dxa"/>
            <w:vAlign w:val="center"/>
          </w:tcPr>
          <w:p w14:paraId="069C66D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EF0F4A1" w14:textId="77777777" w:rsidTr="0030316A">
        <w:tc>
          <w:tcPr>
            <w:tcW w:w="985" w:type="dxa"/>
          </w:tcPr>
          <w:p w14:paraId="690028D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62B02AA"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Језик Словена у прапостојбини; сеобе Словена и стварање словенских језика. Мисија Ћирила и Методија. Почетак писмености код Срба.</w:t>
            </w:r>
          </w:p>
        </w:tc>
        <w:tc>
          <w:tcPr>
            <w:tcW w:w="2643" w:type="dxa"/>
            <w:vAlign w:val="center"/>
          </w:tcPr>
          <w:p w14:paraId="7B120FB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61E2333" w14:textId="77777777" w:rsidTr="0030316A">
        <w:tc>
          <w:tcPr>
            <w:tcW w:w="985" w:type="dxa"/>
          </w:tcPr>
          <w:p w14:paraId="7CE5C41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5A08D16"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Милорад Павић: </w:t>
            </w:r>
            <w:r w:rsidRPr="00462D55">
              <w:rPr>
                <w:rFonts w:ascii="Times New Roman" w:hAnsi="Times New Roman" w:cs="Times New Roman"/>
                <w:i/>
                <w:iCs/>
                <w:sz w:val="24"/>
                <w:szCs w:val="24"/>
                <w:lang w:val="sr-Cyrl-RS"/>
              </w:rPr>
              <w:t>Хазарски речник</w:t>
            </w:r>
            <w:r w:rsidRPr="00462D55">
              <w:rPr>
                <w:rFonts w:ascii="Times New Roman" w:hAnsi="Times New Roman" w:cs="Times New Roman"/>
                <w:sz w:val="24"/>
                <w:szCs w:val="24"/>
                <w:lang w:val="sr-Cyrl-RS"/>
              </w:rPr>
              <w:t>, одреднице о Ћирилу и Методију (одломци)</w:t>
            </w:r>
          </w:p>
        </w:tc>
        <w:tc>
          <w:tcPr>
            <w:tcW w:w="2643" w:type="dxa"/>
            <w:vAlign w:val="center"/>
          </w:tcPr>
          <w:p w14:paraId="4B5139A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CF98A9B" w14:textId="77777777" w:rsidTr="0030316A">
        <w:tc>
          <w:tcPr>
            <w:tcW w:w="985" w:type="dxa"/>
          </w:tcPr>
          <w:p w14:paraId="4D39195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28E1931" w14:textId="77777777" w:rsidR="004049C3" w:rsidRPr="00462D55" w:rsidRDefault="004049C3" w:rsidP="004049C3">
            <w:pPr>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Старословенски језик и писма (глагољица и ћирилица). Развој српског књижевног језика: српскословенски језик.</w:t>
            </w:r>
          </w:p>
        </w:tc>
        <w:tc>
          <w:tcPr>
            <w:tcW w:w="2643" w:type="dxa"/>
            <w:vAlign w:val="center"/>
          </w:tcPr>
          <w:p w14:paraId="4069269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B32EEE0" w14:textId="77777777" w:rsidTr="0030316A">
        <w:tc>
          <w:tcPr>
            <w:tcW w:w="985" w:type="dxa"/>
          </w:tcPr>
          <w:p w14:paraId="2C470E7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D01A605"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Развој српског књижевног језика: рускословенски и славеносрпски језик.</w:t>
            </w:r>
          </w:p>
        </w:tc>
        <w:tc>
          <w:tcPr>
            <w:tcW w:w="2643" w:type="dxa"/>
            <w:vAlign w:val="center"/>
          </w:tcPr>
          <w:p w14:paraId="034AE4A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67A53B5" w14:textId="77777777" w:rsidTr="0030316A">
        <w:tc>
          <w:tcPr>
            <w:tcW w:w="985" w:type="dxa"/>
          </w:tcPr>
          <w:p w14:paraId="1C02EC2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72A90C6"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Доситеј Обрадовић: </w:t>
            </w:r>
            <w:r w:rsidRPr="00462D55">
              <w:rPr>
                <w:rFonts w:ascii="Times New Roman" w:hAnsi="Times New Roman" w:cs="Times New Roman"/>
                <w:i/>
                <w:iCs/>
                <w:sz w:val="24"/>
                <w:szCs w:val="24"/>
                <w:lang w:val="sr-Cyrl-RS"/>
              </w:rPr>
              <w:t>Живот и прикљученија</w:t>
            </w:r>
            <w:r w:rsidRPr="00462D55">
              <w:rPr>
                <w:rFonts w:ascii="Times New Roman" w:hAnsi="Times New Roman" w:cs="Times New Roman"/>
                <w:sz w:val="24"/>
                <w:szCs w:val="24"/>
                <w:lang w:val="sr-Cyrl-RS"/>
              </w:rPr>
              <w:t xml:space="preserve"> (одломак)</w:t>
            </w:r>
          </w:p>
        </w:tc>
        <w:tc>
          <w:tcPr>
            <w:tcW w:w="2643" w:type="dxa"/>
            <w:vAlign w:val="center"/>
          </w:tcPr>
          <w:p w14:paraId="7700D863"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E926834" w14:textId="77777777" w:rsidTr="0030316A">
        <w:tc>
          <w:tcPr>
            <w:tcW w:w="985" w:type="dxa"/>
          </w:tcPr>
          <w:p w14:paraId="4DEA4FC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104277E" w14:textId="77777777" w:rsidR="004049C3" w:rsidRPr="00462D55" w:rsidRDefault="004049C3" w:rsidP="004049C3">
            <w:pPr>
              <w:ind w:left="360"/>
              <w:rPr>
                <w:rFonts w:ascii="Times New Roman" w:hAnsi="Times New Roman" w:cs="Times New Roman"/>
                <w:i/>
                <w:sz w:val="24"/>
                <w:szCs w:val="24"/>
                <w:lang w:val="sr-Cyrl-RS"/>
              </w:rPr>
            </w:pPr>
            <w:r w:rsidRPr="00462D55">
              <w:rPr>
                <w:rFonts w:ascii="Times New Roman" w:hAnsi="Times New Roman" w:cs="Times New Roman"/>
                <w:sz w:val="24"/>
                <w:szCs w:val="24"/>
                <w:lang w:val="sr-Cyrl-RS"/>
              </w:rPr>
              <w:t xml:space="preserve">Вук Караџић – реформа језика, писма и правописа. </w:t>
            </w:r>
          </w:p>
        </w:tc>
        <w:tc>
          <w:tcPr>
            <w:tcW w:w="2643" w:type="dxa"/>
            <w:vAlign w:val="center"/>
          </w:tcPr>
          <w:p w14:paraId="076BD33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5DC0F95" w14:textId="77777777" w:rsidTr="0030316A">
        <w:tc>
          <w:tcPr>
            <w:tcW w:w="985" w:type="dxa"/>
          </w:tcPr>
          <w:p w14:paraId="61B4657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0A54026" w14:textId="77777777" w:rsidR="004049C3" w:rsidRPr="00462D55" w:rsidRDefault="004049C3" w:rsidP="004049C3">
            <w:pPr>
              <w:ind w:left="360"/>
              <w:rPr>
                <w:rFonts w:ascii="Times New Roman" w:hAnsi="Times New Roman" w:cs="Times New Roman"/>
                <w:i/>
                <w:sz w:val="24"/>
                <w:szCs w:val="24"/>
                <w:lang w:val="sr-Cyrl-RS"/>
              </w:rPr>
            </w:pPr>
            <w:r w:rsidRPr="00462D55">
              <w:rPr>
                <w:rFonts w:ascii="Times New Roman" w:hAnsi="Times New Roman" w:cs="Times New Roman"/>
                <w:sz w:val="24"/>
                <w:szCs w:val="24"/>
                <w:lang w:val="sr-Cyrl-RS"/>
              </w:rPr>
              <w:t xml:space="preserve">Вук Стефановић Караџић: </w:t>
            </w:r>
            <w:r w:rsidRPr="00462D55">
              <w:rPr>
                <w:rFonts w:ascii="Times New Roman" w:hAnsi="Times New Roman" w:cs="Times New Roman"/>
                <w:i/>
                <w:iCs/>
                <w:sz w:val="24"/>
                <w:szCs w:val="24"/>
                <w:lang w:val="sr-Cyrl-RS"/>
              </w:rPr>
              <w:t>Житије Ајдук Вељка Петровића</w:t>
            </w:r>
            <w:r w:rsidRPr="00462D55">
              <w:rPr>
                <w:rFonts w:ascii="Times New Roman" w:hAnsi="Times New Roman" w:cs="Times New Roman"/>
                <w:sz w:val="24"/>
                <w:szCs w:val="24"/>
                <w:lang w:val="sr-Cyrl-RS"/>
              </w:rPr>
              <w:t xml:space="preserve"> (одломак) </w:t>
            </w:r>
          </w:p>
        </w:tc>
        <w:tc>
          <w:tcPr>
            <w:tcW w:w="2643" w:type="dxa"/>
            <w:vAlign w:val="center"/>
          </w:tcPr>
          <w:p w14:paraId="3E9ADB4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ADD2813" w14:textId="77777777" w:rsidTr="0030316A">
        <w:tc>
          <w:tcPr>
            <w:tcW w:w="985" w:type="dxa"/>
          </w:tcPr>
          <w:p w14:paraId="764EB59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4989833"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Вук Стефановић Караџић: </w:t>
            </w:r>
            <w:r w:rsidRPr="00462D55">
              <w:rPr>
                <w:rFonts w:ascii="Times New Roman" w:hAnsi="Times New Roman" w:cs="Times New Roman"/>
                <w:i/>
                <w:iCs/>
                <w:sz w:val="24"/>
                <w:szCs w:val="24"/>
                <w:lang w:val="sr-Cyrl-RS"/>
              </w:rPr>
              <w:t>Српски рјечник</w:t>
            </w:r>
            <w:r w:rsidRPr="00462D55">
              <w:rPr>
                <w:rFonts w:ascii="Times New Roman" w:hAnsi="Times New Roman" w:cs="Times New Roman"/>
                <w:sz w:val="24"/>
                <w:szCs w:val="24"/>
                <w:lang w:val="sr-Cyrl-RS"/>
              </w:rPr>
              <w:t xml:space="preserve"> (избор, нпр. „Отмица”...) </w:t>
            </w:r>
          </w:p>
        </w:tc>
        <w:tc>
          <w:tcPr>
            <w:tcW w:w="2643" w:type="dxa"/>
            <w:vAlign w:val="center"/>
          </w:tcPr>
          <w:p w14:paraId="2D13C79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E935866" w14:textId="77777777" w:rsidTr="0030316A">
        <w:tc>
          <w:tcPr>
            <w:tcW w:w="985" w:type="dxa"/>
          </w:tcPr>
          <w:p w14:paraId="4157458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C134A26" w14:textId="77777777" w:rsidR="004049C3" w:rsidRPr="00462D55" w:rsidRDefault="004049C3" w:rsidP="004049C3">
            <w:pPr>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Књижевни језик код Срба од Вука до данас (основни подаци). Службена употреба језика и писма према Уставу. Језици националних мањина (основни подаци).   </w:t>
            </w:r>
          </w:p>
        </w:tc>
        <w:tc>
          <w:tcPr>
            <w:tcW w:w="2643" w:type="dxa"/>
            <w:vAlign w:val="center"/>
          </w:tcPr>
          <w:p w14:paraId="1B10622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21EA613" w14:textId="77777777" w:rsidTr="0030316A">
        <w:tc>
          <w:tcPr>
            <w:tcW w:w="985" w:type="dxa"/>
          </w:tcPr>
          <w:p w14:paraId="55B32B2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58B58CC" w14:textId="77777777" w:rsidR="004049C3" w:rsidRPr="00462D55" w:rsidRDefault="004049C3" w:rsidP="004049C3">
            <w:pPr>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Домаћа лектира: Народне епске песме новијих времена (тематски круг о  ослобођењу Србије) – „Почетак буне против дахија“</w:t>
            </w:r>
          </w:p>
        </w:tc>
        <w:tc>
          <w:tcPr>
            <w:tcW w:w="2643" w:type="dxa"/>
            <w:vAlign w:val="center"/>
          </w:tcPr>
          <w:p w14:paraId="5DDA7DF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6B7A181" w14:textId="77777777" w:rsidTr="0030316A">
        <w:tc>
          <w:tcPr>
            <w:tcW w:w="985" w:type="dxa"/>
          </w:tcPr>
          <w:p w14:paraId="0CD5F5B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740BDB6"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Народне епске песме новијих времена (тематски круг о  ослобођењу Србије) – „Почетак буне против дахија“</w:t>
            </w:r>
          </w:p>
        </w:tc>
        <w:tc>
          <w:tcPr>
            <w:tcW w:w="2643" w:type="dxa"/>
            <w:vAlign w:val="center"/>
          </w:tcPr>
          <w:p w14:paraId="59BA9A2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4B8934C" w14:textId="77777777" w:rsidTr="0030316A">
        <w:tc>
          <w:tcPr>
            <w:tcW w:w="985" w:type="dxa"/>
          </w:tcPr>
          <w:p w14:paraId="2DBBB09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471C1A9"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Народне епске песме новијих времена (тематски круг о  ослобођењу Србије: „Бој на Мишару”, „Бој на Чокешини”...)</w:t>
            </w:r>
          </w:p>
        </w:tc>
        <w:tc>
          <w:tcPr>
            <w:tcW w:w="2643" w:type="dxa"/>
            <w:vAlign w:val="center"/>
          </w:tcPr>
          <w:p w14:paraId="6B1F2418"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FAFF351" w14:textId="77777777" w:rsidTr="0030316A">
        <w:tc>
          <w:tcPr>
            <w:tcW w:w="985" w:type="dxa"/>
          </w:tcPr>
          <w:p w14:paraId="3DBCD10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FAAF91F"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Народне епске песме новијих времена (тематски круг о  ослобођењу Србије)</w:t>
            </w:r>
          </w:p>
        </w:tc>
        <w:tc>
          <w:tcPr>
            <w:tcW w:w="2643" w:type="dxa"/>
            <w:vAlign w:val="center"/>
          </w:tcPr>
          <w:p w14:paraId="2D23C10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225CAF5" w14:textId="77777777" w:rsidTr="0030316A">
        <w:tc>
          <w:tcPr>
            <w:tcW w:w="985" w:type="dxa"/>
          </w:tcPr>
          <w:p w14:paraId="2C164DD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EB5A5D2"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Вук Караџић, О народним певачима</w:t>
            </w:r>
          </w:p>
        </w:tc>
        <w:tc>
          <w:tcPr>
            <w:tcW w:w="2643" w:type="dxa"/>
            <w:vAlign w:val="center"/>
          </w:tcPr>
          <w:p w14:paraId="49A74C4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B4EF061" w14:textId="77777777" w:rsidTr="0030316A">
        <w:tc>
          <w:tcPr>
            <w:tcW w:w="985" w:type="dxa"/>
          </w:tcPr>
          <w:p w14:paraId="6EE7F55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3BAF5DF"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Дијалекти српског језика: екавски (призренско-тимочки, косовско-ресавски, шумадијско-војвођански) и ијекавски (зетско-рашки и источнохерцеговачки). Народни језик (језик као скуп дијалеката) и књижевни (нормирани) језик. </w:t>
            </w:r>
          </w:p>
        </w:tc>
        <w:tc>
          <w:tcPr>
            <w:tcW w:w="2643" w:type="dxa"/>
            <w:vAlign w:val="center"/>
          </w:tcPr>
          <w:p w14:paraId="467756E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E99B862" w14:textId="77777777" w:rsidTr="0030316A">
        <w:tc>
          <w:tcPr>
            <w:tcW w:w="985" w:type="dxa"/>
          </w:tcPr>
          <w:p w14:paraId="4E68A61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FB9572A"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Прота Матеја Ненадовић, </w:t>
            </w:r>
            <w:r w:rsidRPr="00462D55">
              <w:rPr>
                <w:rFonts w:ascii="Times New Roman" w:hAnsi="Times New Roman" w:cs="Times New Roman"/>
                <w:i/>
                <w:iCs/>
                <w:sz w:val="24"/>
                <w:szCs w:val="24"/>
                <w:lang w:val="sr-Cyrl-RS"/>
              </w:rPr>
              <w:t>Мемоари</w:t>
            </w:r>
            <w:r w:rsidRPr="00462D55">
              <w:rPr>
                <w:rFonts w:ascii="Times New Roman" w:hAnsi="Times New Roman" w:cs="Times New Roman"/>
                <w:sz w:val="24"/>
                <w:szCs w:val="24"/>
                <w:lang w:val="sr-Cyrl-RS"/>
              </w:rPr>
              <w:t xml:space="preserve"> (одломак)</w:t>
            </w:r>
          </w:p>
        </w:tc>
        <w:tc>
          <w:tcPr>
            <w:tcW w:w="2643" w:type="dxa"/>
            <w:vAlign w:val="center"/>
          </w:tcPr>
          <w:p w14:paraId="2451BBA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D169074" w14:textId="77777777" w:rsidTr="0030316A">
        <w:tc>
          <w:tcPr>
            <w:tcW w:w="985" w:type="dxa"/>
          </w:tcPr>
          <w:p w14:paraId="1A436DF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7DE0847"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 садржаја о језику</w:t>
            </w:r>
          </w:p>
        </w:tc>
        <w:tc>
          <w:tcPr>
            <w:tcW w:w="2643" w:type="dxa"/>
            <w:vAlign w:val="center"/>
          </w:tcPr>
          <w:p w14:paraId="0BF04F1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B6C5925" w14:textId="77777777" w:rsidTr="0030316A">
        <w:tc>
          <w:tcPr>
            <w:tcW w:w="985" w:type="dxa"/>
          </w:tcPr>
          <w:p w14:paraId="05B071F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D117ABB"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Ђура Јакшић: „Отаџбина”</w:t>
            </w:r>
          </w:p>
        </w:tc>
        <w:tc>
          <w:tcPr>
            <w:tcW w:w="2643" w:type="dxa"/>
            <w:vAlign w:val="center"/>
          </w:tcPr>
          <w:p w14:paraId="029E3BE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F85D4EC" w14:textId="77777777" w:rsidTr="0030316A">
        <w:tc>
          <w:tcPr>
            <w:tcW w:w="985" w:type="dxa"/>
          </w:tcPr>
          <w:p w14:paraId="56A4A69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59746D7"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Рецитовање: „Отаџбина” </w:t>
            </w:r>
          </w:p>
        </w:tc>
        <w:tc>
          <w:tcPr>
            <w:tcW w:w="2643" w:type="dxa"/>
            <w:vAlign w:val="center"/>
          </w:tcPr>
          <w:p w14:paraId="17854A73"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777CE9C" w14:textId="77777777" w:rsidTr="0030316A">
        <w:tc>
          <w:tcPr>
            <w:tcW w:w="985" w:type="dxa"/>
          </w:tcPr>
          <w:p w14:paraId="7C4655F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15C1AA1"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Застареле речи; нове речи – неологизми</w:t>
            </w:r>
          </w:p>
        </w:tc>
        <w:tc>
          <w:tcPr>
            <w:tcW w:w="2643" w:type="dxa"/>
            <w:vAlign w:val="center"/>
          </w:tcPr>
          <w:p w14:paraId="357653C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59E3576" w14:textId="77777777" w:rsidTr="0030316A">
        <w:tc>
          <w:tcPr>
            <w:tcW w:w="985" w:type="dxa"/>
          </w:tcPr>
          <w:p w14:paraId="6A3DF2B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59436BB" w14:textId="77777777" w:rsidR="004049C3" w:rsidRPr="00462D55" w:rsidRDefault="004049C3" w:rsidP="004049C3">
            <w:pPr>
              <w:tabs>
                <w:tab w:val="left" w:pos="304"/>
                <w:tab w:val="left" w:pos="4056"/>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Припрема за први школски писмени задатак</w:t>
            </w:r>
          </w:p>
        </w:tc>
        <w:tc>
          <w:tcPr>
            <w:tcW w:w="2643" w:type="dxa"/>
            <w:vAlign w:val="center"/>
          </w:tcPr>
          <w:p w14:paraId="02049A4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72E9A8F9" w14:textId="77777777" w:rsidTr="0030316A">
        <w:tc>
          <w:tcPr>
            <w:tcW w:w="985" w:type="dxa"/>
          </w:tcPr>
          <w:p w14:paraId="2175A9C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9FF8483" w14:textId="77777777" w:rsidR="004049C3" w:rsidRPr="00462D55" w:rsidRDefault="004049C3" w:rsidP="004049C3">
            <w:pPr>
              <w:tabs>
                <w:tab w:val="left" w:pos="304"/>
                <w:tab w:val="left" w:pos="4056"/>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Први школски писмени задатак</w:t>
            </w:r>
          </w:p>
        </w:tc>
        <w:tc>
          <w:tcPr>
            <w:tcW w:w="2643" w:type="dxa"/>
            <w:vAlign w:val="center"/>
          </w:tcPr>
          <w:p w14:paraId="1A8B73E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6664859" w14:textId="77777777" w:rsidTr="0030316A">
        <w:tc>
          <w:tcPr>
            <w:tcW w:w="985" w:type="dxa"/>
          </w:tcPr>
          <w:p w14:paraId="09044CA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4FE31D6"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Исправак првог школског писменог задатка</w:t>
            </w:r>
          </w:p>
        </w:tc>
        <w:tc>
          <w:tcPr>
            <w:tcW w:w="2643" w:type="dxa"/>
            <w:vAlign w:val="center"/>
          </w:tcPr>
          <w:p w14:paraId="26CA9FE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657046BA" w14:textId="77777777" w:rsidTr="0030316A">
        <w:tc>
          <w:tcPr>
            <w:tcW w:w="985" w:type="dxa"/>
          </w:tcPr>
          <w:p w14:paraId="5CF264D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A132BCD"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Исправак првог школског писменог задатка</w:t>
            </w:r>
          </w:p>
        </w:tc>
        <w:tc>
          <w:tcPr>
            <w:tcW w:w="2643" w:type="dxa"/>
            <w:vAlign w:val="center"/>
          </w:tcPr>
          <w:p w14:paraId="2C842AF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72602504" w14:textId="77777777" w:rsidTr="0030316A">
        <w:tc>
          <w:tcPr>
            <w:tcW w:w="985" w:type="dxa"/>
          </w:tcPr>
          <w:p w14:paraId="1F562BF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7E210ED"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Милош Црњански: </w:t>
            </w:r>
            <w:r w:rsidRPr="00462D55">
              <w:rPr>
                <w:rFonts w:ascii="Times New Roman" w:hAnsi="Times New Roman" w:cs="Times New Roman"/>
                <w:i/>
                <w:iCs/>
                <w:sz w:val="24"/>
                <w:szCs w:val="24"/>
                <w:lang w:val="sr-Cyrl-RS"/>
              </w:rPr>
              <w:t>Сеобе</w:t>
            </w:r>
            <w:r w:rsidRPr="00462D55">
              <w:rPr>
                <w:rFonts w:ascii="Times New Roman" w:hAnsi="Times New Roman" w:cs="Times New Roman"/>
                <w:sz w:val="24"/>
                <w:szCs w:val="24"/>
                <w:lang w:val="sr-Cyrl-RS"/>
              </w:rPr>
              <w:t xml:space="preserve"> (одломак) / </w:t>
            </w:r>
            <w:r w:rsidRPr="00462D55">
              <w:rPr>
                <w:rFonts w:ascii="Times New Roman" w:hAnsi="Times New Roman" w:cs="Times New Roman"/>
                <w:i/>
                <w:iCs/>
                <w:sz w:val="24"/>
                <w:szCs w:val="24"/>
                <w:lang w:val="sr-Cyrl-RS"/>
              </w:rPr>
              <w:t>Роман о Лондону</w:t>
            </w:r>
            <w:r w:rsidRPr="00462D55">
              <w:rPr>
                <w:rFonts w:ascii="Times New Roman" w:hAnsi="Times New Roman" w:cs="Times New Roman"/>
                <w:sz w:val="24"/>
                <w:szCs w:val="24"/>
                <w:lang w:val="sr-Cyrl-RS"/>
              </w:rPr>
              <w:t xml:space="preserve"> („Пролеће је стигло у Лондон”)</w:t>
            </w:r>
          </w:p>
        </w:tc>
        <w:tc>
          <w:tcPr>
            <w:tcW w:w="2643" w:type="dxa"/>
            <w:vAlign w:val="center"/>
          </w:tcPr>
          <w:p w14:paraId="46B03EA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A69E432" w14:textId="77777777" w:rsidTr="0030316A">
        <w:tc>
          <w:tcPr>
            <w:tcW w:w="985" w:type="dxa"/>
          </w:tcPr>
          <w:p w14:paraId="6D790BE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7CB7E81"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Милош Црњански: </w:t>
            </w:r>
            <w:r w:rsidRPr="00462D55">
              <w:rPr>
                <w:rFonts w:ascii="Times New Roman" w:hAnsi="Times New Roman" w:cs="Times New Roman"/>
                <w:i/>
                <w:iCs/>
                <w:sz w:val="24"/>
                <w:szCs w:val="24"/>
                <w:lang w:val="sr-Cyrl-RS"/>
              </w:rPr>
              <w:t>Сеобе</w:t>
            </w:r>
            <w:r w:rsidRPr="00462D55">
              <w:rPr>
                <w:rFonts w:ascii="Times New Roman" w:hAnsi="Times New Roman" w:cs="Times New Roman"/>
                <w:sz w:val="24"/>
                <w:szCs w:val="24"/>
                <w:lang w:val="sr-Cyrl-RS"/>
              </w:rPr>
              <w:t xml:space="preserve"> (одломак) / </w:t>
            </w:r>
            <w:r w:rsidRPr="00462D55">
              <w:rPr>
                <w:rFonts w:ascii="Times New Roman" w:hAnsi="Times New Roman" w:cs="Times New Roman"/>
                <w:i/>
                <w:iCs/>
                <w:sz w:val="24"/>
                <w:szCs w:val="24"/>
                <w:lang w:val="sr-Cyrl-RS"/>
              </w:rPr>
              <w:t>Роман о Лондону</w:t>
            </w:r>
            <w:r w:rsidRPr="00462D55">
              <w:rPr>
                <w:rFonts w:ascii="Times New Roman" w:hAnsi="Times New Roman" w:cs="Times New Roman"/>
                <w:sz w:val="24"/>
                <w:szCs w:val="24"/>
                <w:lang w:val="sr-Cyrl-RS"/>
              </w:rPr>
              <w:t xml:space="preserve"> („Пролеће је стигло у Лондон”)</w:t>
            </w:r>
          </w:p>
        </w:tc>
        <w:tc>
          <w:tcPr>
            <w:tcW w:w="2643" w:type="dxa"/>
          </w:tcPr>
          <w:p w14:paraId="34C0FAF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F98A3CA" w14:textId="77777777" w:rsidTr="0030316A">
        <w:tc>
          <w:tcPr>
            <w:tcW w:w="985" w:type="dxa"/>
          </w:tcPr>
          <w:p w14:paraId="7B645104"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284F426" w14:textId="77777777" w:rsidR="004049C3" w:rsidRPr="00462D55" w:rsidRDefault="004049C3" w:rsidP="004049C3">
            <w:pPr>
              <w:tabs>
                <w:tab w:val="left" w:pos="7"/>
                <w:tab w:val="left" w:pos="4056"/>
              </w:tabs>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Краткоузлазни и краткосилазни акценат</w:t>
            </w:r>
          </w:p>
        </w:tc>
        <w:tc>
          <w:tcPr>
            <w:tcW w:w="2643" w:type="dxa"/>
          </w:tcPr>
          <w:p w14:paraId="51972CA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47BC880" w14:textId="77777777" w:rsidTr="0030316A">
        <w:tc>
          <w:tcPr>
            <w:tcW w:w="985" w:type="dxa"/>
          </w:tcPr>
          <w:p w14:paraId="0DD03AC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6C89B7" w14:textId="77777777" w:rsidR="004049C3" w:rsidRPr="00462D55" w:rsidRDefault="004049C3" w:rsidP="004049C3">
            <w:pPr>
              <w:tabs>
                <w:tab w:val="left" w:pos="7"/>
                <w:tab w:val="left" w:pos="4056"/>
              </w:tabs>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Правила о распореду акцената и неакцентованих дужина (основни појмови). Генитивни знак</w:t>
            </w:r>
          </w:p>
        </w:tc>
        <w:tc>
          <w:tcPr>
            <w:tcW w:w="2643" w:type="dxa"/>
          </w:tcPr>
          <w:p w14:paraId="46EBF0A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3B99D3A" w14:textId="77777777" w:rsidTr="0030316A">
        <w:tc>
          <w:tcPr>
            <w:tcW w:w="985" w:type="dxa"/>
          </w:tcPr>
          <w:p w14:paraId="7BC7B92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817FC05"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Лаза Лазаревић: „Све ће то народ позлатити”</w:t>
            </w:r>
          </w:p>
        </w:tc>
        <w:tc>
          <w:tcPr>
            <w:tcW w:w="2643" w:type="dxa"/>
            <w:vAlign w:val="center"/>
          </w:tcPr>
          <w:p w14:paraId="0B2C0B4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5A827BB" w14:textId="77777777" w:rsidTr="0030316A">
        <w:tc>
          <w:tcPr>
            <w:tcW w:w="985" w:type="dxa"/>
          </w:tcPr>
          <w:p w14:paraId="557DDF2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8E6C125"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Лаза Лазаревић: „Све ће то народ позлатити”</w:t>
            </w:r>
          </w:p>
        </w:tc>
        <w:tc>
          <w:tcPr>
            <w:tcW w:w="2643" w:type="dxa"/>
            <w:vAlign w:val="center"/>
          </w:tcPr>
          <w:p w14:paraId="278C8A73"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5297EE76" w14:textId="77777777" w:rsidTr="0030316A">
        <w:tc>
          <w:tcPr>
            <w:tcW w:w="985" w:type="dxa"/>
          </w:tcPr>
          <w:p w14:paraId="2F09157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A8A2D1D"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Грађење речи: основни модели: извођење, слагање, префиксација </w:t>
            </w:r>
          </w:p>
        </w:tc>
        <w:tc>
          <w:tcPr>
            <w:tcW w:w="2643" w:type="dxa"/>
            <w:vAlign w:val="center"/>
          </w:tcPr>
          <w:p w14:paraId="71F156B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w:t>
            </w:r>
          </w:p>
        </w:tc>
      </w:tr>
      <w:tr w:rsidR="00846E4C" w:rsidRPr="00462D55" w14:paraId="0A0F11DC" w14:textId="77777777" w:rsidTr="0030316A">
        <w:tc>
          <w:tcPr>
            <w:tcW w:w="985" w:type="dxa"/>
          </w:tcPr>
          <w:p w14:paraId="29A4123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65A95CE"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Просте речи и творенице (изведенице, сложенице, префиксалне творенице)</w:t>
            </w:r>
          </w:p>
        </w:tc>
        <w:tc>
          <w:tcPr>
            <w:tcW w:w="2643" w:type="dxa"/>
            <w:vAlign w:val="center"/>
          </w:tcPr>
          <w:p w14:paraId="2C31B59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36F4D13" w14:textId="77777777" w:rsidTr="0030316A">
        <w:tc>
          <w:tcPr>
            <w:tcW w:w="985" w:type="dxa"/>
          </w:tcPr>
          <w:p w14:paraId="7F2CCF6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51DA23E"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Момчило Настасијевић: „Труба“</w:t>
            </w:r>
          </w:p>
        </w:tc>
        <w:tc>
          <w:tcPr>
            <w:tcW w:w="2643" w:type="dxa"/>
            <w:vAlign w:val="center"/>
          </w:tcPr>
          <w:p w14:paraId="0CE6203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D0689F6" w14:textId="77777777" w:rsidTr="0030316A">
        <w:tc>
          <w:tcPr>
            <w:tcW w:w="985" w:type="dxa"/>
          </w:tcPr>
          <w:p w14:paraId="0FECC35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90EE11C"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Лексичка метафора и лексичка метонимија као механизми остваривања вишезначности </w:t>
            </w:r>
          </w:p>
        </w:tc>
        <w:tc>
          <w:tcPr>
            <w:tcW w:w="2643" w:type="dxa"/>
            <w:vAlign w:val="center"/>
          </w:tcPr>
          <w:p w14:paraId="1ADEB65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50CD2D14" w14:textId="77777777" w:rsidTr="0030316A">
        <w:tc>
          <w:tcPr>
            <w:tcW w:w="985" w:type="dxa"/>
          </w:tcPr>
          <w:p w14:paraId="2EE7987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5D07E2C"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Састав твореница: корен, творбена основа, префикс, суфикс</w:t>
            </w:r>
          </w:p>
        </w:tc>
        <w:tc>
          <w:tcPr>
            <w:tcW w:w="2643" w:type="dxa"/>
            <w:vAlign w:val="center"/>
          </w:tcPr>
          <w:p w14:paraId="2A85244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вежбање </w:t>
            </w:r>
          </w:p>
        </w:tc>
      </w:tr>
      <w:tr w:rsidR="00846E4C" w:rsidRPr="00462D55" w14:paraId="43D760C3" w14:textId="77777777" w:rsidTr="0030316A">
        <w:tc>
          <w:tcPr>
            <w:tcW w:w="985" w:type="dxa"/>
          </w:tcPr>
          <w:p w14:paraId="6A473314"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87F65CD"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Спојено и одвојено писање речи (сложенице, полусложенице, синтагме)</w:t>
            </w:r>
          </w:p>
        </w:tc>
        <w:tc>
          <w:tcPr>
            <w:tcW w:w="2643" w:type="dxa"/>
            <w:vAlign w:val="center"/>
          </w:tcPr>
          <w:p w14:paraId="5A7133A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3A89669F" w14:textId="77777777" w:rsidTr="0030316A">
        <w:tc>
          <w:tcPr>
            <w:tcW w:w="985" w:type="dxa"/>
          </w:tcPr>
          <w:p w14:paraId="38A8038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09C91C9"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Симо Матавуљ: „Пилипенда”</w:t>
            </w:r>
          </w:p>
        </w:tc>
        <w:tc>
          <w:tcPr>
            <w:tcW w:w="2643" w:type="dxa"/>
            <w:vAlign w:val="center"/>
          </w:tcPr>
          <w:p w14:paraId="31919EE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161C362" w14:textId="77777777" w:rsidTr="0030316A">
        <w:tc>
          <w:tcPr>
            <w:tcW w:w="985" w:type="dxa"/>
          </w:tcPr>
          <w:p w14:paraId="4432BAC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934360A"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Симо Матавуљ: „Пилипенда”</w:t>
            </w:r>
          </w:p>
        </w:tc>
        <w:tc>
          <w:tcPr>
            <w:tcW w:w="2643" w:type="dxa"/>
            <w:vAlign w:val="center"/>
          </w:tcPr>
          <w:p w14:paraId="1309FDF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590AE4FF" w14:textId="77777777" w:rsidTr="0030316A">
        <w:tc>
          <w:tcPr>
            <w:tcW w:w="985" w:type="dxa"/>
          </w:tcPr>
          <w:p w14:paraId="1E912C5E"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25FDA9B"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Лик Пилипенде или Благоја казанџије</w:t>
            </w:r>
          </w:p>
        </w:tc>
        <w:tc>
          <w:tcPr>
            <w:tcW w:w="2643" w:type="dxa"/>
            <w:vAlign w:val="center"/>
          </w:tcPr>
          <w:p w14:paraId="7252441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8923293" w14:textId="77777777" w:rsidTr="0030316A">
        <w:tc>
          <w:tcPr>
            <w:tcW w:w="985" w:type="dxa"/>
          </w:tcPr>
          <w:p w14:paraId="11FFDEC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01277D3"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Акценат и грађење речи</w:t>
            </w:r>
          </w:p>
        </w:tc>
        <w:tc>
          <w:tcPr>
            <w:tcW w:w="2643" w:type="dxa"/>
            <w:vAlign w:val="center"/>
          </w:tcPr>
          <w:p w14:paraId="7F8B92F8"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49C83B42" w14:textId="77777777" w:rsidTr="0030316A">
        <w:tc>
          <w:tcPr>
            <w:tcW w:w="985" w:type="dxa"/>
          </w:tcPr>
          <w:p w14:paraId="0BAAFC4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99C3510"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Акценат и грађење речи </w:t>
            </w:r>
          </w:p>
        </w:tc>
        <w:tc>
          <w:tcPr>
            <w:tcW w:w="2643" w:type="dxa"/>
            <w:vAlign w:val="center"/>
          </w:tcPr>
          <w:p w14:paraId="38AC6C6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03122E0" w14:textId="77777777" w:rsidTr="0030316A">
        <w:tc>
          <w:tcPr>
            <w:tcW w:w="985" w:type="dxa"/>
          </w:tcPr>
          <w:p w14:paraId="21962C8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936A01E" w14:textId="77777777" w:rsidR="004049C3" w:rsidRPr="00462D55" w:rsidRDefault="004049C3" w:rsidP="004049C3">
            <w:pPr>
              <w:widowControl w:val="0"/>
              <w:tabs>
                <w:tab w:val="left" w:pos="990"/>
              </w:tabs>
              <w:spacing w:before="3"/>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Давид Албахари, </w:t>
            </w:r>
            <w:r w:rsidRPr="00462D55">
              <w:rPr>
                <w:rFonts w:ascii="Times New Roman" w:hAnsi="Times New Roman" w:cs="Times New Roman"/>
                <w:i/>
                <w:iCs/>
                <w:sz w:val="24"/>
                <w:szCs w:val="24"/>
                <w:lang w:val="sr-Cyrl-RS"/>
              </w:rPr>
              <w:t>Мамац</w:t>
            </w:r>
          </w:p>
        </w:tc>
        <w:tc>
          <w:tcPr>
            <w:tcW w:w="2643" w:type="dxa"/>
            <w:vAlign w:val="center"/>
          </w:tcPr>
          <w:p w14:paraId="5FA96268"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A7F8D07" w14:textId="77777777" w:rsidTr="0030316A">
        <w:tc>
          <w:tcPr>
            <w:tcW w:w="985" w:type="dxa"/>
          </w:tcPr>
          <w:p w14:paraId="78139ED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3C1E2DF" w14:textId="77777777" w:rsidR="004049C3" w:rsidRPr="00462D55" w:rsidRDefault="004049C3" w:rsidP="004049C3">
            <w:pPr>
              <w:tabs>
                <w:tab w:val="left" w:pos="990"/>
              </w:tabs>
              <w:ind w:left="360"/>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 xml:space="preserve">Домаћа лектира: Давид Албахари, </w:t>
            </w:r>
            <w:r w:rsidRPr="00462D55">
              <w:rPr>
                <w:rFonts w:ascii="Times New Roman" w:hAnsi="Times New Roman" w:cs="Times New Roman"/>
                <w:i/>
                <w:iCs/>
                <w:sz w:val="24"/>
                <w:szCs w:val="24"/>
                <w:lang w:val="sr-Cyrl-RS"/>
              </w:rPr>
              <w:t>Мамац</w:t>
            </w:r>
          </w:p>
        </w:tc>
        <w:tc>
          <w:tcPr>
            <w:tcW w:w="2643" w:type="dxa"/>
            <w:vAlign w:val="center"/>
          </w:tcPr>
          <w:p w14:paraId="6029466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65496911" w14:textId="77777777" w:rsidTr="0030316A">
        <w:tc>
          <w:tcPr>
            <w:tcW w:w="985" w:type="dxa"/>
          </w:tcPr>
          <w:p w14:paraId="7A521FAE"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B9643C2" w14:textId="7495B340" w:rsidR="004049C3" w:rsidRPr="00462D55" w:rsidRDefault="004049C3" w:rsidP="004049C3">
            <w:pPr>
              <w:tabs>
                <w:tab w:val="left" w:pos="990"/>
              </w:tabs>
              <w:ind w:left="360"/>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Говорни органи. Подела гласова. Растављ</w:t>
            </w:r>
            <w:r w:rsidR="00846E4C" w:rsidRPr="00462D55">
              <w:rPr>
                <w:rFonts w:ascii="Times New Roman" w:hAnsi="Times New Roman" w:cs="Times New Roman"/>
                <w:sz w:val="24"/>
                <w:szCs w:val="24"/>
                <w:lang w:val="sr-Cyrl-RS"/>
              </w:rPr>
              <w:t>a</w:t>
            </w:r>
            <w:r w:rsidRPr="00462D55">
              <w:rPr>
                <w:rFonts w:ascii="Times New Roman" w:hAnsi="Times New Roman" w:cs="Times New Roman"/>
                <w:sz w:val="24"/>
                <w:szCs w:val="24"/>
                <w:lang w:val="sr-Cyrl-RS"/>
              </w:rPr>
              <w:t>ње речи на крају реда.</w:t>
            </w:r>
          </w:p>
        </w:tc>
        <w:tc>
          <w:tcPr>
            <w:tcW w:w="2643" w:type="dxa"/>
            <w:vAlign w:val="center"/>
          </w:tcPr>
          <w:p w14:paraId="0EB2328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w:t>
            </w:r>
          </w:p>
        </w:tc>
      </w:tr>
      <w:tr w:rsidR="00846E4C" w:rsidRPr="00462D55" w14:paraId="3D0960BC" w14:textId="77777777" w:rsidTr="0030316A">
        <w:tc>
          <w:tcPr>
            <w:tcW w:w="985" w:type="dxa"/>
          </w:tcPr>
          <w:p w14:paraId="44DA488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51E6347"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Гласовне промене: непостојано А, промена Л у О, палатализација, сибиларизација</w:t>
            </w:r>
          </w:p>
        </w:tc>
        <w:tc>
          <w:tcPr>
            <w:tcW w:w="2643" w:type="dxa"/>
            <w:vAlign w:val="center"/>
          </w:tcPr>
          <w:p w14:paraId="79D35FA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2EA15996" w14:textId="77777777" w:rsidTr="0030316A">
        <w:tc>
          <w:tcPr>
            <w:tcW w:w="985" w:type="dxa"/>
          </w:tcPr>
          <w:p w14:paraId="2BD0E8D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8119BC"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Бранимир Ћосић: </w:t>
            </w:r>
            <w:r w:rsidRPr="00462D55">
              <w:rPr>
                <w:rFonts w:ascii="Times New Roman" w:hAnsi="Times New Roman" w:cs="Times New Roman"/>
                <w:i/>
                <w:iCs/>
                <w:sz w:val="24"/>
                <w:szCs w:val="24"/>
                <w:lang w:val="sr-Cyrl-RS"/>
              </w:rPr>
              <w:t>Покошено поље</w:t>
            </w:r>
            <w:r w:rsidRPr="00462D55">
              <w:rPr>
                <w:rFonts w:ascii="Times New Roman" w:hAnsi="Times New Roman" w:cs="Times New Roman"/>
                <w:sz w:val="24"/>
                <w:szCs w:val="24"/>
                <w:lang w:val="sr-Cyrl-RS"/>
              </w:rPr>
              <w:t xml:space="preserve"> (одломак из прве књиге „Читава једна младост”)</w:t>
            </w:r>
          </w:p>
        </w:tc>
        <w:tc>
          <w:tcPr>
            <w:tcW w:w="2643" w:type="dxa"/>
            <w:vAlign w:val="center"/>
          </w:tcPr>
          <w:p w14:paraId="5BC4F96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3D1EC41" w14:textId="77777777" w:rsidTr="0030316A">
        <w:tc>
          <w:tcPr>
            <w:tcW w:w="985" w:type="dxa"/>
          </w:tcPr>
          <w:p w14:paraId="7EF68F8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3EE200A" w14:textId="77777777" w:rsidR="004049C3" w:rsidRPr="00462D55" w:rsidRDefault="004049C3" w:rsidP="004049C3">
            <w:pPr>
              <w:tabs>
                <w:tab w:val="left" w:pos="713"/>
                <w:tab w:val="left" w:pos="4056"/>
              </w:tabs>
              <w:autoSpaceDE w:val="0"/>
              <w:autoSpaceDN w:val="0"/>
              <w:adjustRightInd w:val="0"/>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Гласовне промене: јотовање, једначење сугласника по месту творбе, једначење сугласника по звучности, губљење сугласника</w:t>
            </w:r>
          </w:p>
        </w:tc>
        <w:tc>
          <w:tcPr>
            <w:tcW w:w="2643" w:type="dxa"/>
            <w:vAlign w:val="center"/>
          </w:tcPr>
          <w:p w14:paraId="714FF75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6442151F" w14:textId="77777777" w:rsidTr="0030316A">
        <w:tc>
          <w:tcPr>
            <w:tcW w:w="985" w:type="dxa"/>
          </w:tcPr>
          <w:p w14:paraId="47612D1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60B9D06" w14:textId="77777777" w:rsidR="004049C3" w:rsidRPr="00462D55" w:rsidRDefault="004049C3" w:rsidP="004049C3">
            <w:pPr>
              <w:tabs>
                <w:tab w:val="left" w:pos="713"/>
                <w:tab w:val="left" w:pos="4056"/>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Фонетика – утврђивање</w:t>
            </w:r>
          </w:p>
        </w:tc>
        <w:tc>
          <w:tcPr>
            <w:tcW w:w="2643" w:type="dxa"/>
            <w:vAlign w:val="center"/>
          </w:tcPr>
          <w:p w14:paraId="3693EEE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2F3D0A9" w14:textId="77777777" w:rsidTr="0030316A">
        <w:tc>
          <w:tcPr>
            <w:tcW w:w="985" w:type="dxa"/>
          </w:tcPr>
          <w:p w14:paraId="56313F5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A580130"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Припрема за други школски писмени задатак</w:t>
            </w:r>
          </w:p>
        </w:tc>
        <w:tc>
          <w:tcPr>
            <w:tcW w:w="2643" w:type="dxa"/>
            <w:vAlign w:val="center"/>
          </w:tcPr>
          <w:p w14:paraId="5D326FB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1068827A" w14:textId="77777777" w:rsidTr="0030316A">
        <w:tc>
          <w:tcPr>
            <w:tcW w:w="985" w:type="dxa"/>
          </w:tcPr>
          <w:p w14:paraId="0E98CAC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6A8C110"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Други школски писмени задатак</w:t>
            </w:r>
          </w:p>
        </w:tc>
        <w:tc>
          <w:tcPr>
            <w:tcW w:w="2643" w:type="dxa"/>
            <w:vAlign w:val="center"/>
          </w:tcPr>
          <w:p w14:paraId="63034B3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AF27A68" w14:textId="77777777" w:rsidTr="0030316A">
        <w:tc>
          <w:tcPr>
            <w:tcW w:w="985" w:type="dxa"/>
          </w:tcPr>
          <w:p w14:paraId="1462367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6D0839F" w14:textId="77777777" w:rsidR="004049C3" w:rsidRPr="00462D55" w:rsidRDefault="004049C3" w:rsidP="004049C3">
            <w:pPr>
              <w:widowControl w:val="0"/>
              <w:spacing w:before="3"/>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другог школског писменог задатка</w:t>
            </w:r>
          </w:p>
        </w:tc>
        <w:tc>
          <w:tcPr>
            <w:tcW w:w="2643" w:type="dxa"/>
            <w:vAlign w:val="center"/>
          </w:tcPr>
          <w:p w14:paraId="58561F0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A259F74" w14:textId="77777777" w:rsidTr="0030316A">
        <w:tc>
          <w:tcPr>
            <w:tcW w:w="985" w:type="dxa"/>
          </w:tcPr>
          <w:p w14:paraId="434EE09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409ED06"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Исправак другог школског писменог задатка</w:t>
            </w:r>
          </w:p>
        </w:tc>
        <w:tc>
          <w:tcPr>
            <w:tcW w:w="2643" w:type="dxa"/>
            <w:vAlign w:val="center"/>
          </w:tcPr>
          <w:p w14:paraId="4BD6CA8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BF019B2" w14:textId="77777777" w:rsidTr="0030316A">
        <w:tc>
          <w:tcPr>
            <w:tcW w:w="985" w:type="dxa"/>
          </w:tcPr>
          <w:p w14:paraId="6062CDE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981E990" w14:textId="77777777" w:rsidR="004049C3" w:rsidRPr="00462D55" w:rsidRDefault="004049C3" w:rsidP="004049C3">
            <w:pPr>
              <w:widowControl w:val="0"/>
              <w:autoSpaceDE w:val="0"/>
              <w:autoSpaceDN w:val="0"/>
              <w:adjustRightInd w:val="0"/>
              <w:spacing w:before="3"/>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Данило Киш: </w:t>
            </w:r>
            <w:r w:rsidRPr="00462D55">
              <w:rPr>
                <w:rFonts w:ascii="Times New Roman" w:hAnsi="Times New Roman" w:cs="Times New Roman"/>
                <w:i/>
                <w:iCs/>
                <w:sz w:val="24"/>
                <w:szCs w:val="24"/>
                <w:lang w:val="sr-Cyrl-RS"/>
              </w:rPr>
              <w:t>Ноћ и магла</w:t>
            </w:r>
          </w:p>
        </w:tc>
        <w:tc>
          <w:tcPr>
            <w:tcW w:w="2643" w:type="dxa"/>
            <w:vAlign w:val="center"/>
          </w:tcPr>
          <w:p w14:paraId="17EA209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2231C5C" w14:textId="77777777" w:rsidTr="0030316A">
        <w:tc>
          <w:tcPr>
            <w:tcW w:w="985" w:type="dxa"/>
          </w:tcPr>
          <w:p w14:paraId="15166BE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83727A9" w14:textId="77777777" w:rsidR="004049C3" w:rsidRPr="00462D55" w:rsidRDefault="004049C3" w:rsidP="004049C3">
            <w:pPr>
              <w:tabs>
                <w:tab w:val="left" w:pos="713"/>
                <w:tab w:val="left" w:pos="4056"/>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Данило Киш: </w:t>
            </w:r>
            <w:r w:rsidRPr="00462D55">
              <w:rPr>
                <w:rFonts w:ascii="Times New Roman" w:hAnsi="Times New Roman" w:cs="Times New Roman"/>
                <w:i/>
                <w:iCs/>
                <w:sz w:val="24"/>
                <w:szCs w:val="24"/>
                <w:lang w:val="sr-Cyrl-RS"/>
              </w:rPr>
              <w:t>Ноћ и магла</w:t>
            </w:r>
          </w:p>
        </w:tc>
        <w:tc>
          <w:tcPr>
            <w:tcW w:w="2643" w:type="dxa"/>
            <w:vAlign w:val="center"/>
          </w:tcPr>
          <w:p w14:paraId="16F9399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4865CFD1" w14:textId="77777777" w:rsidTr="0030316A">
        <w:tc>
          <w:tcPr>
            <w:tcW w:w="985" w:type="dxa"/>
          </w:tcPr>
          <w:p w14:paraId="4803F2B4"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A82B1D7" w14:textId="77777777" w:rsidR="004049C3" w:rsidRPr="00462D55" w:rsidRDefault="004049C3" w:rsidP="004049C3">
            <w:pPr>
              <w:tabs>
                <w:tab w:val="left" w:pos="713"/>
                <w:tab w:val="left" w:pos="4056"/>
              </w:tabs>
              <w:autoSpaceDE w:val="0"/>
              <w:autoSpaceDN w:val="0"/>
              <w:adjustRightInd w:val="0"/>
              <w:ind w:left="360"/>
              <w:contextualSpacing/>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Променљиве речи. Именице и придеви – значење и врсте</w:t>
            </w:r>
          </w:p>
        </w:tc>
        <w:tc>
          <w:tcPr>
            <w:tcW w:w="2643" w:type="dxa"/>
            <w:vAlign w:val="center"/>
          </w:tcPr>
          <w:p w14:paraId="62ED65C3"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7BAC5BAD" w14:textId="77777777" w:rsidTr="0030316A">
        <w:tc>
          <w:tcPr>
            <w:tcW w:w="985" w:type="dxa"/>
          </w:tcPr>
          <w:p w14:paraId="04E266F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C93A8C6"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Писање имена из страних језика са акцентом на њихову промену.</w:t>
            </w:r>
          </w:p>
        </w:tc>
        <w:tc>
          <w:tcPr>
            <w:tcW w:w="2643" w:type="dxa"/>
            <w:vAlign w:val="center"/>
          </w:tcPr>
          <w:p w14:paraId="47BEBED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413B92C6" w14:textId="77777777" w:rsidTr="0030316A">
        <w:tc>
          <w:tcPr>
            <w:tcW w:w="985" w:type="dxa"/>
          </w:tcPr>
          <w:p w14:paraId="1E45FBA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DD4F130" w14:textId="77777777" w:rsidR="004049C3" w:rsidRPr="00462D55" w:rsidRDefault="004049C3" w:rsidP="004049C3">
            <w:pPr>
              <w:tabs>
                <w:tab w:val="left" w:pos="713"/>
                <w:tab w:val="left" w:pos="4056"/>
              </w:tabs>
              <w:autoSpaceDE w:val="0"/>
              <w:autoSpaceDN w:val="0"/>
              <w:adjustRightInd w:val="0"/>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Хилда Дајч: </w:t>
            </w:r>
            <w:r w:rsidRPr="00462D55">
              <w:rPr>
                <w:rFonts w:ascii="Times New Roman" w:hAnsi="Times New Roman" w:cs="Times New Roman"/>
                <w:i/>
                <w:iCs/>
                <w:sz w:val="24"/>
                <w:szCs w:val="24"/>
                <w:lang w:val="sr-Cyrl-RS"/>
              </w:rPr>
              <w:t>Писма</w:t>
            </w:r>
            <w:r w:rsidRPr="00462D55">
              <w:rPr>
                <w:rFonts w:ascii="Times New Roman" w:hAnsi="Times New Roman" w:cs="Times New Roman"/>
                <w:sz w:val="24"/>
                <w:szCs w:val="24"/>
                <w:lang w:val="sr-Cyrl-RS"/>
              </w:rPr>
              <w:t xml:space="preserve"> – одломак</w:t>
            </w:r>
          </w:p>
        </w:tc>
        <w:tc>
          <w:tcPr>
            <w:tcW w:w="2643" w:type="dxa"/>
            <w:vAlign w:val="center"/>
          </w:tcPr>
          <w:p w14:paraId="6D35BA5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95EFC1C" w14:textId="77777777" w:rsidTr="0030316A">
        <w:tc>
          <w:tcPr>
            <w:tcW w:w="985" w:type="dxa"/>
          </w:tcPr>
          <w:p w14:paraId="257A7BB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6E7ECE5" w14:textId="77777777" w:rsidR="004049C3" w:rsidRPr="00462D55" w:rsidRDefault="004049C3" w:rsidP="004049C3">
            <w:pPr>
              <w:tabs>
                <w:tab w:val="left" w:pos="7"/>
                <w:tab w:val="left" w:pos="4056"/>
              </w:tabs>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Заменице и бројеви – значење и врсте</w:t>
            </w:r>
          </w:p>
        </w:tc>
        <w:tc>
          <w:tcPr>
            <w:tcW w:w="2643" w:type="dxa"/>
            <w:vAlign w:val="center"/>
          </w:tcPr>
          <w:p w14:paraId="6A7804D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1A787BEC" w14:textId="77777777" w:rsidTr="0030316A">
        <w:tc>
          <w:tcPr>
            <w:tcW w:w="985" w:type="dxa"/>
          </w:tcPr>
          <w:p w14:paraId="6BFA7AA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33FAF76" w14:textId="77777777" w:rsidR="004049C3" w:rsidRPr="00462D55" w:rsidRDefault="004049C3" w:rsidP="004049C3">
            <w:pPr>
              <w:tabs>
                <w:tab w:val="left" w:pos="7"/>
                <w:tab w:val="left" w:pos="4056"/>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Клод Кампањ, </w:t>
            </w:r>
            <w:r w:rsidRPr="00462D55">
              <w:rPr>
                <w:rFonts w:ascii="Times New Roman" w:hAnsi="Times New Roman" w:cs="Times New Roman"/>
                <w:i/>
                <w:iCs/>
                <w:sz w:val="24"/>
                <w:szCs w:val="24"/>
                <w:lang w:val="sr-Cyrl-RS"/>
              </w:rPr>
              <w:t>Збогом мојих петнаест година</w:t>
            </w:r>
          </w:p>
        </w:tc>
        <w:tc>
          <w:tcPr>
            <w:tcW w:w="2643" w:type="dxa"/>
            <w:vAlign w:val="center"/>
          </w:tcPr>
          <w:p w14:paraId="3D3AF93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C377CDC" w14:textId="77777777" w:rsidTr="0030316A">
        <w:tc>
          <w:tcPr>
            <w:tcW w:w="985" w:type="dxa"/>
          </w:tcPr>
          <w:p w14:paraId="1B36C04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E7B8929"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Клод Кампањ, </w:t>
            </w:r>
            <w:r w:rsidRPr="00462D55">
              <w:rPr>
                <w:rFonts w:ascii="Times New Roman" w:hAnsi="Times New Roman" w:cs="Times New Roman"/>
                <w:i/>
                <w:iCs/>
                <w:sz w:val="24"/>
                <w:szCs w:val="24"/>
                <w:lang w:val="sr-Cyrl-RS"/>
              </w:rPr>
              <w:t>Збогом мојих петнаест година</w:t>
            </w:r>
          </w:p>
        </w:tc>
        <w:tc>
          <w:tcPr>
            <w:tcW w:w="2643" w:type="dxa"/>
            <w:vAlign w:val="center"/>
          </w:tcPr>
          <w:p w14:paraId="0449BF2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6CE48C3" w14:textId="77777777" w:rsidTr="0030316A">
        <w:tc>
          <w:tcPr>
            <w:tcW w:w="985" w:type="dxa"/>
          </w:tcPr>
          <w:p w14:paraId="17BDCC2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74DD1E7"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Непроменљиве речи</w:t>
            </w:r>
          </w:p>
        </w:tc>
        <w:tc>
          <w:tcPr>
            <w:tcW w:w="2643" w:type="dxa"/>
            <w:vAlign w:val="center"/>
          </w:tcPr>
          <w:p w14:paraId="2F7A6DA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190ECE7A" w14:textId="77777777" w:rsidTr="0030316A">
        <w:tc>
          <w:tcPr>
            <w:tcW w:w="985" w:type="dxa"/>
          </w:tcPr>
          <w:p w14:paraId="32CA1C2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EA80B86"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Дело са списка допунског избора лектире</w:t>
            </w:r>
          </w:p>
        </w:tc>
        <w:tc>
          <w:tcPr>
            <w:tcW w:w="2643" w:type="dxa"/>
            <w:vAlign w:val="center"/>
          </w:tcPr>
          <w:p w14:paraId="5FCEBBF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21F505F" w14:textId="77777777" w:rsidTr="0030316A">
        <w:tc>
          <w:tcPr>
            <w:tcW w:w="985" w:type="dxa"/>
          </w:tcPr>
          <w:p w14:paraId="3D89242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13C3625" w14:textId="77777777" w:rsidR="004049C3" w:rsidRPr="00462D55" w:rsidRDefault="004049C3" w:rsidP="004049C3">
            <w:pPr>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Глаголи – глаголски вид и род</w:t>
            </w:r>
          </w:p>
        </w:tc>
        <w:tc>
          <w:tcPr>
            <w:tcW w:w="2643" w:type="dxa"/>
            <w:vAlign w:val="center"/>
          </w:tcPr>
          <w:p w14:paraId="0DF604B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570FB5C1" w14:textId="77777777" w:rsidTr="0030316A">
        <w:tc>
          <w:tcPr>
            <w:tcW w:w="985" w:type="dxa"/>
          </w:tcPr>
          <w:p w14:paraId="765B245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18D7FDC" w14:textId="77777777" w:rsidR="004049C3" w:rsidRPr="00462D55" w:rsidRDefault="004049C3" w:rsidP="004049C3">
            <w:pPr>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Петар Петровић Његош: </w:t>
            </w:r>
            <w:r w:rsidRPr="00462D55">
              <w:rPr>
                <w:rFonts w:ascii="Times New Roman" w:hAnsi="Times New Roman" w:cs="Times New Roman"/>
                <w:i/>
                <w:iCs/>
                <w:sz w:val="24"/>
                <w:szCs w:val="24"/>
                <w:lang w:val="sr-Cyrl-RS"/>
              </w:rPr>
              <w:t>Горски вијенац</w:t>
            </w:r>
            <w:r w:rsidRPr="00462D55">
              <w:rPr>
                <w:rFonts w:ascii="Times New Roman" w:hAnsi="Times New Roman" w:cs="Times New Roman"/>
                <w:sz w:val="24"/>
                <w:szCs w:val="24"/>
                <w:lang w:val="sr-Cyrl-RS"/>
              </w:rPr>
              <w:t xml:space="preserve"> (одломак „Бадње вече”)</w:t>
            </w:r>
          </w:p>
        </w:tc>
        <w:tc>
          <w:tcPr>
            <w:tcW w:w="2643" w:type="dxa"/>
            <w:vAlign w:val="center"/>
          </w:tcPr>
          <w:p w14:paraId="4C6EF09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4FF1EC6" w14:textId="77777777" w:rsidTr="0030316A">
        <w:tc>
          <w:tcPr>
            <w:tcW w:w="985" w:type="dxa"/>
          </w:tcPr>
          <w:p w14:paraId="10BC871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B97D00E"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Петар Петровић Његош: </w:t>
            </w:r>
            <w:r w:rsidRPr="00462D55">
              <w:rPr>
                <w:rFonts w:ascii="Times New Roman" w:hAnsi="Times New Roman" w:cs="Times New Roman"/>
                <w:i/>
                <w:iCs/>
                <w:sz w:val="24"/>
                <w:szCs w:val="24"/>
                <w:lang w:val="sr-Cyrl-RS"/>
              </w:rPr>
              <w:t>Горски вијенац</w:t>
            </w:r>
            <w:r w:rsidRPr="00462D55">
              <w:rPr>
                <w:rFonts w:ascii="Times New Roman" w:hAnsi="Times New Roman" w:cs="Times New Roman"/>
                <w:sz w:val="24"/>
                <w:szCs w:val="24"/>
                <w:lang w:val="sr-Cyrl-RS"/>
              </w:rPr>
              <w:t xml:space="preserve"> (одломак „Бадње вече”)</w:t>
            </w:r>
          </w:p>
        </w:tc>
        <w:tc>
          <w:tcPr>
            <w:tcW w:w="2643" w:type="dxa"/>
            <w:vAlign w:val="center"/>
          </w:tcPr>
          <w:p w14:paraId="7A157A3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11C485AD" w14:textId="77777777" w:rsidTr="0030316A">
        <w:tc>
          <w:tcPr>
            <w:tcW w:w="985" w:type="dxa"/>
          </w:tcPr>
          <w:p w14:paraId="6A4C56C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DAA5A74" w14:textId="77777777" w:rsidR="004049C3" w:rsidRPr="00462D55" w:rsidRDefault="004049C3" w:rsidP="004049C3">
            <w:pPr>
              <w:tabs>
                <w:tab w:val="left" w:pos="900"/>
              </w:tabs>
              <w:autoSpaceDE w:val="0"/>
              <w:autoSpaceDN w:val="0"/>
              <w:adjustRightInd w:val="0"/>
              <w:ind w:left="360"/>
              <w:jc w:val="both"/>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Лични и нелични глаголски облици</w:t>
            </w:r>
          </w:p>
        </w:tc>
        <w:tc>
          <w:tcPr>
            <w:tcW w:w="2643" w:type="dxa"/>
            <w:vAlign w:val="center"/>
          </w:tcPr>
          <w:p w14:paraId="5B5CCA2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7DD1AD2B" w14:textId="77777777" w:rsidTr="0030316A">
        <w:tc>
          <w:tcPr>
            <w:tcW w:w="985" w:type="dxa"/>
          </w:tcPr>
          <w:p w14:paraId="3B48FE3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A4D3894" w14:textId="77777777" w:rsidR="004049C3" w:rsidRPr="00462D55" w:rsidRDefault="004049C3" w:rsidP="004049C3">
            <w:pPr>
              <w:tabs>
                <w:tab w:val="left" w:pos="713"/>
                <w:tab w:val="left" w:pos="4056"/>
              </w:tabs>
              <w:ind w:left="360"/>
              <w:contextualSpacing/>
              <w:rPr>
                <w:rFonts w:ascii="Times New Roman" w:hAnsi="Times New Roman" w:cs="Times New Roman"/>
                <w:sz w:val="24"/>
                <w:szCs w:val="24"/>
                <w:lang w:val="sr-Cyrl-RS"/>
              </w:rPr>
            </w:pPr>
            <w:r w:rsidRPr="00462D55">
              <w:rPr>
                <w:rFonts w:ascii="Times New Roman" w:hAnsi="Times New Roman" w:cs="Times New Roman"/>
                <w:sz w:val="24"/>
                <w:szCs w:val="24"/>
                <w:lang w:val="sr-Cyrl-RS"/>
              </w:rPr>
              <w:t>Домаћа лектира: Обичајне народне лирске песме (избор)</w:t>
            </w:r>
          </w:p>
        </w:tc>
        <w:tc>
          <w:tcPr>
            <w:tcW w:w="2643" w:type="dxa"/>
            <w:vAlign w:val="center"/>
          </w:tcPr>
          <w:p w14:paraId="7F80733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4A33666" w14:textId="77777777" w:rsidTr="0030316A">
        <w:tc>
          <w:tcPr>
            <w:tcW w:w="985" w:type="dxa"/>
          </w:tcPr>
          <w:p w14:paraId="6FED4BD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D849096" w14:textId="77777777" w:rsidR="004049C3" w:rsidRPr="00462D55" w:rsidRDefault="004049C3" w:rsidP="004049C3">
            <w:pPr>
              <w:tabs>
                <w:tab w:val="left" w:pos="713"/>
                <w:tab w:val="left" w:pos="4056"/>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Рецитовање: обичајне народне лирске песме (избор)</w:t>
            </w:r>
          </w:p>
        </w:tc>
        <w:tc>
          <w:tcPr>
            <w:tcW w:w="2643" w:type="dxa"/>
            <w:vAlign w:val="center"/>
          </w:tcPr>
          <w:p w14:paraId="61ABBDF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BF5BD11" w14:textId="77777777" w:rsidTr="0030316A">
        <w:tc>
          <w:tcPr>
            <w:tcW w:w="985" w:type="dxa"/>
          </w:tcPr>
          <w:p w14:paraId="546AAB1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B326880" w14:textId="77777777" w:rsidR="004049C3" w:rsidRPr="00462D55" w:rsidRDefault="004049C3" w:rsidP="004049C3">
            <w:pPr>
              <w:tabs>
                <w:tab w:val="left" w:pos="900"/>
              </w:tabs>
              <w:ind w:left="360"/>
              <w:jc w:val="both"/>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Синонимија, антонимија и хомонимија</w:t>
            </w:r>
          </w:p>
        </w:tc>
        <w:tc>
          <w:tcPr>
            <w:tcW w:w="2643" w:type="dxa"/>
            <w:vAlign w:val="center"/>
          </w:tcPr>
          <w:p w14:paraId="77DFB37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08336AC6" w14:textId="77777777" w:rsidTr="0030316A">
        <w:tc>
          <w:tcPr>
            <w:tcW w:w="985" w:type="dxa"/>
          </w:tcPr>
          <w:p w14:paraId="7D631C5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E43871A" w14:textId="77777777" w:rsidR="004049C3" w:rsidRPr="00462D55" w:rsidRDefault="004049C3" w:rsidP="004049C3">
            <w:pPr>
              <w:tabs>
                <w:tab w:val="left" w:pos="900"/>
              </w:tabs>
              <w:ind w:left="360"/>
              <w:jc w:val="both"/>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Јован Јовановић Змај: „Светли гробови”  </w:t>
            </w:r>
          </w:p>
        </w:tc>
        <w:tc>
          <w:tcPr>
            <w:tcW w:w="2643" w:type="dxa"/>
            <w:vAlign w:val="center"/>
          </w:tcPr>
          <w:p w14:paraId="5FA2EB8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B98E10D" w14:textId="77777777" w:rsidTr="0030316A">
        <w:tc>
          <w:tcPr>
            <w:tcW w:w="985" w:type="dxa"/>
          </w:tcPr>
          <w:p w14:paraId="3793ECA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0EA510E" w14:textId="77777777" w:rsidR="004049C3" w:rsidRPr="00462D55" w:rsidRDefault="004049C3" w:rsidP="004049C3">
            <w:pPr>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Јован Јовановић Змај: „Светли гробови” </w:t>
            </w:r>
          </w:p>
        </w:tc>
        <w:tc>
          <w:tcPr>
            <w:tcW w:w="2643" w:type="dxa"/>
            <w:vAlign w:val="center"/>
          </w:tcPr>
          <w:p w14:paraId="78345B2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6968CCCF" w14:textId="77777777" w:rsidTr="0030316A">
        <w:tc>
          <w:tcPr>
            <w:tcW w:w="985" w:type="dxa"/>
          </w:tcPr>
          <w:p w14:paraId="02FE5E1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36CF5FE" w14:textId="5E14BD8A" w:rsidR="004049C3" w:rsidRPr="00462D55" w:rsidRDefault="004049C3" w:rsidP="004049C3">
            <w:pPr>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w:t>
            </w:r>
            <w:r w:rsidR="00C93EF3" w:rsidRPr="00462D55">
              <w:rPr>
                <w:rFonts w:ascii="Times New Roman" w:hAnsi="Times New Roman" w:cs="Times New Roman"/>
                <w:sz w:val="24"/>
                <w:szCs w:val="24"/>
                <w:lang w:val="sr-Cyrl-RS"/>
              </w:rPr>
              <w:t>с</w:t>
            </w:r>
            <w:r w:rsidRPr="00462D55">
              <w:rPr>
                <w:rFonts w:ascii="Times New Roman" w:hAnsi="Times New Roman" w:cs="Times New Roman"/>
                <w:sz w:val="24"/>
                <w:szCs w:val="24"/>
                <w:lang w:val="sr-Cyrl-RS"/>
              </w:rPr>
              <w:t>тематизација о глаголима</w:t>
            </w:r>
          </w:p>
        </w:tc>
        <w:tc>
          <w:tcPr>
            <w:tcW w:w="2643" w:type="dxa"/>
            <w:vAlign w:val="center"/>
          </w:tcPr>
          <w:p w14:paraId="3625F65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60A644F8" w14:textId="77777777" w:rsidTr="0030316A">
        <w:tc>
          <w:tcPr>
            <w:tcW w:w="985" w:type="dxa"/>
          </w:tcPr>
          <w:p w14:paraId="7486138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6A87604" w14:textId="77777777" w:rsidR="004049C3" w:rsidRPr="00462D55" w:rsidRDefault="004049C3" w:rsidP="004049C3">
            <w:pPr>
              <w:tabs>
                <w:tab w:val="left" w:pos="713"/>
                <w:tab w:val="left" w:pos="4056"/>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Дан посвећен Светом Сави</w:t>
            </w:r>
          </w:p>
        </w:tc>
        <w:tc>
          <w:tcPr>
            <w:tcW w:w="2643" w:type="dxa"/>
            <w:vAlign w:val="center"/>
          </w:tcPr>
          <w:p w14:paraId="17C44C0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349DA505" w14:textId="77777777" w:rsidTr="0030316A">
        <w:tc>
          <w:tcPr>
            <w:tcW w:w="985" w:type="dxa"/>
          </w:tcPr>
          <w:p w14:paraId="58565DC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457B4F2"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Јован Јовановић Змај: „Ђулићи” (избор)</w:t>
            </w:r>
          </w:p>
        </w:tc>
        <w:tc>
          <w:tcPr>
            <w:tcW w:w="2643" w:type="dxa"/>
            <w:vAlign w:val="center"/>
          </w:tcPr>
          <w:p w14:paraId="33C556B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362CC62" w14:textId="77777777" w:rsidTr="0030316A">
        <w:tc>
          <w:tcPr>
            <w:tcW w:w="985" w:type="dxa"/>
          </w:tcPr>
          <w:p w14:paraId="1ED07D2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F5EB7FB"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Падежи и значења падежа</w:t>
            </w:r>
          </w:p>
        </w:tc>
        <w:tc>
          <w:tcPr>
            <w:tcW w:w="2643" w:type="dxa"/>
            <w:vAlign w:val="center"/>
          </w:tcPr>
          <w:p w14:paraId="2FC4FE7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30D58EC5" w14:textId="77777777" w:rsidTr="0030316A">
        <w:tc>
          <w:tcPr>
            <w:tcW w:w="985" w:type="dxa"/>
          </w:tcPr>
          <w:p w14:paraId="7047AB6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88A761" w14:textId="77777777" w:rsidR="004049C3" w:rsidRPr="00462D55" w:rsidRDefault="004049C3" w:rsidP="004049C3">
            <w:pPr>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Падежи и значења падежа</w:t>
            </w:r>
          </w:p>
        </w:tc>
        <w:tc>
          <w:tcPr>
            <w:tcW w:w="2643" w:type="dxa"/>
            <w:vAlign w:val="center"/>
          </w:tcPr>
          <w:p w14:paraId="7D89F6F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9A9CEBF" w14:textId="77777777" w:rsidTr="0030316A">
        <w:tc>
          <w:tcPr>
            <w:tcW w:w="985" w:type="dxa"/>
          </w:tcPr>
          <w:p w14:paraId="0BD2F86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7906348" w14:textId="77777777" w:rsidR="004049C3" w:rsidRPr="00462D55" w:rsidRDefault="004049C3" w:rsidP="004049C3">
            <w:pPr>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Домаћа лектира: Љубавне лирске народне песме („Српска дјевојка”)</w:t>
            </w:r>
          </w:p>
        </w:tc>
        <w:tc>
          <w:tcPr>
            <w:tcW w:w="2643" w:type="dxa"/>
            <w:vAlign w:val="center"/>
          </w:tcPr>
          <w:p w14:paraId="393D8F28"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26C6BDE" w14:textId="77777777" w:rsidTr="0030316A">
        <w:tc>
          <w:tcPr>
            <w:tcW w:w="985" w:type="dxa"/>
          </w:tcPr>
          <w:p w14:paraId="526D275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08BFA8B"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Домаћа лектира: Љубавне лирске народне песме („Љубавни растанак” и друге по избору)</w:t>
            </w:r>
          </w:p>
        </w:tc>
        <w:tc>
          <w:tcPr>
            <w:tcW w:w="2643" w:type="dxa"/>
            <w:vAlign w:val="center"/>
          </w:tcPr>
          <w:p w14:paraId="5517859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639B05F" w14:textId="77777777" w:rsidTr="0030316A">
        <w:tc>
          <w:tcPr>
            <w:tcW w:w="985" w:type="dxa"/>
          </w:tcPr>
          <w:p w14:paraId="1472C2B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1A5DB7B" w14:textId="77777777" w:rsidR="004049C3" w:rsidRPr="00462D55" w:rsidRDefault="004049C3" w:rsidP="004049C3">
            <w:pPr>
              <w:tabs>
                <w:tab w:val="left" w:pos="263"/>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 xml:space="preserve">Функционални стилови – административни стил (молба, жалба, уплатница, обрасци, радна биографија; бирократски језик) </w:t>
            </w:r>
          </w:p>
        </w:tc>
        <w:tc>
          <w:tcPr>
            <w:tcW w:w="2643" w:type="dxa"/>
            <w:vAlign w:val="center"/>
          </w:tcPr>
          <w:p w14:paraId="22E1A9B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6EA109BA" w14:textId="77777777" w:rsidTr="0030316A">
        <w:tc>
          <w:tcPr>
            <w:tcW w:w="985" w:type="dxa"/>
          </w:tcPr>
          <w:p w14:paraId="1115616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C474997" w14:textId="77777777" w:rsidR="004049C3" w:rsidRPr="00462D55" w:rsidRDefault="004049C3" w:rsidP="004049C3">
            <w:pPr>
              <w:ind w:left="360"/>
              <w:jc w:val="both"/>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 xml:space="preserve">Народна епско-лирска песма: </w:t>
            </w:r>
            <w:r w:rsidRPr="00462D55">
              <w:rPr>
                <w:rFonts w:ascii="Times New Roman" w:hAnsi="Times New Roman" w:cs="Times New Roman"/>
                <w:i/>
                <w:sz w:val="24"/>
                <w:szCs w:val="24"/>
                <w:lang w:val="sr-Cyrl-RS"/>
              </w:rPr>
              <w:t>Женидба Милића Барјактара</w:t>
            </w:r>
          </w:p>
        </w:tc>
        <w:tc>
          <w:tcPr>
            <w:tcW w:w="2643" w:type="dxa"/>
            <w:vAlign w:val="center"/>
          </w:tcPr>
          <w:p w14:paraId="55DF327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3076EE1" w14:textId="77777777" w:rsidTr="0030316A">
        <w:tc>
          <w:tcPr>
            <w:tcW w:w="985" w:type="dxa"/>
          </w:tcPr>
          <w:p w14:paraId="32FF0B6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D641D71" w14:textId="77777777" w:rsidR="004049C3" w:rsidRPr="00462D55" w:rsidRDefault="004049C3" w:rsidP="004049C3">
            <w:pPr>
              <w:ind w:left="360"/>
              <w:jc w:val="both"/>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Народна епско-лирска песма: </w:t>
            </w:r>
            <w:r w:rsidRPr="00462D55">
              <w:rPr>
                <w:rFonts w:ascii="Times New Roman" w:hAnsi="Times New Roman" w:cs="Times New Roman"/>
                <w:i/>
                <w:sz w:val="24"/>
                <w:szCs w:val="24"/>
                <w:lang w:val="sr-Cyrl-RS"/>
              </w:rPr>
              <w:t>Женидба Милића Барјактара</w:t>
            </w:r>
          </w:p>
        </w:tc>
        <w:tc>
          <w:tcPr>
            <w:tcW w:w="2643" w:type="dxa"/>
            <w:vAlign w:val="center"/>
          </w:tcPr>
          <w:p w14:paraId="04CA616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5B6FD75" w14:textId="77777777" w:rsidTr="0030316A">
        <w:tc>
          <w:tcPr>
            <w:tcW w:w="985" w:type="dxa"/>
          </w:tcPr>
          <w:p w14:paraId="2F358C0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448A2CF"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Реч, синтагма, предикатска и комуникативна реченица. Реченице по комуникативној функцији</w:t>
            </w:r>
          </w:p>
        </w:tc>
        <w:tc>
          <w:tcPr>
            <w:tcW w:w="2643" w:type="dxa"/>
            <w:vAlign w:val="center"/>
          </w:tcPr>
          <w:p w14:paraId="619AABA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08C7D303" w14:textId="77777777" w:rsidTr="0030316A">
        <w:tc>
          <w:tcPr>
            <w:tcW w:w="985" w:type="dxa"/>
          </w:tcPr>
          <w:p w14:paraId="58262D4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BA49480"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Научни стил (примери из текстова у уџбеницима других наставних предмета; употреба термина)</w:t>
            </w:r>
          </w:p>
        </w:tc>
        <w:tc>
          <w:tcPr>
            <w:tcW w:w="2643" w:type="dxa"/>
            <w:vAlign w:val="center"/>
          </w:tcPr>
          <w:p w14:paraId="03E1CED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16C98555" w14:textId="77777777" w:rsidTr="0030316A">
        <w:tc>
          <w:tcPr>
            <w:tcW w:w="985" w:type="dxa"/>
          </w:tcPr>
          <w:p w14:paraId="74F6DE9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DC587FE"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Десанка Максимовић: „Пролетња песма” или „Опомена”</w:t>
            </w:r>
          </w:p>
        </w:tc>
        <w:tc>
          <w:tcPr>
            <w:tcW w:w="2643" w:type="dxa"/>
            <w:vAlign w:val="center"/>
          </w:tcPr>
          <w:p w14:paraId="5DFEE5F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46B61C0" w14:textId="77777777" w:rsidTr="0030316A">
        <w:tc>
          <w:tcPr>
            <w:tcW w:w="985" w:type="dxa"/>
          </w:tcPr>
          <w:p w14:paraId="4C0CDBB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4566436"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Реченични чланови: субјекат и предикат.</w:t>
            </w:r>
          </w:p>
        </w:tc>
        <w:tc>
          <w:tcPr>
            <w:tcW w:w="2643" w:type="dxa"/>
            <w:vAlign w:val="center"/>
          </w:tcPr>
          <w:p w14:paraId="214F25D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6AFB4DB1" w14:textId="77777777" w:rsidTr="0030316A">
        <w:tc>
          <w:tcPr>
            <w:tcW w:w="985" w:type="dxa"/>
          </w:tcPr>
          <w:p w14:paraId="5691E8E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69FC965" w14:textId="77777777" w:rsidR="004049C3" w:rsidRPr="00462D55" w:rsidRDefault="004049C3" w:rsidP="004049C3">
            <w:pPr>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eastAsia="TimesNewRoman" w:hAnsi="Times New Roman" w:cs="Times New Roman"/>
                <w:sz w:val="24"/>
                <w:szCs w:val="24"/>
                <w:lang w:val="sr-Cyrl-RS"/>
              </w:rPr>
              <w:t>Реченични чланови: објекат, прилошке одредбе, апозиција</w:t>
            </w:r>
          </w:p>
        </w:tc>
        <w:tc>
          <w:tcPr>
            <w:tcW w:w="2643" w:type="dxa"/>
            <w:vAlign w:val="center"/>
          </w:tcPr>
          <w:p w14:paraId="2AFDF06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02996657" w14:textId="77777777" w:rsidTr="0030316A">
        <w:tc>
          <w:tcPr>
            <w:tcW w:w="985" w:type="dxa"/>
          </w:tcPr>
          <w:p w14:paraId="45E06FB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E29C4D3" w14:textId="77777777" w:rsidR="004049C3" w:rsidRPr="00462D55" w:rsidRDefault="004049C3" w:rsidP="004049C3">
            <w:pPr>
              <w:tabs>
                <w:tab w:val="left" w:pos="263"/>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 xml:space="preserve">Марина Цветајева: „Месечев сјај” </w:t>
            </w:r>
          </w:p>
        </w:tc>
        <w:tc>
          <w:tcPr>
            <w:tcW w:w="2643" w:type="dxa"/>
            <w:vAlign w:val="center"/>
          </w:tcPr>
          <w:p w14:paraId="33709F3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BBA6382" w14:textId="77777777" w:rsidTr="0030316A">
        <w:tc>
          <w:tcPr>
            <w:tcW w:w="985" w:type="dxa"/>
          </w:tcPr>
          <w:p w14:paraId="51F7CB2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A39962D"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Врсте синтагми </w:t>
            </w:r>
          </w:p>
        </w:tc>
        <w:tc>
          <w:tcPr>
            <w:tcW w:w="2643" w:type="dxa"/>
            <w:vAlign w:val="center"/>
          </w:tcPr>
          <w:p w14:paraId="7E43024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7E67A437" w14:textId="77777777" w:rsidTr="0030316A">
        <w:tc>
          <w:tcPr>
            <w:tcW w:w="985" w:type="dxa"/>
          </w:tcPr>
          <w:p w14:paraId="688861A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316D4AD"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Исказивање реченичних чланова речју, синтагмом, предлошко-падежном конструкцијом и зависном реченицом</w:t>
            </w:r>
          </w:p>
        </w:tc>
        <w:tc>
          <w:tcPr>
            <w:tcW w:w="2643" w:type="dxa"/>
            <w:vAlign w:val="center"/>
          </w:tcPr>
          <w:p w14:paraId="2DE9D39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ACEF3CF" w14:textId="77777777" w:rsidTr="0030316A">
        <w:tc>
          <w:tcPr>
            <w:tcW w:w="985" w:type="dxa"/>
          </w:tcPr>
          <w:p w14:paraId="6913DA0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9A0F92B"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Домаћа лектира: Избор из савремене српске поезије (нпр. Васко Попа: „Очију твојих да није”, Бранко Миљковић: „Критика метафоре”, Војислав Карановић: „О читању поезије”, Момчило Мошо Одаловић: „Ршуме, јеси ли знао Црњанског”, Ана Ристовић: „Гледајући у дрвеће”...)</w:t>
            </w:r>
          </w:p>
        </w:tc>
        <w:tc>
          <w:tcPr>
            <w:tcW w:w="2643" w:type="dxa"/>
            <w:vAlign w:val="center"/>
          </w:tcPr>
          <w:p w14:paraId="6F83B54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1A72965" w14:textId="77777777" w:rsidTr="0030316A">
        <w:tc>
          <w:tcPr>
            <w:tcW w:w="985" w:type="dxa"/>
          </w:tcPr>
          <w:p w14:paraId="606C25E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FF65F91" w14:textId="7777777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Домаћа лектира: Избор из савремене српске поезије (нпр. Васко Попа: „Очију твојих да није”, Бранко Миљковић: „Критика метафоре”, Војислав Карановић: „О читању поезије”, Момчило Мошо Одаловић: „Ршуме, јеси ли знао Црњанског”, Ана Ристовић: „Гледајући у дрвеће”...)</w:t>
            </w:r>
          </w:p>
        </w:tc>
        <w:tc>
          <w:tcPr>
            <w:tcW w:w="2643" w:type="dxa"/>
            <w:vAlign w:val="center"/>
          </w:tcPr>
          <w:p w14:paraId="19BCF8F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D261690" w14:textId="77777777" w:rsidTr="0030316A">
        <w:tc>
          <w:tcPr>
            <w:tcW w:w="985" w:type="dxa"/>
          </w:tcPr>
          <w:p w14:paraId="04EBB42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169FE73" w14:textId="5CB8442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Функцион</w:t>
            </w:r>
            <w:r w:rsidR="00C93EF3" w:rsidRPr="00462D55">
              <w:rPr>
                <w:rFonts w:ascii="Times New Roman" w:hAnsi="Times New Roman" w:cs="Times New Roman"/>
                <w:sz w:val="24"/>
                <w:szCs w:val="24"/>
                <w:lang w:val="sr-Cyrl-RS"/>
              </w:rPr>
              <w:t>а</w:t>
            </w:r>
            <w:r w:rsidRPr="00462D55">
              <w:rPr>
                <w:rFonts w:ascii="Times New Roman" w:hAnsi="Times New Roman" w:cs="Times New Roman"/>
                <w:sz w:val="24"/>
                <w:szCs w:val="24"/>
                <w:lang w:val="sr-Cyrl-RS"/>
              </w:rPr>
              <w:t>лни стилови – новинарски, публицистички стил</w:t>
            </w:r>
          </w:p>
        </w:tc>
        <w:tc>
          <w:tcPr>
            <w:tcW w:w="2643" w:type="dxa"/>
            <w:vAlign w:val="center"/>
          </w:tcPr>
          <w:p w14:paraId="3A536A6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6FA44B6B" w14:textId="77777777" w:rsidTr="0030316A">
        <w:tc>
          <w:tcPr>
            <w:tcW w:w="985" w:type="dxa"/>
          </w:tcPr>
          <w:p w14:paraId="293C52AD"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A3C91D0" w14:textId="7777777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Припрема за трећи школски писмени задатак</w:t>
            </w:r>
          </w:p>
        </w:tc>
        <w:tc>
          <w:tcPr>
            <w:tcW w:w="2643" w:type="dxa"/>
            <w:vAlign w:val="center"/>
          </w:tcPr>
          <w:p w14:paraId="50B29FA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7139D5A3" w14:textId="77777777" w:rsidTr="0030316A">
        <w:tc>
          <w:tcPr>
            <w:tcW w:w="985" w:type="dxa"/>
          </w:tcPr>
          <w:p w14:paraId="0CEE4215"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B69DCFF" w14:textId="7777777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Трећи школски писмени задатак</w:t>
            </w:r>
          </w:p>
        </w:tc>
        <w:tc>
          <w:tcPr>
            <w:tcW w:w="2643" w:type="dxa"/>
            <w:vAlign w:val="center"/>
          </w:tcPr>
          <w:p w14:paraId="174FF36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C68AA46" w14:textId="77777777" w:rsidTr="0030316A">
        <w:tc>
          <w:tcPr>
            <w:tcW w:w="985" w:type="dxa"/>
          </w:tcPr>
          <w:p w14:paraId="52C5CDE4"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9789174"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Исправак трећег школског писменог задатка</w:t>
            </w:r>
          </w:p>
        </w:tc>
        <w:tc>
          <w:tcPr>
            <w:tcW w:w="2643" w:type="dxa"/>
            <w:vAlign w:val="center"/>
          </w:tcPr>
          <w:p w14:paraId="7170B8A6"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7D3BB6EC" w14:textId="77777777" w:rsidTr="0030316A">
        <w:tc>
          <w:tcPr>
            <w:tcW w:w="985" w:type="dxa"/>
          </w:tcPr>
          <w:p w14:paraId="2658FD8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F03AD97" w14:textId="77777777" w:rsidR="004049C3" w:rsidRPr="00462D55" w:rsidRDefault="004049C3" w:rsidP="004049C3">
            <w:pPr>
              <w:tabs>
                <w:tab w:val="left" w:pos="713"/>
                <w:tab w:val="left" w:pos="900"/>
                <w:tab w:val="left" w:pos="4056"/>
              </w:tabs>
              <w:autoSpaceDE w:val="0"/>
              <w:autoSpaceDN w:val="0"/>
              <w:adjustRightInd w:val="0"/>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Исправак трећег школског писменог задатка</w:t>
            </w:r>
          </w:p>
        </w:tc>
        <w:tc>
          <w:tcPr>
            <w:tcW w:w="2643" w:type="dxa"/>
            <w:vAlign w:val="center"/>
          </w:tcPr>
          <w:p w14:paraId="0B27498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1F2CE748" w14:textId="77777777" w:rsidTr="0030316A">
        <w:tc>
          <w:tcPr>
            <w:tcW w:w="985" w:type="dxa"/>
          </w:tcPr>
          <w:p w14:paraId="76E56C80"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A805293" w14:textId="77777777" w:rsidR="004049C3" w:rsidRPr="00462D55" w:rsidRDefault="004049C3" w:rsidP="004049C3">
            <w:pPr>
              <w:tabs>
                <w:tab w:val="left" w:pos="900"/>
              </w:tabs>
              <w:ind w:left="360"/>
              <w:jc w:val="both"/>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Напоредни односи међу реченичним члановима. Независне предикатске реченице у напоредном односу</w:t>
            </w:r>
          </w:p>
        </w:tc>
        <w:tc>
          <w:tcPr>
            <w:tcW w:w="2643" w:type="dxa"/>
            <w:vAlign w:val="center"/>
          </w:tcPr>
          <w:p w14:paraId="07ECB6C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30E04512" w14:textId="77777777" w:rsidTr="0030316A">
        <w:tc>
          <w:tcPr>
            <w:tcW w:w="985" w:type="dxa"/>
          </w:tcPr>
          <w:p w14:paraId="18B179B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B974309" w14:textId="77777777" w:rsidR="004049C3" w:rsidRPr="00462D55" w:rsidRDefault="004049C3" w:rsidP="004049C3">
            <w:pPr>
              <w:tabs>
                <w:tab w:val="left" w:pos="263"/>
                <w:tab w:val="left" w:pos="900"/>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Црта и цртица; други интерпункцијски и правописни знаци</w:t>
            </w:r>
          </w:p>
        </w:tc>
        <w:tc>
          <w:tcPr>
            <w:tcW w:w="2643" w:type="dxa"/>
            <w:vAlign w:val="center"/>
          </w:tcPr>
          <w:p w14:paraId="24F39D2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3FAF2AE6" w14:textId="77777777" w:rsidTr="0030316A">
        <w:tc>
          <w:tcPr>
            <w:tcW w:w="985" w:type="dxa"/>
          </w:tcPr>
          <w:p w14:paraId="1F5B2F1F"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2B7854" w14:textId="77777777" w:rsidR="004049C3" w:rsidRPr="00462D55" w:rsidRDefault="004049C3" w:rsidP="004049C3">
            <w:pPr>
              <w:tabs>
                <w:tab w:val="left" w:pos="900"/>
              </w:tabs>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Иво Андрић, </w:t>
            </w:r>
            <w:r w:rsidRPr="00462D55">
              <w:rPr>
                <w:rFonts w:ascii="Times New Roman" w:hAnsi="Times New Roman" w:cs="Times New Roman"/>
                <w:i/>
                <w:iCs/>
                <w:sz w:val="24"/>
                <w:szCs w:val="24"/>
                <w:lang w:val="sr-Cyrl-RS"/>
              </w:rPr>
              <w:t>Деца</w:t>
            </w:r>
            <w:r w:rsidRPr="00462D55">
              <w:rPr>
                <w:rFonts w:ascii="Times New Roman" w:hAnsi="Times New Roman" w:cs="Times New Roman"/>
                <w:sz w:val="24"/>
                <w:szCs w:val="24"/>
                <w:lang w:val="sr-Cyrl-RS"/>
              </w:rPr>
              <w:t xml:space="preserve"> („Деца”, „Књига” и „Панорама”)</w:t>
            </w:r>
          </w:p>
        </w:tc>
        <w:tc>
          <w:tcPr>
            <w:tcW w:w="2643" w:type="dxa"/>
            <w:vAlign w:val="center"/>
          </w:tcPr>
          <w:p w14:paraId="06B3ED9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A6937A7" w14:textId="77777777" w:rsidTr="0030316A">
        <w:tc>
          <w:tcPr>
            <w:tcW w:w="985" w:type="dxa"/>
          </w:tcPr>
          <w:p w14:paraId="3E0DA05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BCDA4FE" w14:textId="77777777" w:rsidR="004049C3" w:rsidRPr="00462D55" w:rsidRDefault="004049C3" w:rsidP="004049C3">
            <w:pPr>
              <w:tabs>
                <w:tab w:val="left" w:pos="720"/>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Иво Андрић, </w:t>
            </w:r>
            <w:r w:rsidRPr="00462D55">
              <w:rPr>
                <w:rFonts w:ascii="Times New Roman" w:hAnsi="Times New Roman" w:cs="Times New Roman"/>
                <w:i/>
                <w:iCs/>
                <w:sz w:val="24"/>
                <w:szCs w:val="24"/>
                <w:lang w:val="sr-Cyrl-RS"/>
              </w:rPr>
              <w:t>Деца</w:t>
            </w:r>
            <w:r w:rsidRPr="00462D55">
              <w:rPr>
                <w:rFonts w:ascii="Times New Roman" w:hAnsi="Times New Roman" w:cs="Times New Roman"/>
                <w:sz w:val="24"/>
                <w:szCs w:val="24"/>
                <w:lang w:val="sr-Cyrl-RS"/>
              </w:rPr>
              <w:t xml:space="preserve"> („Деца”, „Књига” и „Панорама”)</w:t>
            </w:r>
          </w:p>
        </w:tc>
        <w:tc>
          <w:tcPr>
            <w:tcW w:w="2643" w:type="dxa"/>
            <w:vAlign w:val="center"/>
          </w:tcPr>
          <w:p w14:paraId="0B3F6743"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3AA14B63" w14:textId="77777777" w:rsidTr="0030316A">
        <w:tc>
          <w:tcPr>
            <w:tcW w:w="985" w:type="dxa"/>
          </w:tcPr>
          <w:p w14:paraId="5188D1FE"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ECCC54"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Зависне реченице</w:t>
            </w:r>
          </w:p>
        </w:tc>
        <w:tc>
          <w:tcPr>
            <w:tcW w:w="2643" w:type="dxa"/>
            <w:vAlign w:val="center"/>
          </w:tcPr>
          <w:p w14:paraId="7F6757D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1F6CD40A" w14:textId="77777777" w:rsidTr="0030316A">
        <w:tc>
          <w:tcPr>
            <w:tcW w:w="985" w:type="dxa"/>
          </w:tcPr>
          <w:p w14:paraId="58D5FA0B"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3E6531C"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Зависне реченице </w:t>
            </w:r>
          </w:p>
        </w:tc>
        <w:tc>
          <w:tcPr>
            <w:tcW w:w="2643" w:type="dxa"/>
            <w:vAlign w:val="center"/>
          </w:tcPr>
          <w:p w14:paraId="560F2E3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085DA8C6" w14:textId="77777777" w:rsidTr="0030316A">
        <w:tc>
          <w:tcPr>
            <w:tcW w:w="985" w:type="dxa"/>
          </w:tcPr>
          <w:p w14:paraId="2D0F583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0B885AF"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Иван В. Лалић: „Ветар“</w:t>
            </w:r>
          </w:p>
        </w:tc>
        <w:tc>
          <w:tcPr>
            <w:tcW w:w="2643" w:type="dxa"/>
            <w:vAlign w:val="center"/>
          </w:tcPr>
          <w:p w14:paraId="01ED5189"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1EA15ED" w14:textId="77777777" w:rsidTr="0030316A">
        <w:tc>
          <w:tcPr>
            <w:tcW w:w="985" w:type="dxa"/>
          </w:tcPr>
          <w:p w14:paraId="0C2069A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2822591" w14:textId="77777777" w:rsidR="004049C3" w:rsidRPr="00462D55" w:rsidRDefault="004049C3" w:rsidP="004049C3">
            <w:pPr>
              <w:tabs>
                <w:tab w:val="left" w:pos="7"/>
                <w:tab w:val="left" w:pos="900"/>
              </w:tabs>
              <w:ind w:left="360"/>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Зависне реченице: употреба запете</w:t>
            </w:r>
          </w:p>
        </w:tc>
        <w:tc>
          <w:tcPr>
            <w:tcW w:w="2643" w:type="dxa"/>
            <w:vAlign w:val="center"/>
          </w:tcPr>
          <w:p w14:paraId="65E80A9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BABF6F4" w14:textId="77777777" w:rsidTr="0030316A">
        <w:tc>
          <w:tcPr>
            <w:tcW w:w="985" w:type="dxa"/>
          </w:tcPr>
          <w:p w14:paraId="5C57CFE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FCEE014" w14:textId="77777777" w:rsidR="004049C3" w:rsidRPr="00462D55" w:rsidRDefault="004049C3" w:rsidP="004049C3">
            <w:pPr>
              <w:tabs>
                <w:tab w:val="left" w:pos="7"/>
                <w:tab w:val="left" w:pos="900"/>
              </w:tabs>
              <w:ind w:left="360"/>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 xml:space="preserve">Херман Хесе: „Магија књиге” / Нил Гејмен: „Зашто наша будућност зависи од библиотека читања и сањарења” / Милорад </w:t>
            </w:r>
            <w:r w:rsidRPr="00462D55">
              <w:rPr>
                <w:rFonts w:ascii="Times New Roman" w:hAnsi="Times New Roman" w:cs="Times New Roman"/>
                <w:sz w:val="24"/>
                <w:szCs w:val="24"/>
                <w:lang w:val="sr-Cyrl-RS"/>
              </w:rPr>
              <w:lastRenderedPageBreak/>
              <w:t>Павић: Роман као држава (избор одломака из огледа: „Кратка историја читања”, „Последњих сто читалаца”, „Нова генерација електронске књиге”, „Скакутаво читање или повратак фусноте”, „Романи без речи”)</w:t>
            </w:r>
          </w:p>
        </w:tc>
        <w:tc>
          <w:tcPr>
            <w:tcW w:w="2643" w:type="dxa"/>
            <w:vAlign w:val="center"/>
          </w:tcPr>
          <w:p w14:paraId="2E7723FA"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lastRenderedPageBreak/>
              <w:t>обрада</w:t>
            </w:r>
          </w:p>
        </w:tc>
      </w:tr>
      <w:tr w:rsidR="00846E4C" w:rsidRPr="00462D55" w14:paraId="5A65B320" w14:textId="77777777" w:rsidTr="0030316A">
        <w:tc>
          <w:tcPr>
            <w:tcW w:w="985" w:type="dxa"/>
          </w:tcPr>
          <w:p w14:paraId="7F2DACE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64F17F3"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Расправа и есеј на задату тему</w:t>
            </w:r>
          </w:p>
        </w:tc>
        <w:tc>
          <w:tcPr>
            <w:tcW w:w="2643" w:type="dxa"/>
            <w:vAlign w:val="center"/>
          </w:tcPr>
          <w:p w14:paraId="73568CD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0AEC2704" w14:textId="77777777" w:rsidTr="0030316A">
        <w:tc>
          <w:tcPr>
            <w:tcW w:w="985" w:type="dxa"/>
          </w:tcPr>
          <w:p w14:paraId="0A95B44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C311574" w14:textId="77777777" w:rsidR="004049C3" w:rsidRPr="00462D55" w:rsidRDefault="004049C3" w:rsidP="004049C3">
            <w:pPr>
              <w:tabs>
                <w:tab w:val="left" w:pos="720"/>
                <w:tab w:val="left" w:pos="900"/>
              </w:tabs>
              <w:ind w:left="360"/>
              <w:contextualSpacing/>
              <w:rPr>
                <w:rFonts w:ascii="Times New Roman" w:eastAsia="Times New Roman" w:hAnsi="Times New Roman" w:cs="Times New Roman"/>
                <w:i/>
                <w:sz w:val="24"/>
                <w:szCs w:val="24"/>
                <w:lang w:val="sr-Cyrl-RS"/>
              </w:rPr>
            </w:pPr>
            <w:r w:rsidRPr="00462D55">
              <w:rPr>
                <w:rFonts w:ascii="Times New Roman" w:hAnsi="Times New Roman" w:cs="Times New Roman"/>
                <w:sz w:val="24"/>
                <w:szCs w:val="24"/>
                <w:lang w:val="sr-Cyrl-RS"/>
              </w:rPr>
              <w:t>Дино Буцати: „Колумбар”</w:t>
            </w:r>
          </w:p>
        </w:tc>
        <w:tc>
          <w:tcPr>
            <w:tcW w:w="2643" w:type="dxa"/>
            <w:vAlign w:val="center"/>
          </w:tcPr>
          <w:p w14:paraId="7210D5E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14E4C3F" w14:textId="77777777" w:rsidTr="0030316A">
        <w:tc>
          <w:tcPr>
            <w:tcW w:w="985" w:type="dxa"/>
          </w:tcPr>
          <w:p w14:paraId="20A17B3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E013171" w14:textId="7777777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Конгруенција</w:t>
            </w:r>
          </w:p>
        </w:tc>
        <w:tc>
          <w:tcPr>
            <w:tcW w:w="2643" w:type="dxa"/>
            <w:vAlign w:val="center"/>
          </w:tcPr>
          <w:p w14:paraId="3ED29FE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понављање/вежбање</w:t>
            </w:r>
          </w:p>
        </w:tc>
      </w:tr>
      <w:tr w:rsidR="00846E4C" w:rsidRPr="00462D55" w14:paraId="5D840610" w14:textId="77777777" w:rsidTr="0030316A">
        <w:tc>
          <w:tcPr>
            <w:tcW w:w="985" w:type="dxa"/>
          </w:tcPr>
          <w:p w14:paraId="23CFDE1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888AE1D" w14:textId="77777777" w:rsidR="004049C3" w:rsidRPr="00462D55" w:rsidRDefault="004049C3" w:rsidP="004049C3">
            <w:pPr>
              <w:tabs>
                <w:tab w:val="left" w:pos="713"/>
                <w:tab w:val="left" w:pos="90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Конгруенција</w:t>
            </w:r>
          </w:p>
        </w:tc>
        <w:tc>
          <w:tcPr>
            <w:tcW w:w="2643" w:type="dxa"/>
            <w:vAlign w:val="center"/>
          </w:tcPr>
          <w:p w14:paraId="2E8C757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6E68813E" w14:textId="77777777" w:rsidTr="0030316A">
        <w:tc>
          <w:tcPr>
            <w:tcW w:w="985" w:type="dxa"/>
          </w:tcPr>
          <w:p w14:paraId="2CE982D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54DECBE" w14:textId="77777777" w:rsidR="004049C3" w:rsidRPr="00462D55" w:rsidRDefault="004049C3" w:rsidP="004049C3">
            <w:pPr>
              <w:tabs>
                <w:tab w:val="left" w:pos="900"/>
              </w:tabs>
              <w:ind w:left="360"/>
              <w:jc w:val="both"/>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Народна приповетка: </w:t>
            </w:r>
            <w:r w:rsidRPr="00462D55">
              <w:rPr>
                <w:rFonts w:ascii="Times New Roman" w:hAnsi="Times New Roman" w:cs="Times New Roman"/>
                <w:i/>
                <w:iCs/>
                <w:sz w:val="24"/>
                <w:szCs w:val="24"/>
                <w:lang w:val="sr-Cyrl-RS"/>
              </w:rPr>
              <w:t>Усуд</w:t>
            </w:r>
          </w:p>
        </w:tc>
        <w:tc>
          <w:tcPr>
            <w:tcW w:w="2643" w:type="dxa"/>
            <w:vAlign w:val="center"/>
          </w:tcPr>
          <w:p w14:paraId="697FFF0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B4DB21F" w14:textId="77777777" w:rsidTr="0030316A">
        <w:tc>
          <w:tcPr>
            <w:tcW w:w="985" w:type="dxa"/>
          </w:tcPr>
          <w:p w14:paraId="3A331A77"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58B1348" w14:textId="77777777" w:rsidR="004049C3" w:rsidRPr="00462D55" w:rsidRDefault="004049C3" w:rsidP="004049C3">
            <w:pPr>
              <w:tabs>
                <w:tab w:val="left" w:pos="900"/>
              </w:tabs>
              <w:autoSpaceDE w:val="0"/>
              <w:autoSpaceDN w:val="0"/>
              <w:adjustRightInd w:val="0"/>
              <w:ind w:left="360"/>
              <w:rPr>
                <w:rFonts w:ascii="Times New Roman" w:eastAsia="TimesNewRoman" w:hAnsi="Times New Roman" w:cs="Times New Roman"/>
                <w:sz w:val="24"/>
                <w:szCs w:val="24"/>
                <w:lang w:val="sr-Cyrl-RS"/>
              </w:rPr>
            </w:pPr>
            <w:r w:rsidRPr="00462D55">
              <w:rPr>
                <w:rFonts w:ascii="Times New Roman" w:hAnsi="Times New Roman" w:cs="Times New Roman"/>
                <w:sz w:val="24"/>
                <w:szCs w:val="24"/>
                <w:lang w:val="sr-Cyrl-RS"/>
              </w:rPr>
              <w:t xml:space="preserve">Народна приповетка: </w:t>
            </w:r>
            <w:r w:rsidRPr="00462D55">
              <w:rPr>
                <w:rFonts w:ascii="Times New Roman" w:hAnsi="Times New Roman" w:cs="Times New Roman"/>
                <w:i/>
                <w:iCs/>
                <w:sz w:val="24"/>
                <w:szCs w:val="24"/>
                <w:lang w:val="sr-Cyrl-RS"/>
              </w:rPr>
              <w:t>Усуд</w:t>
            </w:r>
          </w:p>
        </w:tc>
        <w:tc>
          <w:tcPr>
            <w:tcW w:w="2643" w:type="dxa"/>
            <w:vAlign w:val="center"/>
          </w:tcPr>
          <w:p w14:paraId="536F990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0BAA675" w14:textId="77777777" w:rsidTr="0030316A">
        <w:tc>
          <w:tcPr>
            <w:tcW w:w="985" w:type="dxa"/>
          </w:tcPr>
          <w:p w14:paraId="6EB74BA4"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08DDC080"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Пропагандни текстови (рекламе и слично)</w:t>
            </w:r>
          </w:p>
        </w:tc>
        <w:tc>
          <w:tcPr>
            <w:tcW w:w="2643" w:type="dxa"/>
            <w:vAlign w:val="center"/>
          </w:tcPr>
          <w:p w14:paraId="3E2EB3F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1F463AFF" w14:textId="77777777" w:rsidTr="0030316A">
        <w:tc>
          <w:tcPr>
            <w:tcW w:w="985" w:type="dxa"/>
          </w:tcPr>
          <w:p w14:paraId="339091E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C3AE625" w14:textId="77777777" w:rsidR="004049C3" w:rsidRPr="00462D55" w:rsidRDefault="004049C3" w:rsidP="004049C3">
            <w:pPr>
              <w:tabs>
                <w:tab w:val="left" w:pos="900"/>
              </w:tabs>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Петар Кочић: </w:t>
            </w:r>
            <w:r w:rsidRPr="00462D55">
              <w:rPr>
                <w:rFonts w:ascii="Times New Roman" w:hAnsi="Times New Roman" w:cs="Times New Roman"/>
                <w:i/>
                <w:iCs/>
                <w:sz w:val="24"/>
                <w:szCs w:val="24"/>
                <w:lang w:val="sr-Cyrl-RS"/>
              </w:rPr>
              <w:t>Јазавац пред судом</w:t>
            </w:r>
          </w:p>
        </w:tc>
        <w:tc>
          <w:tcPr>
            <w:tcW w:w="2643" w:type="dxa"/>
            <w:vAlign w:val="center"/>
          </w:tcPr>
          <w:p w14:paraId="0A9C0A5D"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45D8DD7" w14:textId="77777777" w:rsidTr="0030316A">
        <w:tc>
          <w:tcPr>
            <w:tcW w:w="985" w:type="dxa"/>
          </w:tcPr>
          <w:p w14:paraId="64521EB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D71BA75"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Петар Кочић: </w:t>
            </w:r>
            <w:r w:rsidRPr="00462D55">
              <w:rPr>
                <w:rFonts w:ascii="Times New Roman" w:hAnsi="Times New Roman" w:cs="Times New Roman"/>
                <w:i/>
                <w:iCs/>
                <w:sz w:val="24"/>
                <w:szCs w:val="24"/>
                <w:lang w:val="sr-Cyrl-RS"/>
              </w:rPr>
              <w:t>Јазавац пред судом</w:t>
            </w:r>
          </w:p>
        </w:tc>
        <w:tc>
          <w:tcPr>
            <w:tcW w:w="2643" w:type="dxa"/>
            <w:vAlign w:val="center"/>
          </w:tcPr>
          <w:p w14:paraId="4F0B022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79874B25" w14:textId="77777777" w:rsidTr="0030316A">
        <w:tc>
          <w:tcPr>
            <w:tcW w:w="985" w:type="dxa"/>
          </w:tcPr>
          <w:p w14:paraId="441779D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3AA66B4" w14:textId="77777777" w:rsidR="004049C3" w:rsidRPr="00462D55" w:rsidRDefault="004049C3" w:rsidP="004049C3">
            <w:pPr>
              <w:tabs>
                <w:tab w:val="left" w:pos="900"/>
              </w:tabs>
              <w:autoSpaceDE w:val="0"/>
              <w:autoSpaceDN w:val="0"/>
              <w:adjustRightInd w:val="0"/>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Граматика: систематизација из синтаксе</w:t>
            </w:r>
          </w:p>
        </w:tc>
        <w:tc>
          <w:tcPr>
            <w:tcW w:w="2643" w:type="dxa"/>
            <w:vAlign w:val="center"/>
          </w:tcPr>
          <w:p w14:paraId="4B32DE4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5695EFD" w14:textId="77777777" w:rsidTr="0030316A">
        <w:tc>
          <w:tcPr>
            <w:tcW w:w="985" w:type="dxa"/>
          </w:tcPr>
          <w:p w14:paraId="28E71122"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38906C4"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Бранислав Нушић, </w:t>
            </w:r>
            <w:r w:rsidRPr="00462D55">
              <w:rPr>
                <w:rFonts w:ascii="Times New Roman" w:hAnsi="Times New Roman" w:cs="Times New Roman"/>
                <w:i/>
                <w:iCs/>
                <w:sz w:val="24"/>
                <w:szCs w:val="24"/>
                <w:lang w:val="sr-Cyrl-RS"/>
              </w:rPr>
              <w:t>Сумњиво лице</w:t>
            </w:r>
            <w:r w:rsidRPr="00462D55">
              <w:rPr>
                <w:rFonts w:ascii="Times New Roman" w:hAnsi="Times New Roman" w:cs="Times New Roman"/>
                <w:sz w:val="24"/>
                <w:szCs w:val="24"/>
                <w:lang w:val="sr-Cyrl-RS"/>
              </w:rPr>
              <w:t xml:space="preserve"> </w:t>
            </w:r>
          </w:p>
        </w:tc>
        <w:tc>
          <w:tcPr>
            <w:tcW w:w="2643" w:type="dxa"/>
            <w:vAlign w:val="center"/>
          </w:tcPr>
          <w:p w14:paraId="7AD556A1"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4E381E2" w14:textId="77777777" w:rsidTr="0030316A">
        <w:tc>
          <w:tcPr>
            <w:tcW w:w="985" w:type="dxa"/>
          </w:tcPr>
          <w:p w14:paraId="166DFD88"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14A41A48"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Домаћа лектира: Бранислав Нушић, </w:t>
            </w:r>
            <w:r w:rsidRPr="00462D55">
              <w:rPr>
                <w:rFonts w:ascii="Times New Roman" w:hAnsi="Times New Roman" w:cs="Times New Roman"/>
                <w:i/>
                <w:iCs/>
                <w:sz w:val="24"/>
                <w:szCs w:val="24"/>
                <w:lang w:val="sr-Cyrl-RS"/>
              </w:rPr>
              <w:t>Сумњиво лице</w:t>
            </w:r>
          </w:p>
        </w:tc>
        <w:tc>
          <w:tcPr>
            <w:tcW w:w="2643" w:type="dxa"/>
            <w:vAlign w:val="center"/>
          </w:tcPr>
          <w:p w14:paraId="769107C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440EDDB" w14:textId="77777777" w:rsidTr="0030316A">
        <w:tc>
          <w:tcPr>
            <w:tcW w:w="985" w:type="dxa"/>
          </w:tcPr>
          <w:p w14:paraId="16FA7DDE"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2BB5B0F"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Приказ (књиге, филма, позоришне представе и сл.).</w:t>
            </w:r>
          </w:p>
        </w:tc>
        <w:tc>
          <w:tcPr>
            <w:tcW w:w="2643" w:type="dxa"/>
            <w:vAlign w:val="center"/>
          </w:tcPr>
          <w:p w14:paraId="08A104C7"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5318B7EF" w14:textId="77777777" w:rsidTr="0030316A">
        <w:tc>
          <w:tcPr>
            <w:tcW w:w="985" w:type="dxa"/>
          </w:tcPr>
          <w:p w14:paraId="69F1C0CC"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A7E54EE"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Припрема за четврти школски писмени задатак</w:t>
            </w:r>
          </w:p>
        </w:tc>
        <w:tc>
          <w:tcPr>
            <w:tcW w:w="2643" w:type="dxa"/>
            <w:vAlign w:val="center"/>
          </w:tcPr>
          <w:p w14:paraId="5B8D3435"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23140EB5" w14:textId="77777777" w:rsidTr="0030316A">
        <w:tc>
          <w:tcPr>
            <w:tcW w:w="985" w:type="dxa"/>
          </w:tcPr>
          <w:p w14:paraId="76552E2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3CD78DD1" w14:textId="77777777" w:rsidR="004049C3" w:rsidRPr="00462D55" w:rsidRDefault="004049C3" w:rsidP="004049C3">
            <w:pPr>
              <w:tabs>
                <w:tab w:val="left" w:pos="990"/>
              </w:tabs>
              <w:autoSpaceDE w:val="0"/>
              <w:autoSpaceDN w:val="0"/>
              <w:adjustRightInd w:val="0"/>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Четврти школски писмени задатак</w:t>
            </w:r>
          </w:p>
        </w:tc>
        <w:tc>
          <w:tcPr>
            <w:tcW w:w="2643" w:type="dxa"/>
            <w:vAlign w:val="center"/>
          </w:tcPr>
          <w:p w14:paraId="34685F12"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EDD5191" w14:textId="77777777" w:rsidTr="0030316A">
        <w:tc>
          <w:tcPr>
            <w:tcW w:w="985" w:type="dxa"/>
          </w:tcPr>
          <w:p w14:paraId="5384EF1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2DD48405" w14:textId="77777777" w:rsidR="004049C3" w:rsidRPr="00462D55" w:rsidRDefault="004049C3" w:rsidP="004049C3">
            <w:pPr>
              <w:tabs>
                <w:tab w:val="left" w:pos="990"/>
              </w:tabs>
              <w:autoSpaceDE w:val="0"/>
              <w:autoSpaceDN w:val="0"/>
              <w:adjustRightInd w:val="0"/>
              <w:ind w:left="360"/>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Исправак четвртог школског писменог задатка</w:t>
            </w:r>
          </w:p>
        </w:tc>
        <w:tc>
          <w:tcPr>
            <w:tcW w:w="2643" w:type="dxa"/>
            <w:vAlign w:val="center"/>
          </w:tcPr>
          <w:p w14:paraId="4CD97EAB"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7173440" w14:textId="77777777" w:rsidTr="0030316A">
        <w:tc>
          <w:tcPr>
            <w:tcW w:w="985" w:type="dxa"/>
          </w:tcPr>
          <w:p w14:paraId="1B8F13A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AF19754" w14:textId="77777777" w:rsidR="004049C3" w:rsidRPr="00462D55" w:rsidRDefault="004049C3" w:rsidP="004049C3">
            <w:pPr>
              <w:tabs>
                <w:tab w:val="left" w:pos="900"/>
              </w:tabs>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четвртог школског писменог задатка</w:t>
            </w:r>
          </w:p>
        </w:tc>
        <w:tc>
          <w:tcPr>
            <w:tcW w:w="2643" w:type="dxa"/>
            <w:vAlign w:val="center"/>
          </w:tcPr>
          <w:p w14:paraId="01474B0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382B8EE8" w14:textId="77777777" w:rsidTr="0030316A">
        <w:tc>
          <w:tcPr>
            <w:tcW w:w="985" w:type="dxa"/>
          </w:tcPr>
          <w:p w14:paraId="403C3EC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2409711" w14:textId="77777777" w:rsidR="004049C3" w:rsidRPr="00462D55" w:rsidRDefault="004049C3" w:rsidP="004049C3">
            <w:pPr>
              <w:pStyle w:val="ListParagraph"/>
              <w:ind w:left="405"/>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Жан Батист Поклен Молијер: </w:t>
            </w:r>
            <w:r w:rsidRPr="00462D55">
              <w:rPr>
                <w:rFonts w:ascii="Times New Roman" w:hAnsi="Times New Roman" w:cs="Times New Roman"/>
                <w:i/>
                <w:sz w:val="24"/>
                <w:szCs w:val="24"/>
                <w:lang w:val="sr-Cyrl-RS"/>
              </w:rPr>
              <w:t>Грађанин племић</w:t>
            </w:r>
            <w:r w:rsidRPr="00462D55">
              <w:rPr>
                <w:rFonts w:ascii="Times New Roman" w:hAnsi="Times New Roman" w:cs="Times New Roman"/>
                <w:sz w:val="24"/>
                <w:szCs w:val="24"/>
                <w:lang w:val="sr-Cyrl-RS"/>
              </w:rPr>
              <w:t xml:space="preserve"> (одломак)</w:t>
            </w:r>
          </w:p>
        </w:tc>
        <w:tc>
          <w:tcPr>
            <w:tcW w:w="2643" w:type="dxa"/>
            <w:vAlign w:val="center"/>
          </w:tcPr>
          <w:p w14:paraId="62F04FA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026EC56" w14:textId="77777777" w:rsidTr="0030316A">
        <w:tc>
          <w:tcPr>
            <w:tcW w:w="985" w:type="dxa"/>
          </w:tcPr>
          <w:p w14:paraId="7A1635B1"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4116B838"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Граматика: систематизација из фонетике и грађења речи</w:t>
            </w:r>
          </w:p>
        </w:tc>
        <w:tc>
          <w:tcPr>
            <w:tcW w:w="2643" w:type="dxa"/>
            <w:vAlign w:val="center"/>
          </w:tcPr>
          <w:p w14:paraId="1FA60BFF"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вежбање/утврђивање</w:t>
            </w:r>
          </w:p>
        </w:tc>
      </w:tr>
      <w:tr w:rsidR="00846E4C" w:rsidRPr="00462D55" w14:paraId="2F077751" w14:textId="77777777" w:rsidTr="0030316A">
        <w:tc>
          <w:tcPr>
            <w:tcW w:w="985" w:type="dxa"/>
          </w:tcPr>
          <w:p w14:paraId="304569A6"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71F2C6F0"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 xml:space="preserve">Душан Ковачевић: </w:t>
            </w:r>
            <w:r w:rsidRPr="00462D55">
              <w:rPr>
                <w:rFonts w:ascii="Times New Roman" w:hAnsi="Times New Roman" w:cs="Times New Roman"/>
                <w:i/>
                <w:iCs/>
                <w:sz w:val="24"/>
                <w:szCs w:val="24"/>
                <w:lang w:val="sr-Cyrl-RS"/>
              </w:rPr>
              <w:t>Ко то тамо пева</w:t>
            </w:r>
            <w:r w:rsidRPr="00462D55">
              <w:rPr>
                <w:rFonts w:ascii="Times New Roman" w:hAnsi="Times New Roman" w:cs="Times New Roman"/>
                <w:sz w:val="24"/>
                <w:szCs w:val="24"/>
                <w:lang w:val="sr-Cyrl-RS"/>
              </w:rPr>
              <w:t xml:space="preserve"> (или друго дело са списка допунског избора лектире)</w:t>
            </w:r>
          </w:p>
        </w:tc>
        <w:tc>
          <w:tcPr>
            <w:tcW w:w="2643" w:type="dxa"/>
            <w:vAlign w:val="center"/>
          </w:tcPr>
          <w:p w14:paraId="09C6E9E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7844857" w14:textId="77777777" w:rsidTr="0030316A">
        <w:tc>
          <w:tcPr>
            <w:tcW w:w="985" w:type="dxa"/>
          </w:tcPr>
          <w:p w14:paraId="4C792DB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FDB0C9C"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Граматика: Систематизација из морфологије</w:t>
            </w:r>
          </w:p>
        </w:tc>
        <w:tc>
          <w:tcPr>
            <w:tcW w:w="2643" w:type="dxa"/>
            <w:vAlign w:val="center"/>
          </w:tcPr>
          <w:p w14:paraId="717F9BAE"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9E8D908" w14:textId="77777777" w:rsidTr="0030316A">
        <w:tc>
          <w:tcPr>
            <w:tcW w:w="985" w:type="dxa"/>
          </w:tcPr>
          <w:p w14:paraId="38D7FB43"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0CF0205"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Речник, лексикон, енциклопедија.</w:t>
            </w:r>
          </w:p>
        </w:tc>
        <w:tc>
          <w:tcPr>
            <w:tcW w:w="2643" w:type="dxa"/>
            <w:vAlign w:val="center"/>
          </w:tcPr>
          <w:p w14:paraId="308D5B00"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обрада/вежбање </w:t>
            </w:r>
          </w:p>
        </w:tc>
      </w:tr>
      <w:tr w:rsidR="00846E4C" w:rsidRPr="00462D55" w14:paraId="4528344C" w14:textId="77777777" w:rsidTr="0030316A">
        <w:tc>
          <w:tcPr>
            <w:tcW w:w="985" w:type="dxa"/>
          </w:tcPr>
          <w:p w14:paraId="31D242CA"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6A5914A6" w14:textId="77777777" w:rsidR="004049C3" w:rsidRPr="00462D55" w:rsidRDefault="004049C3" w:rsidP="004049C3">
            <w:pPr>
              <w:widowControl w:val="0"/>
              <w:tabs>
                <w:tab w:val="left" w:pos="990"/>
              </w:tabs>
              <w:spacing w:before="3"/>
              <w:ind w:left="36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Научнопопуларни и информативни текстови (један текст по избору): Веселин Чајкановић: „О ускршњим обичајима” / Милутин Миланковић: Кроз васиону и векове (одломак) / Споменка Крајчевић: Кругом двојке (избор одломака: „Унутрашња пруга”: „Станица </w:t>
            </w:r>
            <w:r w:rsidRPr="00462D55">
              <w:rPr>
                <w:rFonts w:ascii="Times New Roman" w:hAnsi="Times New Roman" w:cs="Times New Roman"/>
                <w:sz w:val="24"/>
                <w:szCs w:val="24"/>
                <w:lang w:val="sr-Cyrl-RS"/>
              </w:rPr>
              <w:lastRenderedPageBreak/>
              <w:t>пристаниште” – „Почетак и крај”, „Одлазак”;  „Станица Калемегдан” – „Гозбе”, „Теорија”; „Станица Браће Барух” – „Извесност”, „Тајна”; „Станица Вуков споменик” – „Простор”, „Булеварска бајка” / Герман Титов: „25 сати у свемиру”</w:t>
            </w:r>
          </w:p>
        </w:tc>
        <w:tc>
          <w:tcPr>
            <w:tcW w:w="2643" w:type="dxa"/>
            <w:vAlign w:val="center"/>
          </w:tcPr>
          <w:p w14:paraId="767A1944"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lastRenderedPageBreak/>
              <w:t>обрада</w:t>
            </w:r>
          </w:p>
        </w:tc>
      </w:tr>
      <w:tr w:rsidR="004049C3" w:rsidRPr="00462D55" w14:paraId="25B00564" w14:textId="77777777" w:rsidTr="0030316A">
        <w:tc>
          <w:tcPr>
            <w:tcW w:w="985" w:type="dxa"/>
          </w:tcPr>
          <w:p w14:paraId="326B2559" w14:textId="77777777" w:rsidR="004049C3" w:rsidRPr="00462D55" w:rsidRDefault="004049C3" w:rsidP="004049C3">
            <w:pPr>
              <w:pStyle w:val="ListParagraph"/>
              <w:numPr>
                <w:ilvl w:val="0"/>
                <w:numId w:val="2"/>
              </w:numPr>
              <w:rPr>
                <w:rFonts w:ascii="Times New Roman" w:hAnsi="Times New Roman" w:cs="Times New Roman"/>
                <w:sz w:val="24"/>
                <w:szCs w:val="24"/>
                <w:lang w:val="sr-Cyrl-RS"/>
              </w:rPr>
            </w:pPr>
          </w:p>
        </w:tc>
        <w:tc>
          <w:tcPr>
            <w:tcW w:w="5487" w:type="dxa"/>
          </w:tcPr>
          <w:p w14:paraId="538483B9" w14:textId="77777777" w:rsidR="004049C3" w:rsidRPr="00462D55" w:rsidRDefault="004049C3" w:rsidP="004049C3">
            <w:pPr>
              <w:tabs>
                <w:tab w:val="left" w:pos="990"/>
              </w:tabs>
              <w:ind w:left="360"/>
              <w:contextualSpacing/>
              <w:rPr>
                <w:rFonts w:ascii="Times New Roman" w:eastAsia="Times New Roman" w:hAnsi="Times New Roman" w:cs="Times New Roman"/>
                <w:sz w:val="24"/>
                <w:szCs w:val="24"/>
                <w:lang w:val="sr-Cyrl-RS"/>
              </w:rPr>
            </w:pPr>
            <w:r w:rsidRPr="00462D55">
              <w:rPr>
                <w:rFonts w:ascii="Times New Roman" w:hAnsi="Times New Roman" w:cs="Times New Roman"/>
                <w:sz w:val="24"/>
                <w:szCs w:val="24"/>
                <w:lang w:val="sr-Cyrl-RS"/>
              </w:rPr>
              <w:t>Књижевни родови и врсте систематизација</w:t>
            </w:r>
          </w:p>
        </w:tc>
        <w:tc>
          <w:tcPr>
            <w:tcW w:w="2643" w:type="dxa"/>
            <w:vAlign w:val="center"/>
          </w:tcPr>
          <w:p w14:paraId="1DBE397C" w14:textId="77777777" w:rsidR="004049C3" w:rsidRPr="00462D55" w:rsidRDefault="004049C3" w:rsidP="004049C3">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понављање/утврђивање</w:t>
            </w:r>
          </w:p>
        </w:tc>
      </w:tr>
    </w:tbl>
    <w:p w14:paraId="1481A258" w14:textId="77777777" w:rsidR="00EA7A32" w:rsidRPr="00462D55" w:rsidRDefault="00EA7A32">
      <w:pPr>
        <w:rPr>
          <w:rFonts w:ascii="Times New Roman" w:hAnsi="Times New Roman" w:cs="Times New Roman"/>
          <w:sz w:val="24"/>
          <w:szCs w:val="24"/>
          <w:lang w:val="sr-Cyrl-RS"/>
        </w:rPr>
      </w:pPr>
    </w:p>
    <w:p w14:paraId="7227E4C1" w14:textId="77777777" w:rsidR="002A504E" w:rsidRPr="00462D55" w:rsidRDefault="002A504E" w:rsidP="002A504E">
      <w:pPr>
        <w:jc w:val="both"/>
        <w:rPr>
          <w:rFonts w:ascii="Times New Roman" w:eastAsia="TimesNewRomanPSMT" w:hAnsi="Times New Roman" w:cs="Times New Roman"/>
          <w:sz w:val="24"/>
          <w:szCs w:val="24"/>
          <w:lang w:val="sr-Cyrl-RS"/>
        </w:rPr>
      </w:pPr>
      <w:r w:rsidRPr="00462D55">
        <w:rPr>
          <w:rFonts w:ascii="Times New Roman" w:eastAsia="TimesNewRomanPSMT" w:hAnsi="Times New Roman" w:cs="Times New Roman"/>
          <w:sz w:val="24"/>
          <w:szCs w:val="24"/>
          <w:lang w:val="sr-Cyrl-RS"/>
        </w:rPr>
        <w:t>НАПОМЕНА:</w:t>
      </w:r>
    </w:p>
    <w:p w14:paraId="7F7FACC1" w14:textId="77777777" w:rsidR="002A504E" w:rsidRPr="00462D55" w:rsidRDefault="002A504E" w:rsidP="002A504E">
      <w:pPr>
        <w:jc w:val="both"/>
        <w:rPr>
          <w:rFonts w:ascii="Times New Roman" w:eastAsia="TimesNewRomanPSMT" w:hAnsi="Times New Roman" w:cs="Times New Roman"/>
          <w:sz w:val="24"/>
          <w:szCs w:val="24"/>
          <w:lang w:val="sr-Cyrl-RS"/>
        </w:rPr>
      </w:pPr>
      <w:r w:rsidRPr="00462D55">
        <w:rPr>
          <w:rFonts w:ascii="Times New Roman" w:eastAsia="TimesNewRomanPSMT" w:hAnsi="Times New Roman" w:cs="Times New Roman"/>
          <w:sz w:val="24"/>
          <w:szCs w:val="24"/>
          <w:lang w:val="sr-Cyrl-RS"/>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књижевно дело из изборног дела.</w:t>
      </w:r>
      <w:r w:rsidR="008C4752" w:rsidRPr="00462D55">
        <w:rPr>
          <w:rFonts w:ascii="Times New Roman" w:eastAsia="TimesNewRomanPSMT" w:hAnsi="Times New Roman" w:cs="Times New Roman"/>
          <w:sz w:val="24"/>
          <w:szCs w:val="24"/>
          <w:lang w:val="sr-Cyrl-RS"/>
        </w:rPr>
        <w:t xml:space="preserve"> Уместо књижевних дела која су у изборном делу, наставник може радити друга дела по свом избору или те часове искористити за часове језика или језичке културе.</w:t>
      </w:r>
    </w:p>
    <w:p w14:paraId="14A055DD" w14:textId="05C9B36A" w:rsidR="009E2A2B" w:rsidRPr="00462D55" w:rsidRDefault="009E2A2B" w:rsidP="002D17DC">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СТРАНИ ЈЕЗИК - ЕНГЛЕСКИ ЈЕЗИК</w:t>
      </w:r>
    </w:p>
    <w:p w14:paraId="61D4547A" w14:textId="77777777" w:rsidR="002D17DC" w:rsidRPr="00462D55" w:rsidRDefault="009E2A2B" w:rsidP="002D17DC">
      <w:pPr>
        <w:spacing w:after="0" w:line="240" w:lineRule="auto"/>
        <w:jc w:val="both"/>
        <w:rPr>
          <w:rFonts w:ascii="Times New Roman" w:hAnsi="Times New Roman" w:cs="Times New Roman"/>
          <w:bCs/>
          <w:sz w:val="24"/>
          <w:szCs w:val="24"/>
          <w:lang w:val="sr-Cyrl-RS"/>
        </w:rPr>
      </w:pPr>
      <w:r w:rsidRPr="00462D55">
        <w:rPr>
          <w:rFonts w:ascii="Times New Roman" w:hAnsi="Times New Roman" w:cs="Times New Roman"/>
          <w:b/>
          <w:bCs/>
          <w:sz w:val="24"/>
          <w:szCs w:val="24"/>
          <w:lang w:val="sr-Cyrl-RS"/>
        </w:rPr>
        <w:t xml:space="preserve">Напомене: </w:t>
      </w:r>
      <w:r w:rsidR="002D17DC" w:rsidRPr="00462D55">
        <w:rPr>
          <w:rFonts w:ascii="Times New Roman" w:hAnsi="Times New Roman" w:cs="Times New Roman"/>
          <w:b/>
          <w:bCs/>
          <w:sz w:val="24"/>
          <w:szCs w:val="24"/>
          <w:lang w:val="sr-Cyrl-RS"/>
        </w:rPr>
        <w:t xml:space="preserve">Напомене: </w:t>
      </w:r>
      <w:r w:rsidR="002D17DC" w:rsidRPr="00462D55">
        <w:rPr>
          <w:rFonts w:ascii="Times New Roman" w:hAnsi="Times New Roman" w:cs="Times New Roman"/>
          <w:bCs/>
          <w:sz w:val="24"/>
          <w:szCs w:val="24"/>
          <w:lang w:val="sr-Cyrl-RS"/>
        </w:rPr>
        <w:t xml:space="preserve">Због природе предмета наставне јединице су дате према комуникативним функцијама (КФ) које се налазе у програму наставе и учења за наведени разред.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 Једна иста комуникативна функција може бити обрађена више пута, уз различтите језичке садржаје. Предложени језички садржаји служе као препорука и могу бити проширивани сагласно ресурсима и контексту наставе и учења, </w:t>
      </w:r>
      <w:bookmarkStart w:id="0" w:name="_Hlk78723845"/>
      <w:r w:rsidR="002D17DC" w:rsidRPr="00462D55">
        <w:rPr>
          <w:rFonts w:ascii="Times New Roman" w:hAnsi="Times New Roman" w:cs="Times New Roman"/>
          <w:bCs/>
          <w:sz w:val="24"/>
          <w:szCs w:val="24"/>
          <w:lang w:val="sr-Cyrl-RS"/>
        </w:rPr>
        <w:t xml:space="preserve">а потребно их је ускладити са Календаром образовно-васпитног рада за текућу школску годину. </w:t>
      </w:r>
    </w:p>
    <w:bookmarkEnd w:id="0"/>
    <w:p w14:paraId="660AAB91" w14:textId="29B9AD21" w:rsidR="009E2A2B" w:rsidRPr="00462D55" w:rsidRDefault="009E2A2B" w:rsidP="009E2A2B">
      <w:pPr>
        <w:spacing w:after="0" w:line="240" w:lineRule="auto"/>
        <w:jc w:val="both"/>
        <w:rPr>
          <w:rFonts w:ascii="Times New Roman" w:hAnsi="Times New Roman" w:cs="Times New Roman"/>
          <w:bCs/>
          <w:sz w:val="24"/>
          <w:szCs w:val="24"/>
          <w:lang w:val="sr-Cyrl-RS"/>
        </w:rPr>
      </w:pPr>
    </w:p>
    <w:p w14:paraId="4264C0ED" w14:textId="77777777" w:rsidR="009E2A2B" w:rsidRPr="00462D55" w:rsidRDefault="009E2A2B" w:rsidP="009E2A2B">
      <w:pPr>
        <w:shd w:val="clear" w:color="auto" w:fill="FFFFFF"/>
        <w:spacing w:after="0" w:line="240" w:lineRule="auto"/>
        <w:jc w:val="both"/>
        <w:rPr>
          <w:rFonts w:ascii="Times New Roman" w:eastAsia="Times New Roman" w:hAnsi="Times New Roman" w:cs="Times New Roman"/>
          <w:bCs/>
          <w:sz w:val="24"/>
          <w:szCs w:val="24"/>
          <w:lang w:val="sr-Cyrl-RS"/>
        </w:rPr>
      </w:pPr>
    </w:p>
    <w:tbl>
      <w:tblPr>
        <w:tblStyle w:val="TableGrid"/>
        <w:tblW w:w="5000" w:type="pct"/>
        <w:tblLayout w:type="fixed"/>
        <w:tblLook w:val="04A0" w:firstRow="1" w:lastRow="0" w:firstColumn="1" w:lastColumn="0" w:noHBand="0" w:noVBand="1"/>
      </w:tblPr>
      <w:tblGrid>
        <w:gridCol w:w="667"/>
        <w:gridCol w:w="2749"/>
        <w:gridCol w:w="1799"/>
        <w:gridCol w:w="4135"/>
      </w:tblGrid>
      <w:tr w:rsidR="00846E4C" w:rsidRPr="00462D55" w14:paraId="6FA6BE54" w14:textId="77777777" w:rsidTr="0030316A">
        <w:tc>
          <w:tcPr>
            <w:tcW w:w="357" w:type="pct"/>
            <w:shd w:val="clear" w:color="auto" w:fill="EEECE1" w:themeFill="background2"/>
          </w:tcPr>
          <w:p w14:paraId="2E4A297A" w14:textId="77777777" w:rsidR="009E2A2B" w:rsidRPr="00462D55" w:rsidRDefault="009E2A2B" w:rsidP="0030316A">
            <w:pPr>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Број часа</w:t>
            </w:r>
          </w:p>
        </w:tc>
        <w:tc>
          <w:tcPr>
            <w:tcW w:w="1470" w:type="pct"/>
            <w:shd w:val="clear" w:color="auto" w:fill="EEECE1" w:themeFill="background2"/>
          </w:tcPr>
          <w:p w14:paraId="6E25FDF1" w14:textId="77777777" w:rsidR="009E2A2B" w:rsidRPr="00462D55" w:rsidRDefault="009E2A2B" w:rsidP="0030316A">
            <w:pPr>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Наставна јединица (комуникативна функција)</w:t>
            </w:r>
          </w:p>
        </w:tc>
        <w:tc>
          <w:tcPr>
            <w:tcW w:w="962" w:type="pct"/>
            <w:shd w:val="clear" w:color="auto" w:fill="EEECE1" w:themeFill="background2"/>
          </w:tcPr>
          <w:p w14:paraId="428BF179" w14:textId="77777777" w:rsidR="009E2A2B" w:rsidRPr="00462D55" w:rsidRDefault="009E2A2B" w:rsidP="0030316A">
            <w:pPr>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Тип часа</w:t>
            </w:r>
          </w:p>
        </w:tc>
        <w:tc>
          <w:tcPr>
            <w:tcW w:w="2211" w:type="pct"/>
            <w:shd w:val="clear" w:color="auto" w:fill="EEECE1" w:themeFill="background2"/>
          </w:tcPr>
          <w:p w14:paraId="0DBB9098" w14:textId="77777777" w:rsidR="009E2A2B" w:rsidRPr="00462D55" w:rsidRDefault="009E2A2B" w:rsidP="0030316A">
            <w:pPr>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Препоручени садржаји</w:t>
            </w:r>
          </w:p>
        </w:tc>
      </w:tr>
      <w:tr w:rsidR="00846E4C" w:rsidRPr="00462D55" w14:paraId="09CDBDEC" w14:textId="77777777" w:rsidTr="0030316A">
        <w:trPr>
          <w:trHeight w:val="826"/>
        </w:trPr>
        <w:tc>
          <w:tcPr>
            <w:tcW w:w="357" w:type="pct"/>
          </w:tcPr>
          <w:p w14:paraId="6AE095AC"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44DADCBF"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Поздрављање и представљање себе и других и тражење/ давање основних информација о себи и другима</w:t>
            </w:r>
          </w:p>
        </w:tc>
        <w:tc>
          <w:tcPr>
            <w:tcW w:w="962" w:type="pct"/>
          </w:tcPr>
          <w:p w14:paraId="1B536F9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уводни час / обнављање градива из претходног разреда</w:t>
            </w:r>
          </w:p>
        </w:tc>
        <w:tc>
          <w:tcPr>
            <w:tcW w:w="2211" w:type="pct"/>
            <w:vMerge w:val="restart"/>
          </w:tcPr>
          <w:p w14:paraId="6AEBE1E5"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септембра и које би ученици требало да усвоје</w:t>
            </w:r>
            <w:r w:rsidRPr="00462D55">
              <w:rPr>
                <w:rFonts w:ascii="Times New Roman" w:eastAsia="Times New Roman" w:hAnsi="Times New Roman" w:cs="Times New Roman"/>
                <w:bCs/>
                <w:i/>
                <w:sz w:val="24"/>
                <w:szCs w:val="24"/>
                <w:lang w:val="sr-Cyrl-RS"/>
              </w:rPr>
              <w:t>:</w:t>
            </w:r>
          </w:p>
          <w:p w14:paraId="4321A542" w14:textId="77777777" w:rsidR="002D17DC" w:rsidRPr="00462D55" w:rsidRDefault="002D17DC" w:rsidP="0030316A">
            <w:pPr>
              <w:rPr>
                <w:rFonts w:ascii="Times New Roman" w:eastAsia="Times New Roman" w:hAnsi="Times New Roman" w:cs="Times New Roman"/>
                <w:bCs/>
                <w:i/>
                <w:sz w:val="24"/>
                <w:szCs w:val="24"/>
                <w:lang w:val="sr-Cyrl-RS"/>
              </w:rPr>
            </w:pPr>
          </w:p>
          <w:p w14:paraId="7645EE52" w14:textId="7D6FBFE5"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How are you/have you been/are you doing? I’m/I’ve been/I’m doing fine, and you? It’s been long time. / Long time no see! Yes, it’s been a while.</w:t>
            </w:r>
          </w:p>
          <w:p w14:paraId="73D4C1C9"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 xml:space="preserve">I was born and raised/brought up in Kruševac, a town in Serbia. Where did you grow up? I live in a nuclear/an immediate family. Who do you live with? </w:t>
            </w:r>
          </w:p>
          <w:p w14:paraId="441B41EB"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lastRenderedPageBreak/>
              <w:t>We live in a suburb/in the suburbs/on the outskirts of the town. We share the house with another family. We’ve lived there since I was born. What part of town do you live in?</w:t>
            </w:r>
          </w:p>
          <w:p w14:paraId="64BC9EA0"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I’ve got a twin/half/step brother. Have you got any siblings? The man over there is Alex’s and my stepdad.</w:t>
            </w:r>
          </w:p>
          <w:p w14:paraId="331E3A31"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aunt’s an average looking young woman. She’s in her early/middle/late 20s.</w:t>
            </w:r>
          </w:p>
          <w:p w14:paraId="29AB2A04"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uncle has grown a beard/moustache; now he looks twice as old as her.</w:t>
            </w:r>
          </w:p>
          <w:p w14:paraId="2677A87B"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parents are middle-aged. My mum’s a bit overweight, but my dad’s really skinny/underweight.</w:t>
            </w:r>
          </w:p>
          <w:p w14:paraId="57874608"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grandparents are elderly, but still young at heart/in spirit. How adventurous are your family?</w:t>
            </w:r>
          </w:p>
          <w:p w14:paraId="7B968874"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sister doesn’t look anything like me. Who do you look like in your family?/ Who do you resemble most? I resemble my mother, while my brother looks more like my father.</w:t>
            </w:r>
          </w:p>
          <w:p w14:paraId="58FDCB64"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It’s getting dark/late/cold/hotter...</w:t>
            </w:r>
          </w:p>
          <w:p w14:paraId="1B70A1E8"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She’s getting hungry/tired/better/worse...</w:t>
            </w:r>
          </w:p>
          <w:p w14:paraId="4B000E4F"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Who are you going to the prom with?</w:t>
            </w:r>
          </w:p>
          <w:p w14:paraId="5C31BC0C"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When are you leaving for the airport? When does your plane leave? / What time is your flight?What time does the flight from Moscow arrive?</w:t>
            </w:r>
          </w:p>
          <w:p w14:paraId="7B07FFE8"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When does the rerun of season 1 begin? I guess/suppose it starts in 2 weeks’ time.</w:t>
            </w:r>
          </w:p>
          <w:p w14:paraId="7CF16887"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How do you like this colour? I’d prefer a darker/lighter shade.</w:t>
            </w:r>
          </w:p>
          <w:p w14:paraId="54440FFB"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dog loves being cuddled/spending time with us.</w:t>
            </w:r>
          </w:p>
          <w:p w14:paraId="522603A6"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 xml:space="preserve">Would you fancy a drink? </w:t>
            </w:r>
          </w:p>
          <w:p w14:paraId="1766CDA0"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He’s a friend of mine. Is that a friend of your couisin’s?</w:t>
            </w:r>
          </w:p>
          <w:p w14:paraId="5DEB3031"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My father owns a book/food stall. Who’s the owner of that restaurant?</w:t>
            </w:r>
          </w:p>
          <w:p w14:paraId="22A4A311"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lastRenderedPageBreak/>
              <w:t>This house has always belonged to my family. Who does that house belong to?</w:t>
            </w:r>
          </w:p>
          <w:p w14:paraId="21107FCC" w14:textId="77777777" w:rsidR="009E2A2B" w:rsidRPr="00462D55" w:rsidRDefault="009E2A2B" w:rsidP="0030316A">
            <w:pPr>
              <w:rPr>
                <w:rFonts w:ascii="Times New Roman" w:eastAsia="Times New Roman" w:hAnsi="Times New Roman" w:cs="Times New Roman"/>
                <w:bCs/>
                <w:i/>
                <w:sz w:val="24"/>
                <w:szCs w:val="24"/>
                <w:lang w:val="sr-Cyrl-RS"/>
              </w:rPr>
            </w:pPr>
          </w:p>
          <w:p w14:paraId="11036691" w14:textId="77777777" w:rsidR="009E2A2B" w:rsidRPr="00462D55" w:rsidRDefault="009E2A2B" w:rsidP="0030316A">
            <w:pPr>
              <w:rPr>
                <w:rFonts w:ascii="Times New Roman" w:eastAsia="Times New Roman" w:hAnsi="Times New Roman" w:cs="Times New Roman"/>
                <w:b/>
                <w:bCs/>
                <w:i/>
                <w:sz w:val="24"/>
                <w:szCs w:val="24"/>
                <w:lang w:val="sr-Cyrl-RS"/>
              </w:rPr>
            </w:pPr>
            <w:r w:rsidRPr="00462D55">
              <w:rPr>
                <w:rFonts w:ascii="Times New Roman" w:eastAsia="MS Mincho" w:hAnsi="Times New Roman" w:cs="Times New Roman"/>
                <w:b/>
                <w:i/>
                <w:sz w:val="24"/>
                <w:szCs w:val="24"/>
                <w:lang w:val="sr-Cyrl-RS"/>
              </w:rPr>
              <w:t xml:space="preserve">The Present Simple Tense </w:t>
            </w:r>
            <w:r w:rsidRPr="00462D55">
              <w:rPr>
                <w:rFonts w:ascii="Times New Roman" w:eastAsia="MS Mincho" w:hAnsi="Times New Roman" w:cs="Times New Roman"/>
                <w:b/>
                <w:sz w:val="24"/>
                <w:szCs w:val="24"/>
                <w:lang w:val="sr-Cyrl-RS"/>
              </w:rPr>
              <w:t xml:space="preserve">и </w:t>
            </w:r>
            <w:r w:rsidRPr="00462D55">
              <w:rPr>
                <w:rFonts w:ascii="Times New Roman" w:eastAsia="MS Mincho" w:hAnsi="Times New Roman" w:cs="Times New Roman"/>
                <w:b/>
                <w:i/>
                <w:sz w:val="24"/>
                <w:szCs w:val="24"/>
                <w:lang w:val="sr-Cyrl-RS"/>
              </w:rPr>
              <w:t xml:space="preserve">The Present Continuous Tense </w:t>
            </w:r>
            <w:r w:rsidRPr="00462D55">
              <w:rPr>
                <w:rFonts w:ascii="Times New Roman" w:eastAsia="MS Mincho" w:hAnsi="Times New Roman" w:cs="Times New Roman"/>
                <w:b/>
                <w:sz w:val="24"/>
                <w:szCs w:val="24"/>
                <w:lang w:val="sr-Cyrl-RS"/>
              </w:rPr>
              <w:t>за изражавање појава, радњи, стања и збивања у садашњости</w:t>
            </w:r>
            <w:r w:rsidRPr="00462D55">
              <w:rPr>
                <w:rFonts w:ascii="Times New Roman" w:eastAsia="Times New Roman" w:hAnsi="Times New Roman" w:cs="Times New Roman"/>
                <w:b/>
                <w:bCs/>
                <w:i/>
                <w:sz w:val="24"/>
                <w:szCs w:val="24"/>
                <w:lang w:val="sr-Cyrl-RS"/>
              </w:rPr>
              <w:t xml:space="preserve"> </w:t>
            </w:r>
          </w:p>
          <w:p w14:paraId="4A8277A8"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 xml:space="preserve">The </w:t>
            </w:r>
            <w:r w:rsidRPr="00462D55">
              <w:rPr>
                <w:rFonts w:ascii="Times New Roman" w:eastAsia="Times New Roman" w:hAnsi="Times New Roman" w:cs="Times New Roman"/>
                <w:b/>
                <w:bCs/>
                <w:i/>
                <w:sz w:val="24"/>
                <w:szCs w:val="24"/>
                <w:lang w:val="sr-Cyrl-RS"/>
              </w:rPr>
              <w:t>Present Continuous Tense</w:t>
            </w:r>
            <w:r w:rsidRPr="00462D55">
              <w:rPr>
                <w:rFonts w:ascii="Times New Roman" w:eastAsia="Times New Roman" w:hAnsi="Times New Roman" w:cs="Times New Roman"/>
                <w:b/>
                <w:bCs/>
                <w:sz w:val="24"/>
                <w:szCs w:val="24"/>
                <w:lang w:val="sr-Cyrl-RS"/>
              </w:rPr>
              <w:t xml:space="preserve"> за изражавање унапред договорених/испланираних радњи</w:t>
            </w:r>
          </w:p>
          <w:p w14:paraId="0A353D9A"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i/>
                <w:sz w:val="24"/>
                <w:szCs w:val="24"/>
                <w:lang w:val="sr-Cyrl-RS"/>
              </w:rPr>
              <w:t>The Present Simple Tense</w:t>
            </w:r>
            <w:r w:rsidRPr="00462D55">
              <w:rPr>
                <w:rFonts w:ascii="Times New Roman" w:eastAsia="Times New Roman" w:hAnsi="Times New Roman" w:cs="Times New Roman"/>
                <w:b/>
                <w:bCs/>
                <w:sz w:val="24"/>
                <w:szCs w:val="24"/>
                <w:lang w:val="sr-Cyrl-RS"/>
              </w:rPr>
              <w:t xml:space="preserve"> за изражавање будућих радњи које су део утврђених распореда/програма</w:t>
            </w:r>
          </w:p>
          <w:p w14:paraId="3789010E" w14:textId="77777777" w:rsidR="009E2A2B" w:rsidRPr="00462D55" w:rsidRDefault="009E2A2B" w:rsidP="0030316A">
            <w:pPr>
              <w:rPr>
                <w:rFonts w:ascii="Times New Roman" w:eastAsia="MS Mincho" w:hAnsi="Times New Roman" w:cs="Times New Roman"/>
                <w:b/>
                <w:sz w:val="24"/>
                <w:szCs w:val="24"/>
                <w:lang w:val="sr-Cyrl-RS"/>
              </w:rPr>
            </w:pPr>
            <w:r w:rsidRPr="00462D55">
              <w:rPr>
                <w:rFonts w:ascii="Times New Roman" w:eastAsia="MS Mincho" w:hAnsi="Times New Roman" w:cs="Times New Roman"/>
                <w:b/>
                <w:i/>
                <w:sz w:val="24"/>
                <w:szCs w:val="24"/>
                <w:lang w:val="sr-Cyrl-RS"/>
              </w:rPr>
              <w:t xml:space="preserve">The Past Simple Тense </w:t>
            </w:r>
            <w:r w:rsidRPr="00462D55">
              <w:rPr>
                <w:rFonts w:ascii="Times New Roman" w:eastAsia="MS Mincho" w:hAnsi="Times New Roman" w:cs="Times New Roman"/>
                <w:b/>
                <w:sz w:val="24"/>
                <w:szCs w:val="24"/>
                <w:lang w:val="sr-Cyrl-RS"/>
              </w:rPr>
              <w:t xml:space="preserve">и </w:t>
            </w:r>
            <w:r w:rsidRPr="00462D55">
              <w:rPr>
                <w:rFonts w:ascii="Times New Roman" w:eastAsia="MS Mincho" w:hAnsi="Times New Roman" w:cs="Times New Roman"/>
                <w:b/>
                <w:i/>
                <w:sz w:val="24"/>
                <w:szCs w:val="24"/>
                <w:lang w:val="sr-Cyrl-RS"/>
              </w:rPr>
              <w:t xml:space="preserve">The Past Continuous Tense </w:t>
            </w:r>
            <w:r w:rsidRPr="00462D55">
              <w:rPr>
                <w:rFonts w:ascii="Times New Roman" w:eastAsia="MS Mincho" w:hAnsi="Times New Roman" w:cs="Times New Roman"/>
                <w:b/>
                <w:sz w:val="24"/>
                <w:szCs w:val="24"/>
                <w:lang w:val="sr-Cyrl-RS"/>
              </w:rPr>
              <w:t>за изражавање  појава, радњи, стања и збивања у прошлости</w:t>
            </w:r>
          </w:p>
          <w:p w14:paraId="1DFA5433" w14:textId="77777777" w:rsidR="009E2A2B" w:rsidRPr="00462D55" w:rsidRDefault="009E2A2B" w:rsidP="0030316A">
            <w:pPr>
              <w:rPr>
                <w:rFonts w:ascii="Times New Roman" w:eastAsia="MS Mincho" w:hAnsi="Times New Roman" w:cs="Times New Roman"/>
                <w:b/>
                <w:sz w:val="24"/>
                <w:szCs w:val="24"/>
                <w:lang w:val="sr-Cyrl-RS"/>
              </w:rPr>
            </w:pPr>
            <w:r w:rsidRPr="00462D55">
              <w:rPr>
                <w:rFonts w:ascii="Times New Roman" w:eastAsia="MS Mincho" w:hAnsi="Times New Roman" w:cs="Times New Roman"/>
                <w:b/>
                <w:i/>
                <w:sz w:val="24"/>
                <w:szCs w:val="24"/>
                <w:lang w:val="sr-Cyrl-RS"/>
              </w:rPr>
              <w:t xml:space="preserve">The Present Perfect Simple Tense </w:t>
            </w:r>
            <w:r w:rsidRPr="00462D55">
              <w:rPr>
                <w:rFonts w:ascii="Times New Roman" w:eastAsia="MS Mincho" w:hAnsi="Times New Roman" w:cs="Times New Roman"/>
                <w:b/>
                <w:sz w:val="24"/>
                <w:szCs w:val="24"/>
                <w:lang w:val="sr-Cyrl-RS"/>
              </w:rPr>
              <w:t>за изражавање радњи које су почеле у прошлости и још увек трају</w:t>
            </w:r>
          </w:p>
          <w:p w14:paraId="277CE166" w14:textId="77777777" w:rsidR="009E2A2B" w:rsidRPr="00462D55" w:rsidRDefault="009E2A2B" w:rsidP="0030316A">
            <w:pPr>
              <w:rPr>
                <w:rFonts w:ascii="Times New Roman" w:eastAsia="MS Mincho" w:hAnsi="Times New Roman" w:cs="Times New Roman"/>
                <w:i/>
                <w:sz w:val="24"/>
                <w:szCs w:val="24"/>
                <w:lang w:val="sr-Cyrl-RS"/>
              </w:rPr>
            </w:pPr>
            <w:r w:rsidRPr="00462D55">
              <w:rPr>
                <w:rFonts w:ascii="Times New Roman" w:eastAsia="MS Mincho" w:hAnsi="Times New Roman" w:cs="Times New Roman"/>
                <w:b/>
                <w:sz w:val="24"/>
                <w:szCs w:val="24"/>
                <w:lang w:val="sr-Cyrl-RS"/>
              </w:rPr>
              <w:t>Питања са</w:t>
            </w:r>
            <w:r w:rsidRPr="00462D55">
              <w:rPr>
                <w:rFonts w:ascii="Times New Roman" w:eastAsia="MS Mincho" w:hAnsi="Times New Roman" w:cs="Times New Roman"/>
                <w:sz w:val="24"/>
                <w:szCs w:val="24"/>
                <w:lang w:val="sr-Cyrl-RS"/>
              </w:rPr>
              <w:t xml:space="preserve"> </w:t>
            </w:r>
            <w:r w:rsidRPr="00462D55">
              <w:rPr>
                <w:rFonts w:ascii="Times New Roman" w:eastAsia="MS Mincho" w:hAnsi="Times New Roman" w:cs="Times New Roman"/>
                <w:i/>
                <w:sz w:val="24"/>
                <w:szCs w:val="24"/>
                <w:lang w:val="sr-Cyrl-RS"/>
              </w:rPr>
              <w:t>Who/What/Which/Where/When/Why/How…</w:t>
            </w:r>
          </w:p>
          <w:p w14:paraId="7CDFDAB8" w14:textId="15B25E0E" w:rsidR="009E2A2B" w:rsidRPr="00462D55" w:rsidRDefault="009E2A2B" w:rsidP="0030316A">
            <w:pPr>
              <w:rPr>
                <w:rFonts w:ascii="Times New Roman" w:eastAsia="MS Mincho" w:hAnsi="Times New Roman" w:cs="Times New Roman"/>
                <w:i/>
                <w:sz w:val="24"/>
                <w:szCs w:val="24"/>
                <w:lang w:val="sr-Cyrl-RS"/>
              </w:rPr>
            </w:pPr>
            <w:r w:rsidRPr="00462D55">
              <w:rPr>
                <w:rFonts w:ascii="Times New Roman" w:eastAsia="MS Mincho" w:hAnsi="Times New Roman" w:cs="Times New Roman"/>
                <w:b/>
                <w:i/>
                <w:sz w:val="24"/>
                <w:szCs w:val="24"/>
                <w:lang w:val="sr-Cyrl-RS"/>
              </w:rPr>
              <w:t>Stative verbs</w:t>
            </w:r>
            <w:r w:rsidRPr="00462D55">
              <w:rPr>
                <w:rFonts w:ascii="Times New Roman" w:eastAsia="MS Mincho" w:hAnsi="Times New Roman" w:cs="Times New Roman"/>
                <w:sz w:val="24"/>
                <w:szCs w:val="24"/>
                <w:lang w:val="sr-Cyrl-RS"/>
              </w:rPr>
              <w:t xml:space="preserve"> (</w:t>
            </w:r>
            <w:r w:rsidRPr="00462D55">
              <w:rPr>
                <w:rFonts w:ascii="Times New Roman" w:eastAsia="MS Mincho" w:hAnsi="Times New Roman" w:cs="Times New Roman"/>
                <w:i/>
                <w:sz w:val="24"/>
                <w:szCs w:val="24"/>
                <w:lang w:val="sr-Cyrl-RS"/>
              </w:rPr>
              <w:t>like/dislike/love/hate/fancy/prefer...)</w:t>
            </w:r>
          </w:p>
          <w:p w14:paraId="32D6CEC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
                <w:bCs/>
                <w:sz w:val="24"/>
                <w:szCs w:val="24"/>
                <w:lang w:val="sr-Cyrl-RS"/>
              </w:rPr>
              <w:t>Питања са</w:t>
            </w:r>
            <w:r w:rsidRPr="00462D55">
              <w:rPr>
                <w:rFonts w:ascii="Times New Roman" w:eastAsia="Times New Roman" w:hAnsi="Times New Roman" w:cs="Times New Roman"/>
                <w:bCs/>
                <w:sz w:val="24"/>
                <w:szCs w:val="24"/>
                <w:lang w:val="sr-Cyrl-RS"/>
              </w:rPr>
              <w:t xml:space="preserve"> </w:t>
            </w:r>
            <w:r w:rsidRPr="00462D55">
              <w:rPr>
                <w:rFonts w:ascii="Times New Roman" w:eastAsia="Times New Roman" w:hAnsi="Times New Roman" w:cs="Times New Roman"/>
                <w:bCs/>
                <w:i/>
                <w:sz w:val="24"/>
                <w:szCs w:val="24"/>
                <w:lang w:val="sr-Cyrl-RS"/>
              </w:rPr>
              <w:t>Who...look like, What…look/taste/smell like,  How (adjective)...</w:t>
            </w:r>
            <w:r w:rsidRPr="00462D55">
              <w:rPr>
                <w:rFonts w:ascii="Times New Roman" w:eastAsia="Times New Roman" w:hAnsi="Times New Roman" w:cs="Times New Roman"/>
                <w:bCs/>
                <w:sz w:val="24"/>
                <w:szCs w:val="24"/>
                <w:lang w:val="sr-Cyrl-RS"/>
              </w:rPr>
              <w:t xml:space="preserve">  </w:t>
            </w:r>
          </w:p>
          <w:p w14:paraId="75C7DE4A"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Саксонски, нормански и дупли генитив</w:t>
            </w:r>
          </w:p>
          <w:p w14:paraId="0FA7C4F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
                <w:bCs/>
                <w:sz w:val="24"/>
                <w:szCs w:val="24"/>
                <w:lang w:val="sr-Cyrl-RS"/>
              </w:rPr>
              <w:t>Присвојне заменице</w:t>
            </w:r>
            <w:r w:rsidRPr="00462D55">
              <w:rPr>
                <w:rFonts w:ascii="Times New Roman" w:eastAsia="Times New Roman" w:hAnsi="Times New Roman" w:cs="Times New Roman"/>
                <w:bCs/>
                <w:sz w:val="24"/>
                <w:szCs w:val="24"/>
                <w:lang w:val="sr-Cyrl-RS"/>
              </w:rPr>
              <w:t xml:space="preserve"> </w:t>
            </w:r>
            <w:r w:rsidRPr="00462D55">
              <w:rPr>
                <w:rFonts w:ascii="Times New Roman" w:eastAsia="Times New Roman" w:hAnsi="Times New Roman" w:cs="Times New Roman"/>
                <w:bCs/>
                <w:i/>
                <w:sz w:val="24"/>
                <w:szCs w:val="24"/>
                <w:lang w:val="sr-Cyrl-RS"/>
              </w:rPr>
              <w:t>mine, yours…</w:t>
            </w:r>
            <w:r w:rsidRPr="00462D55">
              <w:rPr>
                <w:rFonts w:ascii="Times New Roman" w:eastAsia="Times New Roman" w:hAnsi="Times New Roman" w:cs="Times New Roman"/>
                <w:bCs/>
                <w:sz w:val="24"/>
                <w:szCs w:val="24"/>
                <w:lang w:val="sr-Cyrl-RS"/>
              </w:rPr>
              <w:t xml:space="preserve"> </w:t>
            </w:r>
          </w:p>
          <w:p w14:paraId="323B9916" w14:textId="77777777" w:rsidR="009E2A2B" w:rsidRPr="00462D55" w:rsidRDefault="009E2A2B" w:rsidP="0030316A">
            <w:pPr>
              <w:rPr>
                <w:rFonts w:ascii="Times New Roman" w:eastAsia="Times New Roman" w:hAnsi="Times New Roman" w:cs="Times New Roman"/>
                <w:b/>
                <w:bCs/>
                <w:sz w:val="24"/>
                <w:szCs w:val="24"/>
                <w:lang w:val="sr-Cyrl-RS"/>
              </w:rPr>
            </w:pPr>
          </w:p>
          <w:p w14:paraId="336CAFAB"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октобра и које би ученици требало да усвоје</w:t>
            </w:r>
            <w:r w:rsidRPr="00462D55">
              <w:rPr>
                <w:rFonts w:ascii="Times New Roman" w:eastAsia="Times New Roman" w:hAnsi="Times New Roman" w:cs="Times New Roman"/>
                <w:bCs/>
                <w:i/>
                <w:sz w:val="24"/>
                <w:szCs w:val="24"/>
                <w:lang w:val="sr-Cyrl-RS"/>
              </w:rPr>
              <w:t>:</w:t>
            </w:r>
          </w:p>
          <w:p w14:paraId="6B9C0251" w14:textId="77777777" w:rsidR="009E2A2B" w:rsidRPr="00462D55" w:rsidRDefault="009E2A2B" w:rsidP="0030316A">
            <w:pPr>
              <w:rPr>
                <w:rFonts w:ascii="Times New Roman" w:eastAsia="Times New Roman" w:hAnsi="Times New Roman" w:cs="Times New Roman"/>
                <w:bCs/>
                <w:i/>
                <w:sz w:val="24"/>
                <w:szCs w:val="24"/>
                <w:lang w:val="sr-Cyrl-RS"/>
              </w:rPr>
            </w:pPr>
          </w:p>
          <w:p w14:paraId="5B11DD67"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I think the party will be over/finished by the time/before we get to Kristina and Helena’s place!</w:t>
            </w:r>
          </w:p>
          <w:p w14:paraId="57679B8C"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We'll figure out/decide what to do as soon as/when/after we all get together. </w:t>
            </w:r>
          </w:p>
          <w:p w14:paraId="3CC72F9D"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Look at the clouds! It’s going to rain. </w:t>
            </w:r>
          </w:p>
          <w:p w14:paraId="407A6723"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We’re going to make up the missed class. </w:t>
            </w:r>
          </w:p>
          <w:p w14:paraId="32D38009"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lastRenderedPageBreak/>
              <w:t>Noah  might/may/could take part in the karate tournment/marathon race next week.</w:t>
            </w:r>
          </w:p>
          <w:p w14:paraId="76E39655"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Let me know when/the time!</w:t>
            </w:r>
          </w:p>
          <w:p w14:paraId="140B3C82"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I’ll leave shool in 2 years’ time. When will you leave school?What are you going to do after you leave school?</w:t>
            </w:r>
          </w:p>
          <w:p w14:paraId="0E1D03FF"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Who are you going to the prom with?</w:t>
            </w:r>
          </w:p>
          <w:p w14:paraId="0A2F0D08"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When are you leaving for the airport? </w:t>
            </w:r>
          </w:p>
          <w:p w14:paraId="4A1392A5"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I’ll tell on you to the teacher unless you stop! </w:t>
            </w:r>
          </w:p>
          <w:p w14:paraId="6BED9A42"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What would you do if you were me? Woud you run away or speak to them?</w:t>
            </w:r>
          </w:p>
          <w:p w14:paraId="1543B969"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You should/ought to/had better leave or you’ll miss your bus. Thank you but don’t worry, I’ll hurry up now.  </w:t>
            </w:r>
          </w:p>
          <w:p w14:paraId="622CA61E"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You shouldn’t/had better not stick your nose in other people’s business. It’s impolite!</w:t>
            </w:r>
          </w:p>
          <w:p w14:paraId="65EDB6D8"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Pets shouldn’t be abandoned by their owners. It’s irresponsible!</w:t>
            </w:r>
          </w:p>
          <w:p w14:paraId="6B8C7686" w14:textId="77777777" w:rsidR="009E2A2B" w:rsidRPr="00462D55" w:rsidRDefault="009E2A2B" w:rsidP="0030316A">
            <w:pPr>
              <w:rPr>
                <w:rFonts w:ascii="Times New Roman" w:eastAsia="Times New Roman" w:hAnsi="Times New Roman" w:cs="Times New Roman"/>
                <w:i/>
                <w:sz w:val="24"/>
                <w:szCs w:val="24"/>
                <w:lang w:val="sr-Cyrl-RS"/>
              </w:rPr>
            </w:pPr>
          </w:p>
          <w:p w14:paraId="06ABEEC4"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i/>
                <w:sz w:val="24"/>
                <w:szCs w:val="24"/>
                <w:lang w:val="sr-Cyrl-RS"/>
              </w:rPr>
              <w:t xml:space="preserve">The Future Simple Tense </w:t>
            </w:r>
            <w:r w:rsidRPr="00462D55">
              <w:rPr>
                <w:rFonts w:ascii="Times New Roman" w:eastAsia="Times New Roman" w:hAnsi="Times New Roman" w:cs="Times New Roman"/>
                <w:b/>
                <w:sz w:val="24"/>
                <w:szCs w:val="24"/>
                <w:lang w:val="sr-Cyrl-RS"/>
              </w:rPr>
              <w:t>за изражавање одлука донетих у тренутку говора, обећања и предвиђања на основу знања, искуства и веровања</w:t>
            </w:r>
          </w:p>
          <w:p w14:paraId="0CF380E4"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i/>
                <w:sz w:val="24"/>
                <w:szCs w:val="24"/>
                <w:lang w:val="sr-Cyrl-RS"/>
              </w:rPr>
              <w:t xml:space="preserve">Going to </w:t>
            </w:r>
            <w:r w:rsidRPr="00462D55">
              <w:rPr>
                <w:rFonts w:ascii="Times New Roman" w:eastAsia="Times New Roman" w:hAnsi="Times New Roman" w:cs="Times New Roman"/>
                <w:b/>
                <w:sz w:val="24"/>
                <w:szCs w:val="24"/>
                <w:lang w:val="sr-Cyrl-RS"/>
              </w:rPr>
              <w:t>за изражавање општих планова и намера, као и предвиђања на основу чулних опажања</w:t>
            </w:r>
          </w:p>
          <w:p w14:paraId="74A45A54"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i/>
                <w:sz w:val="24"/>
                <w:szCs w:val="24"/>
                <w:lang w:val="sr-Cyrl-RS"/>
              </w:rPr>
              <w:t xml:space="preserve">The Present Continuous Tense </w:t>
            </w:r>
            <w:r w:rsidRPr="00462D55">
              <w:rPr>
                <w:rFonts w:ascii="Times New Roman" w:eastAsia="Times New Roman" w:hAnsi="Times New Roman" w:cs="Times New Roman"/>
                <w:b/>
                <w:sz w:val="24"/>
                <w:szCs w:val="24"/>
                <w:lang w:val="sr-Cyrl-RS"/>
              </w:rPr>
              <w:t>за изражавање унапред договорених/испланираних радњи</w:t>
            </w:r>
          </w:p>
          <w:p w14:paraId="602A4EDC" w14:textId="77777777" w:rsidR="009E2A2B" w:rsidRPr="00462D55" w:rsidRDefault="009E2A2B" w:rsidP="0030316A">
            <w:pPr>
              <w:rPr>
                <w:rFonts w:ascii="Times New Roman" w:eastAsia="Times New Roman" w:hAnsi="Times New Roman" w:cs="Times New Roman"/>
                <w:b/>
                <w:sz w:val="24"/>
                <w:szCs w:val="24"/>
                <w:lang w:val="sr-Cyrl-RS"/>
              </w:rPr>
            </w:pPr>
          </w:p>
          <w:p w14:paraId="3A904840" w14:textId="77777777" w:rsidR="009E2A2B" w:rsidRPr="00462D55" w:rsidRDefault="009E2A2B" w:rsidP="0030316A">
            <w:pPr>
              <w:rPr>
                <w:rFonts w:ascii="Times New Roman" w:eastAsia="Times New Roman" w:hAnsi="Times New Roman" w:cs="Times New Roman"/>
                <w:sz w:val="24"/>
                <w:szCs w:val="24"/>
                <w:lang w:val="sr-Cyrl-RS"/>
              </w:rPr>
            </w:pPr>
            <w:r w:rsidRPr="00462D55">
              <w:rPr>
                <w:rFonts w:ascii="Times New Roman" w:eastAsia="Times New Roman" w:hAnsi="Times New Roman" w:cs="Times New Roman"/>
                <w:b/>
                <w:sz w:val="24"/>
                <w:szCs w:val="24"/>
                <w:lang w:val="sr-Cyrl-RS"/>
              </w:rPr>
              <w:t>Модални глаголи за изражавање вероватноће:</w:t>
            </w:r>
            <w:r w:rsidRPr="00462D55">
              <w:rPr>
                <w:rFonts w:ascii="Times New Roman" w:eastAsia="Times New Roman" w:hAnsi="Times New Roman" w:cs="Times New Roman"/>
                <w:i/>
                <w:sz w:val="24"/>
                <w:szCs w:val="24"/>
                <w:lang w:val="sr-Cyrl-RS"/>
              </w:rPr>
              <w:t xml:space="preserve"> may/might/could</w:t>
            </w:r>
          </w:p>
          <w:p w14:paraId="4C3081B6"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Први и други кондиционал</w:t>
            </w:r>
          </w:p>
          <w:p w14:paraId="7BED0160" w14:textId="77777777" w:rsidR="009E2A2B" w:rsidRPr="00462D55" w:rsidRDefault="009E2A2B" w:rsidP="0030316A">
            <w:pPr>
              <w:rPr>
                <w:rFonts w:ascii="Times New Roman" w:eastAsia="Times New Roman" w:hAnsi="Times New Roman" w:cs="Times New Roman"/>
                <w:b/>
                <w:sz w:val="24"/>
                <w:szCs w:val="24"/>
                <w:lang w:val="sr-Cyrl-RS"/>
              </w:rPr>
            </w:pPr>
          </w:p>
          <w:p w14:paraId="7A481321" w14:textId="77777777" w:rsidR="002D17DC" w:rsidRPr="00462D55" w:rsidRDefault="002D17DC" w:rsidP="0030316A">
            <w:pPr>
              <w:rPr>
                <w:rFonts w:ascii="Times New Roman" w:eastAsia="Times New Roman" w:hAnsi="Times New Roman" w:cs="Times New Roman"/>
                <w:b/>
                <w:bCs/>
                <w:sz w:val="24"/>
                <w:szCs w:val="24"/>
                <w:lang w:val="sr-Cyrl-RS"/>
              </w:rPr>
            </w:pPr>
          </w:p>
          <w:p w14:paraId="4E5AAD0C" w14:textId="7CCDB28F"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новембра и које би ученици требало да усвоје:</w:t>
            </w:r>
          </w:p>
          <w:p w14:paraId="7DEF97E4" w14:textId="77777777" w:rsidR="002D17DC" w:rsidRPr="00462D55" w:rsidRDefault="002D17DC" w:rsidP="0030316A">
            <w:pPr>
              <w:rPr>
                <w:rFonts w:ascii="Times New Roman" w:hAnsi="Times New Roman" w:cs="Times New Roman"/>
                <w:i/>
                <w:sz w:val="24"/>
                <w:szCs w:val="24"/>
                <w:lang w:val="sr-Cyrl-RS"/>
              </w:rPr>
            </w:pPr>
          </w:p>
          <w:p w14:paraId="07AD71DD" w14:textId="3A12CA81"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lastRenderedPageBreak/>
              <w:t xml:space="preserve">If it rains tomorrow, I’ll stay at home. If my father doesn’t buy me a bike for my birthday, I will be very unhappy. </w:t>
            </w:r>
          </w:p>
          <w:p w14:paraId="23F5F039"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If I won the lottery, I would travel around the world and buy a castle. If I were an alien, I would be able to travel around the universe. If I had more money, I could buy a car. If I won the lottery, I might give all the money to charity.</w:t>
            </w:r>
          </w:p>
          <w:p w14:paraId="2D0D7261"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I am learning to drive in order to be more independent.</w:t>
            </w:r>
          </w:p>
          <w:p w14:paraId="77E9CB80"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In order to avoid an accident, we had to stop.</w:t>
            </w:r>
          </w:p>
          <w:p w14:paraId="5F30ECA7"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I bought a tent so as to go camping.</w:t>
            </w:r>
          </w:p>
          <w:p w14:paraId="72F3A5F2"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Cs/>
                <w:i/>
                <w:sz w:val="24"/>
                <w:szCs w:val="24"/>
                <w:lang w:val="sr-Cyrl-RS"/>
              </w:rPr>
              <w:t>Let’s make plans together so that we can travel as a family.</w:t>
            </w:r>
          </w:p>
          <w:p w14:paraId="0832289B" w14:textId="77777777" w:rsidR="009E2A2B" w:rsidRPr="00462D55" w:rsidRDefault="009E2A2B" w:rsidP="0030316A">
            <w:pPr>
              <w:rPr>
                <w:rFonts w:ascii="Times New Roman" w:eastAsia="Times New Roman" w:hAnsi="Times New Roman" w:cs="Times New Roman"/>
                <w:bCs/>
                <w:i/>
                <w:sz w:val="24"/>
                <w:szCs w:val="24"/>
                <w:lang w:val="sr-Cyrl-RS"/>
              </w:rPr>
            </w:pPr>
          </w:p>
          <w:p w14:paraId="074C872C"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Први и други кондиционал</w:t>
            </w:r>
          </w:p>
          <w:p w14:paraId="1DEA53B1"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bCs/>
                <w:sz w:val="24"/>
                <w:szCs w:val="24"/>
                <w:lang w:val="sr-Cyrl-RS"/>
              </w:rPr>
              <w:t>Намерне реченице са</w:t>
            </w:r>
            <w:r w:rsidRPr="00462D55">
              <w:rPr>
                <w:rFonts w:ascii="Times New Roman" w:eastAsia="Times New Roman" w:hAnsi="Times New Roman" w:cs="Times New Roman"/>
                <w:bCs/>
                <w:sz w:val="24"/>
                <w:szCs w:val="24"/>
                <w:lang w:val="sr-Cyrl-RS"/>
              </w:rPr>
              <w:t xml:space="preserve"> </w:t>
            </w:r>
            <w:r w:rsidRPr="00462D55">
              <w:rPr>
                <w:rFonts w:ascii="Times New Roman" w:eastAsia="Times New Roman" w:hAnsi="Times New Roman" w:cs="Times New Roman"/>
                <w:bCs/>
                <w:i/>
                <w:sz w:val="24"/>
                <w:szCs w:val="24"/>
                <w:lang w:val="sr-Cyrl-RS"/>
              </w:rPr>
              <w:t>in order to, so as to, so that</w:t>
            </w:r>
          </w:p>
          <w:p w14:paraId="41996353" w14:textId="77777777" w:rsidR="009E2A2B" w:rsidRPr="00462D55" w:rsidRDefault="009E2A2B" w:rsidP="0030316A">
            <w:pPr>
              <w:rPr>
                <w:rFonts w:ascii="Times New Roman" w:eastAsia="Times New Roman" w:hAnsi="Times New Roman" w:cs="Times New Roman"/>
                <w:b/>
                <w:bCs/>
                <w:sz w:val="24"/>
                <w:szCs w:val="24"/>
                <w:lang w:val="sr-Cyrl-RS"/>
              </w:rPr>
            </w:pPr>
          </w:p>
          <w:p w14:paraId="6975C3DA" w14:textId="77777777" w:rsidR="002D17DC" w:rsidRPr="00462D55" w:rsidRDefault="002D17DC" w:rsidP="0030316A">
            <w:pPr>
              <w:rPr>
                <w:rFonts w:ascii="Times New Roman" w:eastAsia="Times New Roman" w:hAnsi="Times New Roman" w:cs="Times New Roman"/>
                <w:b/>
                <w:bCs/>
                <w:sz w:val="24"/>
                <w:szCs w:val="24"/>
                <w:lang w:val="sr-Cyrl-RS"/>
              </w:rPr>
            </w:pPr>
          </w:p>
          <w:p w14:paraId="34843F92" w14:textId="6BA30EA5"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децембра и које би ученици требало да усвоје:</w:t>
            </w:r>
          </w:p>
          <w:p w14:paraId="50878467" w14:textId="77777777" w:rsidR="009E2A2B" w:rsidRPr="00462D55" w:rsidRDefault="009E2A2B" w:rsidP="0030316A">
            <w:pPr>
              <w:rPr>
                <w:rFonts w:ascii="Times New Roman" w:eastAsia="Times New Roman" w:hAnsi="Times New Roman" w:cs="Times New Roman"/>
                <w:b/>
                <w:bCs/>
                <w:sz w:val="24"/>
                <w:szCs w:val="24"/>
                <w:lang w:val="sr-Cyrl-RS"/>
              </w:rPr>
            </w:pPr>
          </w:p>
          <w:p w14:paraId="79EF3E61"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 xml:space="preserve">She made tea when we came. She was making tea when we came. </w:t>
            </w:r>
          </w:p>
          <w:p w14:paraId="6A38FCB5"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Тom doesn’t worry about anything. He’s very easy-going.</w:t>
            </w:r>
          </w:p>
          <w:p w14:paraId="27439421"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She lacks confidence. He wants to be rich and famous. They are very ambitious.</w:t>
            </w:r>
          </w:p>
          <w:p w14:paraId="669690CD"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 xml:space="preserve">She’s good at skating. I’m keen on playing tennis. He’s not interested in cooking. </w:t>
            </w:r>
          </w:p>
          <w:p w14:paraId="393DE802" w14:textId="77777777" w:rsidR="009E2A2B" w:rsidRPr="00462D55" w:rsidRDefault="009E2A2B" w:rsidP="0030316A">
            <w:pPr>
              <w:rPr>
                <w:rFonts w:ascii="Times New Roman" w:hAnsi="Times New Roman" w:cs="Times New Roman"/>
                <w:i/>
                <w:sz w:val="24"/>
                <w:szCs w:val="24"/>
                <w:lang w:val="sr-Cyrl-RS"/>
              </w:rPr>
            </w:pPr>
          </w:p>
          <w:p w14:paraId="16FA5EE9" w14:textId="77777777" w:rsidR="009E2A2B" w:rsidRPr="00462D55" w:rsidRDefault="009E2A2B" w:rsidP="0030316A">
            <w:pPr>
              <w:rPr>
                <w:rFonts w:ascii="Times New Roman" w:hAnsi="Times New Roman" w:cs="Times New Roman"/>
                <w:b/>
                <w:strike/>
                <w:sz w:val="24"/>
                <w:szCs w:val="24"/>
                <w:lang w:val="sr-Cyrl-RS"/>
              </w:rPr>
            </w:pPr>
            <w:r w:rsidRPr="00462D55">
              <w:rPr>
                <w:rFonts w:ascii="Times New Roman" w:hAnsi="Times New Roman" w:cs="Times New Roman"/>
                <w:b/>
                <w:sz w:val="24"/>
                <w:szCs w:val="24"/>
                <w:lang w:val="sr-Cyrl-RS"/>
              </w:rPr>
              <w:t>Контрастирање употребе глаголских облика</w:t>
            </w:r>
            <w:r w:rsidRPr="00462D55">
              <w:rPr>
                <w:rFonts w:ascii="Times New Roman" w:hAnsi="Times New Roman" w:cs="Times New Roman"/>
                <w:sz w:val="24"/>
                <w:szCs w:val="24"/>
                <w:lang w:val="sr-Cyrl-RS"/>
              </w:rPr>
              <w:t xml:space="preserve"> </w:t>
            </w:r>
            <w:r w:rsidRPr="00462D55">
              <w:rPr>
                <w:rFonts w:ascii="Times New Roman" w:hAnsi="Times New Roman" w:cs="Times New Roman"/>
                <w:i/>
                <w:sz w:val="24"/>
                <w:szCs w:val="24"/>
                <w:lang w:val="sr-Cyrl-RS"/>
              </w:rPr>
              <w:t xml:space="preserve">The Past Simple, The Past Continuous </w:t>
            </w:r>
          </w:p>
          <w:p w14:paraId="1E17BD6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Глаголи и изрази уз које се користи глаголска именица</w:t>
            </w:r>
            <w:r w:rsidRPr="00462D55">
              <w:rPr>
                <w:rFonts w:ascii="Times New Roman" w:hAnsi="Times New Roman" w:cs="Times New Roman"/>
                <w:sz w:val="24"/>
                <w:szCs w:val="24"/>
                <w:lang w:val="sr-Cyrl-RS"/>
              </w:rPr>
              <w:t xml:space="preserve"> (</w:t>
            </w:r>
            <w:r w:rsidRPr="00462D55">
              <w:rPr>
                <w:rFonts w:ascii="Times New Roman" w:hAnsi="Times New Roman" w:cs="Times New Roman"/>
                <w:i/>
                <w:sz w:val="24"/>
                <w:szCs w:val="24"/>
                <w:lang w:val="sr-Cyrl-RS"/>
              </w:rPr>
              <w:t>gerund</w:t>
            </w:r>
            <w:r w:rsidRPr="00462D55">
              <w:rPr>
                <w:rFonts w:ascii="Times New Roman" w:hAnsi="Times New Roman" w:cs="Times New Roman"/>
                <w:sz w:val="24"/>
                <w:szCs w:val="24"/>
                <w:lang w:val="sr-Cyrl-RS"/>
              </w:rPr>
              <w:t>)</w:t>
            </w:r>
          </w:p>
          <w:p w14:paraId="0FC8F693"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b/>
                <w:sz w:val="24"/>
                <w:szCs w:val="24"/>
                <w:lang w:val="sr-Cyrl-RS"/>
              </w:rPr>
              <w:t>Описни придеви</w:t>
            </w:r>
            <w:r w:rsidRPr="00462D55">
              <w:rPr>
                <w:rFonts w:ascii="Times New Roman" w:hAnsi="Times New Roman" w:cs="Times New Roman"/>
                <w:sz w:val="24"/>
                <w:szCs w:val="24"/>
                <w:lang w:val="sr-Cyrl-RS"/>
              </w:rPr>
              <w:t xml:space="preserve"> – </w:t>
            </w:r>
            <w:r w:rsidRPr="00462D55">
              <w:rPr>
                <w:rFonts w:ascii="Times New Roman" w:hAnsi="Times New Roman" w:cs="Times New Roman"/>
                <w:i/>
                <w:sz w:val="24"/>
                <w:szCs w:val="24"/>
                <w:lang w:val="sr-Cyrl-RS"/>
              </w:rPr>
              <w:t xml:space="preserve">easy-going, realibale, friendly, helpful, honest, </w:t>
            </w:r>
            <w:r w:rsidRPr="00462D55">
              <w:rPr>
                <w:rFonts w:ascii="Times New Roman" w:hAnsi="Times New Roman" w:cs="Times New Roman"/>
                <w:i/>
                <w:sz w:val="24"/>
                <w:szCs w:val="24"/>
                <w:lang w:val="sr-Cyrl-RS"/>
              </w:rPr>
              <w:lastRenderedPageBreak/>
              <w:t>unreliable, unfriendly, unhelpful, stubborn…</w:t>
            </w:r>
          </w:p>
          <w:p w14:paraId="2BA8320E" w14:textId="77777777" w:rsidR="009E2A2B" w:rsidRPr="00462D55" w:rsidRDefault="009E2A2B" w:rsidP="0030316A">
            <w:pPr>
              <w:rPr>
                <w:rFonts w:ascii="Times New Roman" w:hAnsi="Times New Roman" w:cs="Times New Roman"/>
                <w:sz w:val="24"/>
                <w:szCs w:val="24"/>
                <w:lang w:val="sr-Cyrl-RS"/>
              </w:rPr>
            </w:pPr>
          </w:p>
          <w:p w14:paraId="6E9515F4" w14:textId="77777777" w:rsidR="009E2A2B" w:rsidRPr="00462D55" w:rsidRDefault="009E2A2B" w:rsidP="0030316A">
            <w:pPr>
              <w:rPr>
                <w:rFonts w:ascii="Times New Roman" w:hAnsi="Times New Roman" w:cs="Times New Roman"/>
                <w:sz w:val="24"/>
                <w:szCs w:val="24"/>
                <w:lang w:val="sr-Cyrl-RS"/>
              </w:rPr>
            </w:pPr>
          </w:p>
          <w:p w14:paraId="7D8254B9" w14:textId="77777777" w:rsidR="002D17DC" w:rsidRPr="00462D55" w:rsidRDefault="002D17DC" w:rsidP="0030316A">
            <w:pPr>
              <w:rPr>
                <w:rFonts w:ascii="Times New Roman" w:eastAsia="Times New Roman" w:hAnsi="Times New Roman" w:cs="Times New Roman"/>
                <w:b/>
                <w:bCs/>
                <w:sz w:val="24"/>
                <w:szCs w:val="24"/>
                <w:lang w:val="sr-Cyrl-RS"/>
              </w:rPr>
            </w:pPr>
          </w:p>
          <w:p w14:paraId="68782DCB" w14:textId="65E78265"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јануара и које би ученици требало да усвоје:</w:t>
            </w:r>
          </w:p>
          <w:p w14:paraId="6581C432" w14:textId="77777777" w:rsidR="009E2A2B" w:rsidRPr="00462D55" w:rsidRDefault="009E2A2B" w:rsidP="0030316A">
            <w:pPr>
              <w:rPr>
                <w:rFonts w:ascii="Times New Roman" w:eastAsia="Times New Roman" w:hAnsi="Times New Roman" w:cs="Times New Roman"/>
                <w:i/>
                <w:sz w:val="24"/>
                <w:szCs w:val="24"/>
                <w:lang w:val="sr-Cyrl-RS"/>
              </w:rPr>
            </w:pPr>
          </w:p>
          <w:p w14:paraId="3E50B13E"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She tells/told me to stop making fuss</w:t>
            </w:r>
            <w:r w:rsidRPr="00462D55">
              <w:rPr>
                <w:rFonts w:ascii="Times New Roman" w:eastAsia="MS Mincho" w:hAnsi="Times New Roman" w:cs="Times New Roman"/>
                <w:i/>
                <w:sz w:val="24"/>
                <w:szCs w:val="24"/>
                <w:lang w:val="sr-Cyrl-RS"/>
              </w:rPr>
              <w:t xml:space="preserve"> </w:t>
            </w:r>
            <w:r w:rsidRPr="00462D55">
              <w:rPr>
                <w:rFonts w:ascii="Times New Roman" w:eastAsia="Times New Roman" w:hAnsi="Times New Roman" w:cs="Times New Roman"/>
                <w:i/>
                <w:sz w:val="24"/>
                <w:szCs w:val="24"/>
                <w:lang w:val="sr-Cyrl-RS"/>
              </w:rPr>
              <w:t>about nothing!</w:t>
            </w:r>
          </w:p>
          <w:p w14:paraId="38AC73C3"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My mum asks/asked/warns/warned us to stop giggling.</w:t>
            </w:r>
          </w:p>
          <w:p w14:paraId="4AE1CA51"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MS Mincho" w:hAnsi="Times New Roman" w:cs="Times New Roman"/>
                <w:i/>
                <w:iCs/>
                <w:sz w:val="24"/>
                <w:szCs w:val="24"/>
                <w:shd w:val="clear" w:color="auto" w:fill="FFFFFF"/>
                <w:lang w:val="sr-Cyrl-RS"/>
              </w:rPr>
              <w:t>She tells/told them not to touch her books.</w:t>
            </w:r>
            <w:r w:rsidRPr="00462D55">
              <w:rPr>
                <w:rFonts w:ascii="Times New Roman" w:eastAsia="Times New Roman" w:hAnsi="Times New Roman" w:cs="Times New Roman"/>
                <w:i/>
                <w:sz w:val="24"/>
                <w:szCs w:val="24"/>
                <w:lang w:val="sr-Cyrl-RS"/>
              </w:rPr>
              <w:t xml:space="preserve"> </w:t>
            </w:r>
          </w:p>
          <w:p w14:paraId="531B7465"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 xml:space="preserve">Baseball </w:t>
            </w:r>
            <w:r w:rsidRPr="00462D55">
              <w:rPr>
                <w:rStyle w:val="Strong"/>
                <w:rFonts w:ascii="Times New Roman" w:hAnsi="Times New Roman" w:cs="Times New Roman"/>
                <w:i/>
                <w:sz w:val="24"/>
                <w:szCs w:val="24"/>
                <w:lang w:val="sr-Cyrl-RS"/>
              </w:rPr>
              <w:t>is played</w:t>
            </w:r>
            <w:r w:rsidRPr="00462D55">
              <w:rPr>
                <w:rFonts w:ascii="Times New Roman" w:hAnsi="Times New Roman" w:cs="Times New Roman"/>
                <w:i/>
                <w:sz w:val="24"/>
                <w:szCs w:val="24"/>
                <w:lang w:val="sr-Cyrl-RS"/>
              </w:rPr>
              <w:t xml:space="preserve"> with nine players on the team.</w:t>
            </w:r>
          </w:p>
          <w:p w14:paraId="5F4D20E7"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 xml:space="preserve">The environment </w:t>
            </w:r>
            <w:r w:rsidRPr="00462D55">
              <w:rPr>
                <w:rStyle w:val="Strong"/>
                <w:rFonts w:ascii="Times New Roman" w:hAnsi="Times New Roman" w:cs="Times New Roman"/>
                <w:i/>
                <w:sz w:val="24"/>
                <w:szCs w:val="24"/>
                <w:lang w:val="sr-Cyrl-RS"/>
              </w:rPr>
              <w:t>is studied</w:t>
            </w:r>
            <w:r w:rsidRPr="00462D55">
              <w:rPr>
                <w:rFonts w:ascii="Times New Roman" w:hAnsi="Times New Roman" w:cs="Times New Roman"/>
                <w:i/>
                <w:sz w:val="24"/>
                <w:szCs w:val="24"/>
                <w:lang w:val="sr-Cyrl-RS"/>
              </w:rPr>
              <w:t xml:space="preserve"> by many scientists.</w:t>
            </w:r>
          </w:p>
          <w:p w14:paraId="2CF4326F"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Who are umbrellas sold by?</w:t>
            </w:r>
          </w:p>
          <w:p w14:paraId="2F3F911C"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The walls aren't painted by my mother.</w:t>
            </w:r>
          </w:p>
          <w:p w14:paraId="34AEAF45"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The mistakes were corrected by the teacher.</w:t>
            </w:r>
          </w:p>
          <w:p w14:paraId="2C86CA93"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Were all the candy bars sold by the little boy?</w:t>
            </w:r>
          </w:p>
          <w:p w14:paraId="4A164171"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hAnsi="Times New Roman" w:cs="Times New Roman"/>
                <w:i/>
                <w:sz w:val="24"/>
                <w:szCs w:val="24"/>
                <w:lang w:val="sr-Cyrl-RS"/>
              </w:rPr>
              <w:t>The wallet wasn't given by him.</w:t>
            </w:r>
          </w:p>
          <w:p w14:paraId="52D9764C" w14:textId="77777777" w:rsidR="009E2A2B" w:rsidRPr="00462D55" w:rsidRDefault="009E2A2B" w:rsidP="0030316A">
            <w:pPr>
              <w:rPr>
                <w:rFonts w:ascii="Times New Roman" w:eastAsia="Times New Roman" w:hAnsi="Times New Roman" w:cs="Times New Roman"/>
                <w:sz w:val="24"/>
                <w:szCs w:val="24"/>
                <w:lang w:val="sr-Cyrl-RS"/>
              </w:rPr>
            </w:pPr>
          </w:p>
          <w:p w14:paraId="7B9C312D"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Индиректне наредбе и молбе</w:t>
            </w:r>
          </w:p>
          <w:p w14:paraId="321776F2" w14:textId="77777777"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sz w:val="24"/>
                <w:szCs w:val="24"/>
                <w:lang w:val="sr-Cyrl-RS"/>
              </w:rPr>
              <w:t>Пасивни облик глагола у простим временима</w:t>
            </w:r>
            <w:r w:rsidRPr="00462D55">
              <w:rPr>
                <w:rFonts w:ascii="Times New Roman" w:eastAsia="Times New Roman" w:hAnsi="Times New Roman" w:cs="Times New Roman"/>
                <w:sz w:val="24"/>
                <w:szCs w:val="24"/>
                <w:lang w:val="sr-Cyrl-RS"/>
              </w:rPr>
              <w:t xml:space="preserve"> (</w:t>
            </w:r>
            <w:r w:rsidRPr="00462D55">
              <w:rPr>
                <w:rFonts w:ascii="Times New Roman" w:eastAsia="Times New Roman" w:hAnsi="Times New Roman" w:cs="Times New Roman"/>
                <w:i/>
                <w:sz w:val="24"/>
                <w:szCs w:val="24"/>
                <w:lang w:val="sr-Cyrl-RS"/>
              </w:rPr>
              <w:t>Present Simple, Past Simple</w:t>
            </w:r>
            <w:r w:rsidRPr="00462D55">
              <w:rPr>
                <w:rFonts w:ascii="Times New Roman" w:eastAsia="Times New Roman" w:hAnsi="Times New Roman" w:cs="Times New Roman"/>
                <w:sz w:val="24"/>
                <w:szCs w:val="24"/>
                <w:lang w:val="sr-Cyrl-RS"/>
              </w:rPr>
              <w:t>)</w:t>
            </w:r>
          </w:p>
          <w:p w14:paraId="493AF575" w14:textId="77777777" w:rsidR="009E2A2B" w:rsidRPr="00462D55" w:rsidRDefault="009E2A2B" w:rsidP="0030316A">
            <w:pPr>
              <w:rPr>
                <w:rFonts w:ascii="Times New Roman" w:eastAsia="Times New Roman" w:hAnsi="Times New Roman" w:cs="Times New Roman"/>
                <w:b/>
                <w:bCs/>
                <w:sz w:val="24"/>
                <w:szCs w:val="24"/>
                <w:lang w:val="sr-Cyrl-RS"/>
              </w:rPr>
            </w:pPr>
          </w:p>
          <w:p w14:paraId="73A477AA" w14:textId="77777777" w:rsidR="002D17DC" w:rsidRPr="00462D55" w:rsidRDefault="002D17DC" w:rsidP="0030316A">
            <w:pPr>
              <w:rPr>
                <w:rFonts w:ascii="Times New Roman" w:eastAsia="Times New Roman" w:hAnsi="Times New Roman" w:cs="Times New Roman"/>
                <w:b/>
                <w:bCs/>
                <w:sz w:val="24"/>
                <w:szCs w:val="24"/>
                <w:lang w:val="sr-Cyrl-RS"/>
              </w:rPr>
            </w:pPr>
          </w:p>
          <w:p w14:paraId="2E0CFF54" w14:textId="77777777" w:rsidR="002D17DC" w:rsidRPr="00462D55" w:rsidRDefault="002D17DC" w:rsidP="0030316A">
            <w:pPr>
              <w:rPr>
                <w:rFonts w:ascii="Times New Roman" w:eastAsia="Times New Roman" w:hAnsi="Times New Roman" w:cs="Times New Roman"/>
                <w:b/>
                <w:bCs/>
                <w:sz w:val="24"/>
                <w:szCs w:val="24"/>
                <w:lang w:val="sr-Cyrl-RS"/>
              </w:rPr>
            </w:pPr>
          </w:p>
          <w:p w14:paraId="75E777A5" w14:textId="078FADD8"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фебруара и које би ученици требало да усвоје:</w:t>
            </w:r>
          </w:p>
          <w:p w14:paraId="4BE5F598" w14:textId="77777777" w:rsidR="009E2A2B" w:rsidRPr="00462D55" w:rsidRDefault="009E2A2B" w:rsidP="0030316A">
            <w:pPr>
              <w:rPr>
                <w:rFonts w:ascii="Times New Roman" w:eastAsia="Times New Roman" w:hAnsi="Times New Roman" w:cs="Times New Roman"/>
                <w:b/>
                <w:bCs/>
                <w:sz w:val="24"/>
                <w:szCs w:val="24"/>
                <w:lang w:val="sr-Cyrl-RS"/>
              </w:rPr>
            </w:pPr>
          </w:p>
          <w:p w14:paraId="500B9D69"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The clinic has been cleaned already.</w:t>
            </w:r>
          </w:p>
          <w:p w14:paraId="68A2B323"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Many books have been written by Thomas.</w:t>
            </w:r>
          </w:p>
          <w:p w14:paraId="44BF386E"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Has the man been caught yet?</w:t>
            </w:r>
          </w:p>
          <w:p w14:paraId="76E4B152"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The letters haven’t been delivered by UPS.</w:t>
            </w:r>
          </w:p>
          <w:p w14:paraId="3E737D11" w14:textId="77777777" w:rsidR="009E2A2B" w:rsidRPr="00462D55" w:rsidRDefault="009E2A2B" w:rsidP="0030316A">
            <w:pPr>
              <w:rPr>
                <w:rFonts w:ascii="Times New Roman" w:hAnsi="Times New Roman" w:cs="Times New Roman"/>
                <w:i/>
                <w:sz w:val="24"/>
                <w:szCs w:val="24"/>
                <w:lang w:val="sr-Cyrl-RS"/>
              </w:rPr>
            </w:pPr>
            <w:r w:rsidRPr="00462D55">
              <w:rPr>
                <w:rFonts w:ascii="Times New Roman" w:hAnsi="Times New Roman" w:cs="Times New Roman"/>
                <w:i/>
                <w:sz w:val="24"/>
                <w:szCs w:val="24"/>
                <w:lang w:val="sr-Cyrl-RS"/>
              </w:rPr>
              <w:t xml:space="preserve">The flowers are watered every evening. When is lunch served? </w:t>
            </w:r>
          </w:p>
          <w:p w14:paraId="6F91CCC4"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lastRenderedPageBreak/>
              <w:t>“The Bridge on the Drina“was written by Ivo Andrić. Who was “Oliver Twist“ written by?</w:t>
            </w:r>
          </w:p>
          <w:p w14:paraId="47696201" w14:textId="77777777" w:rsidR="009E2A2B" w:rsidRPr="00462D55" w:rsidRDefault="009E2A2B" w:rsidP="0030316A">
            <w:pPr>
              <w:rPr>
                <w:rFonts w:ascii="Times New Roman" w:hAnsi="Times New Roman" w:cs="Times New Roman"/>
                <w:i/>
                <w:sz w:val="24"/>
                <w:szCs w:val="24"/>
                <w:lang w:val="sr-Cyrl-RS"/>
              </w:rPr>
            </w:pPr>
          </w:p>
          <w:p w14:paraId="30E1A24C" w14:textId="77777777" w:rsidR="009E2A2B" w:rsidRPr="00462D55" w:rsidRDefault="009E2A2B" w:rsidP="0030316A">
            <w:pPr>
              <w:rPr>
                <w:rFonts w:ascii="Times New Roman" w:hAnsi="Times New Roman" w:cs="Times New Roman"/>
                <w:b/>
                <w:sz w:val="24"/>
                <w:szCs w:val="24"/>
                <w:lang w:val="sr-Cyrl-RS"/>
              </w:rPr>
            </w:pPr>
            <w:r w:rsidRPr="00462D55">
              <w:rPr>
                <w:rFonts w:ascii="Times New Roman" w:hAnsi="Times New Roman" w:cs="Times New Roman"/>
                <w:b/>
                <w:i/>
                <w:sz w:val="24"/>
                <w:szCs w:val="24"/>
                <w:lang w:val="sr-Cyrl-RS"/>
              </w:rPr>
              <w:t xml:space="preserve">The Present Perfect </w:t>
            </w:r>
            <w:r w:rsidRPr="00462D55">
              <w:rPr>
                <w:rFonts w:ascii="Times New Roman" w:hAnsi="Times New Roman" w:cs="Times New Roman"/>
                <w:b/>
                <w:sz w:val="24"/>
                <w:szCs w:val="24"/>
                <w:lang w:val="sr-Cyrl-RS"/>
              </w:rPr>
              <w:t>– пасив</w:t>
            </w:r>
          </w:p>
          <w:p w14:paraId="5B1C0098" w14:textId="77777777" w:rsidR="009E2A2B" w:rsidRPr="00462D55" w:rsidRDefault="009E2A2B" w:rsidP="0030316A">
            <w:pPr>
              <w:rPr>
                <w:rFonts w:ascii="Times New Roman" w:hAnsi="Times New Roman" w:cs="Times New Roman"/>
                <w:b/>
                <w:sz w:val="24"/>
                <w:szCs w:val="24"/>
                <w:lang w:val="sr-Cyrl-RS"/>
              </w:rPr>
            </w:pPr>
            <w:r w:rsidRPr="00462D55">
              <w:rPr>
                <w:rFonts w:ascii="Times New Roman" w:hAnsi="Times New Roman" w:cs="Times New Roman"/>
                <w:b/>
                <w:i/>
                <w:sz w:val="24"/>
                <w:szCs w:val="24"/>
                <w:lang w:val="sr-Cyrl-RS"/>
              </w:rPr>
              <w:t xml:space="preserve">The Present Simple </w:t>
            </w:r>
            <w:r w:rsidRPr="00462D55">
              <w:rPr>
                <w:rFonts w:ascii="Times New Roman" w:hAnsi="Times New Roman" w:cs="Times New Roman"/>
                <w:b/>
                <w:sz w:val="24"/>
                <w:szCs w:val="24"/>
                <w:lang w:val="sr-Cyrl-RS"/>
              </w:rPr>
              <w:t>– пасив</w:t>
            </w:r>
          </w:p>
          <w:p w14:paraId="5C4FAFE4" w14:textId="77777777" w:rsidR="009E2A2B" w:rsidRPr="00462D55" w:rsidRDefault="009E2A2B" w:rsidP="0030316A">
            <w:pPr>
              <w:rPr>
                <w:rFonts w:ascii="Times New Roman" w:hAnsi="Times New Roman" w:cs="Times New Roman"/>
                <w:b/>
                <w:sz w:val="24"/>
                <w:szCs w:val="24"/>
                <w:lang w:val="sr-Cyrl-RS"/>
              </w:rPr>
            </w:pPr>
            <w:r w:rsidRPr="00462D55">
              <w:rPr>
                <w:rFonts w:ascii="Times New Roman" w:hAnsi="Times New Roman" w:cs="Times New Roman"/>
                <w:b/>
                <w:i/>
                <w:sz w:val="24"/>
                <w:szCs w:val="24"/>
                <w:lang w:val="sr-Cyrl-RS"/>
              </w:rPr>
              <w:t xml:space="preserve">The Past Simple </w:t>
            </w:r>
            <w:r w:rsidRPr="00462D55">
              <w:rPr>
                <w:rFonts w:ascii="Times New Roman" w:hAnsi="Times New Roman" w:cs="Times New Roman"/>
                <w:b/>
                <w:sz w:val="24"/>
                <w:szCs w:val="24"/>
                <w:lang w:val="sr-Cyrl-RS"/>
              </w:rPr>
              <w:t>– пасив</w:t>
            </w:r>
          </w:p>
          <w:p w14:paraId="781BB483" w14:textId="77777777" w:rsidR="009E2A2B" w:rsidRPr="00462D55" w:rsidRDefault="009E2A2B" w:rsidP="0030316A">
            <w:pPr>
              <w:rPr>
                <w:rFonts w:ascii="Times New Roman" w:eastAsia="Times New Roman" w:hAnsi="Times New Roman" w:cs="Times New Roman"/>
                <w:b/>
                <w:bCs/>
                <w:sz w:val="24"/>
                <w:szCs w:val="24"/>
                <w:lang w:val="sr-Cyrl-RS"/>
              </w:rPr>
            </w:pPr>
          </w:p>
          <w:p w14:paraId="36CC3125" w14:textId="77777777" w:rsidR="002D17DC" w:rsidRPr="00462D55" w:rsidRDefault="002D17DC" w:rsidP="0030316A">
            <w:pPr>
              <w:rPr>
                <w:rFonts w:ascii="Times New Roman" w:eastAsia="Times New Roman" w:hAnsi="Times New Roman" w:cs="Times New Roman"/>
                <w:b/>
                <w:bCs/>
                <w:sz w:val="24"/>
                <w:szCs w:val="24"/>
                <w:lang w:val="sr-Cyrl-RS"/>
              </w:rPr>
            </w:pPr>
          </w:p>
          <w:p w14:paraId="59E8FB00" w14:textId="43ABF469"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марта и које би ученици требало да усвоје</w:t>
            </w:r>
            <w:r w:rsidRPr="00462D55">
              <w:rPr>
                <w:rFonts w:ascii="Times New Roman" w:eastAsia="Times New Roman" w:hAnsi="Times New Roman" w:cs="Times New Roman"/>
                <w:bCs/>
                <w:i/>
                <w:sz w:val="24"/>
                <w:szCs w:val="24"/>
                <w:lang w:val="sr-Cyrl-RS"/>
              </w:rPr>
              <w:t>:</w:t>
            </w:r>
          </w:p>
          <w:p w14:paraId="59F2211D" w14:textId="77777777" w:rsidR="009E2A2B" w:rsidRPr="00462D55" w:rsidRDefault="009E2A2B" w:rsidP="0030316A">
            <w:pPr>
              <w:rPr>
                <w:rFonts w:ascii="Times New Roman" w:eastAsia="Times New Roman" w:hAnsi="Times New Roman" w:cs="Times New Roman"/>
                <w:i/>
                <w:sz w:val="24"/>
                <w:szCs w:val="24"/>
                <w:lang w:val="sr-Cyrl-RS"/>
              </w:rPr>
            </w:pPr>
          </w:p>
          <w:p w14:paraId="38ED47E0"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hAnsi="Times New Roman" w:cs="Times New Roman"/>
                <w:i/>
                <w:sz w:val="24"/>
                <w:szCs w:val="24"/>
                <w:lang w:val="sr-Cyrl-RS"/>
              </w:rPr>
              <w:t xml:space="preserve">The horses will/won’t be taken to the stable.  Will I be given a reward? </w:t>
            </w:r>
            <w:r w:rsidRPr="00462D55">
              <w:rPr>
                <w:rFonts w:ascii="Times New Roman" w:eastAsia="Times New Roman" w:hAnsi="Times New Roman" w:cs="Times New Roman"/>
                <w:i/>
                <w:sz w:val="24"/>
                <w:szCs w:val="24"/>
                <w:lang w:val="sr-Cyrl-RS"/>
              </w:rPr>
              <w:t>Could you tell me where the pedestrian area/zone / the main square / the city/town hall is? Go past the traffic lights and go straight on until you get to the roundabout. At the roundabout turn left. You can’t miss it! Čačak is a large industrial town halfway between Kraljevo and Užice.</w:t>
            </w:r>
          </w:p>
          <w:p w14:paraId="01EB3D43"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The baker’s/pastry shop is halfway between my home and school. I don’t know where the icon is. It’s on the left/right side/at the top/bottom / in the top/bottom left/right corner of the screen. Move over towards the door. How much sugar do you take in your tea? Half a teaspoon, please.</w:t>
            </w:r>
          </w:p>
          <w:p w14:paraId="3899E17F"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This jacket is twice as expensive as that one.</w:t>
            </w:r>
          </w:p>
          <w:p w14:paraId="026C9AC9"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I don't have as many DVDs as you!</w:t>
            </w:r>
          </w:p>
          <w:p w14:paraId="1B7ACCBD"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My sister doesn't eat as much chocolate as I do.</w:t>
            </w:r>
          </w:p>
          <w:p w14:paraId="510D3F96"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There is ten times as much traffic in my town as in yours.</w:t>
            </w:r>
          </w:p>
          <w:p w14:paraId="044D2E92"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The deep end of the pool is 2 metres deep. The shallow end is only half </w:t>
            </w:r>
            <w:r w:rsidRPr="00462D55">
              <w:rPr>
                <w:rFonts w:ascii="Times New Roman" w:hAnsi="Times New Roman" w:cs="Times New Roman"/>
                <w:i/>
                <w:sz w:val="24"/>
                <w:szCs w:val="24"/>
                <w:lang w:val="sr-Cyrl-RS"/>
              </w:rPr>
              <w:t>as</w:t>
            </w:r>
            <w:r w:rsidRPr="00462D55">
              <w:rPr>
                <w:sz w:val="24"/>
                <w:szCs w:val="24"/>
                <w:lang w:val="sr-Cyrl-RS"/>
              </w:rPr>
              <w:t xml:space="preserve"> </w:t>
            </w:r>
            <w:r w:rsidRPr="00462D55">
              <w:rPr>
                <w:rFonts w:ascii="Times New Roman" w:eastAsia="Times New Roman" w:hAnsi="Times New Roman" w:cs="Times New Roman"/>
                <w:i/>
                <w:sz w:val="24"/>
                <w:szCs w:val="24"/>
                <w:lang w:val="sr-Cyrl-RS"/>
              </w:rPr>
              <w:t>deep. How much do the apples weigh? They weigh 1 and  a half kilos. How much do they cost? They cost 90 pence/cents a/per kilo. What’s the bus fare in London?</w:t>
            </w:r>
            <w:r w:rsidRPr="00462D55">
              <w:rPr>
                <w:sz w:val="24"/>
                <w:szCs w:val="24"/>
                <w:lang w:val="sr-Cyrl-RS"/>
              </w:rPr>
              <w:t xml:space="preserve"> </w:t>
            </w:r>
            <w:r w:rsidRPr="00462D55">
              <w:rPr>
                <w:rFonts w:ascii="Times New Roman" w:eastAsia="Times New Roman" w:hAnsi="Times New Roman" w:cs="Times New Roman"/>
                <w:i/>
                <w:sz w:val="24"/>
                <w:szCs w:val="24"/>
                <w:lang w:val="sr-Cyrl-RS"/>
              </w:rPr>
              <w:t xml:space="preserve">A single bus fare costs </w:t>
            </w:r>
            <w:r w:rsidRPr="00462D55">
              <w:rPr>
                <w:rFonts w:ascii="Times New Roman" w:eastAsia="Times New Roman" w:hAnsi="Times New Roman" w:cs="Times New Roman"/>
                <w:i/>
                <w:sz w:val="24"/>
                <w:szCs w:val="24"/>
                <w:lang w:val="sr-Cyrl-RS"/>
              </w:rPr>
              <w:lastRenderedPageBreak/>
              <w:t xml:space="preserve">£1.50. How much is the return fare from London to Brighton? </w:t>
            </w:r>
          </w:p>
          <w:p w14:paraId="200038AF"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None of my classmates won the prize.</w:t>
            </w:r>
          </w:p>
          <w:p w14:paraId="438B5A68"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Neither of my parents speaks/​speak a foreign language. </w:t>
            </w:r>
          </w:p>
          <w:p w14:paraId="54181089" w14:textId="77777777" w:rsidR="009E2A2B" w:rsidRPr="00462D55" w:rsidRDefault="009E2A2B" w:rsidP="0030316A">
            <w:pPr>
              <w:rPr>
                <w:rFonts w:ascii="Times New Roman" w:eastAsia="Times New Roman" w:hAnsi="Times New Roman" w:cs="Times New Roman"/>
                <w:i/>
                <w:sz w:val="24"/>
                <w:szCs w:val="24"/>
                <w:lang w:val="sr-Cyrl-RS" w:eastAsia="sr-Latn-RS"/>
              </w:rPr>
            </w:pPr>
            <w:r w:rsidRPr="00462D55">
              <w:rPr>
                <w:rFonts w:ascii="Times New Roman" w:eastAsia="Times New Roman" w:hAnsi="Times New Roman" w:cs="Times New Roman"/>
                <w:i/>
                <w:sz w:val="24"/>
                <w:szCs w:val="24"/>
                <w:lang w:val="sr-Cyrl-RS" w:eastAsia="sr-Latn-RS"/>
              </w:rPr>
              <w:t xml:space="preserve">He swims </w:t>
            </w:r>
            <w:r w:rsidRPr="00462D55">
              <w:rPr>
                <w:rFonts w:ascii="Times New Roman" w:eastAsia="Times New Roman" w:hAnsi="Times New Roman" w:cs="Times New Roman"/>
                <w:bCs/>
                <w:i/>
                <w:sz w:val="24"/>
                <w:szCs w:val="24"/>
                <w:lang w:val="sr-Cyrl-RS" w:eastAsia="sr-Latn-RS"/>
              </w:rPr>
              <w:t>well</w:t>
            </w:r>
            <w:r w:rsidRPr="00462D55">
              <w:rPr>
                <w:rFonts w:ascii="Times New Roman" w:eastAsia="Times New Roman" w:hAnsi="Times New Roman" w:cs="Times New Roman"/>
                <w:i/>
                <w:sz w:val="24"/>
                <w:szCs w:val="24"/>
                <w:lang w:val="sr-Cyrl-RS" w:eastAsia="sr-Latn-RS"/>
              </w:rPr>
              <w:t xml:space="preserve">. He ran </w:t>
            </w:r>
            <w:r w:rsidRPr="00462D55">
              <w:rPr>
                <w:rFonts w:ascii="Times New Roman" w:eastAsia="Times New Roman" w:hAnsi="Times New Roman" w:cs="Times New Roman"/>
                <w:bCs/>
                <w:i/>
                <w:sz w:val="24"/>
                <w:szCs w:val="24"/>
                <w:lang w:val="sr-Cyrl-RS" w:eastAsia="sr-Latn-RS"/>
              </w:rPr>
              <w:t>quickly</w:t>
            </w:r>
            <w:r w:rsidRPr="00462D55">
              <w:rPr>
                <w:rFonts w:ascii="Times New Roman" w:eastAsia="Times New Roman" w:hAnsi="Times New Roman" w:cs="Times New Roman"/>
                <w:i/>
                <w:sz w:val="24"/>
                <w:szCs w:val="24"/>
                <w:lang w:val="sr-Cyrl-RS" w:eastAsia="sr-Latn-RS"/>
              </w:rPr>
              <w:t xml:space="preserve">. She spoke </w:t>
            </w:r>
            <w:r w:rsidRPr="00462D55">
              <w:rPr>
                <w:rFonts w:ascii="Times New Roman" w:eastAsia="Times New Roman" w:hAnsi="Times New Roman" w:cs="Times New Roman"/>
                <w:bCs/>
                <w:i/>
                <w:sz w:val="24"/>
                <w:szCs w:val="24"/>
                <w:lang w:val="sr-Cyrl-RS" w:eastAsia="sr-Latn-RS"/>
              </w:rPr>
              <w:t>softly</w:t>
            </w:r>
            <w:r w:rsidRPr="00462D55">
              <w:rPr>
                <w:rFonts w:ascii="Times New Roman" w:eastAsia="Times New Roman" w:hAnsi="Times New Roman" w:cs="Times New Roman"/>
                <w:i/>
                <w:sz w:val="24"/>
                <w:szCs w:val="24"/>
                <w:lang w:val="sr-Cyrl-RS" w:eastAsia="sr-Latn-RS"/>
              </w:rPr>
              <w:t xml:space="preserve">. James coughed </w:t>
            </w:r>
            <w:r w:rsidRPr="00462D55">
              <w:rPr>
                <w:rFonts w:ascii="Times New Roman" w:eastAsia="Times New Roman" w:hAnsi="Times New Roman" w:cs="Times New Roman"/>
                <w:bCs/>
                <w:i/>
                <w:sz w:val="24"/>
                <w:szCs w:val="24"/>
                <w:lang w:val="sr-Cyrl-RS" w:eastAsia="sr-Latn-RS"/>
              </w:rPr>
              <w:t>loudly</w:t>
            </w:r>
            <w:r w:rsidRPr="00462D55">
              <w:rPr>
                <w:rFonts w:ascii="Times New Roman" w:eastAsia="Times New Roman" w:hAnsi="Times New Roman" w:cs="Times New Roman"/>
                <w:i/>
                <w:sz w:val="24"/>
                <w:szCs w:val="24"/>
                <w:lang w:val="sr-Cyrl-RS" w:eastAsia="sr-Latn-RS"/>
              </w:rPr>
              <w:t xml:space="preserve"> to attract her attention. He plays the flute </w:t>
            </w:r>
            <w:r w:rsidRPr="00462D55">
              <w:rPr>
                <w:rFonts w:ascii="Times New Roman" w:eastAsia="Times New Roman" w:hAnsi="Times New Roman" w:cs="Times New Roman"/>
                <w:bCs/>
                <w:i/>
                <w:sz w:val="24"/>
                <w:szCs w:val="24"/>
                <w:lang w:val="sr-Cyrl-RS" w:eastAsia="sr-Latn-RS"/>
              </w:rPr>
              <w:t>beautifully</w:t>
            </w:r>
            <w:r w:rsidRPr="00462D55">
              <w:rPr>
                <w:rFonts w:ascii="Times New Roman" w:eastAsia="Times New Roman" w:hAnsi="Times New Roman" w:cs="Times New Roman"/>
                <w:i/>
                <w:sz w:val="24"/>
                <w:szCs w:val="24"/>
                <w:lang w:val="sr-Cyrl-RS" w:eastAsia="sr-Latn-RS"/>
              </w:rPr>
              <w:t xml:space="preserve">. He ate the chocolate cake </w:t>
            </w:r>
            <w:r w:rsidRPr="00462D55">
              <w:rPr>
                <w:rFonts w:ascii="Times New Roman" w:eastAsia="Times New Roman" w:hAnsi="Times New Roman" w:cs="Times New Roman"/>
                <w:bCs/>
                <w:i/>
                <w:sz w:val="24"/>
                <w:szCs w:val="24"/>
                <w:lang w:val="sr-Cyrl-RS" w:eastAsia="sr-Latn-RS"/>
              </w:rPr>
              <w:t>greedily</w:t>
            </w:r>
            <w:r w:rsidRPr="00462D55">
              <w:rPr>
                <w:rFonts w:ascii="Times New Roman" w:eastAsia="Times New Roman" w:hAnsi="Times New Roman" w:cs="Times New Roman"/>
                <w:i/>
                <w:sz w:val="24"/>
                <w:szCs w:val="24"/>
                <w:lang w:val="sr-Cyrl-RS" w:eastAsia="sr-Latn-RS"/>
              </w:rPr>
              <w:t xml:space="preserve">. </w:t>
            </w:r>
            <w:r w:rsidRPr="00462D55">
              <w:rPr>
                <w:rFonts w:ascii="Times New Roman" w:hAnsi="Times New Roman" w:cs="Times New Roman"/>
                <w:i/>
                <w:iCs/>
                <w:sz w:val="24"/>
                <w:szCs w:val="24"/>
                <w:lang w:val="sr-Cyrl-RS"/>
              </w:rPr>
              <w:t xml:space="preserve">Children learn things </w:t>
            </w:r>
            <w:r w:rsidRPr="00462D55">
              <w:rPr>
                <w:rStyle w:val="tb"/>
                <w:rFonts w:ascii="Times New Roman" w:hAnsi="Times New Roman" w:cs="Times New Roman"/>
                <w:i/>
                <w:sz w:val="24"/>
                <w:szCs w:val="24"/>
                <w:lang w:val="sr-Cyrl-RS"/>
              </w:rPr>
              <w:t>faster</w:t>
            </w:r>
            <w:r w:rsidRPr="00462D55">
              <w:rPr>
                <w:rFonts w:ascii="Times New Roman" w:hAnsi="Times New Roman" w:cs="Times New Roman"/>
                <w:i/>
                <w:iCs/>
                <w:sz w:val="24"/>
                <w:szCs w:val="24"/>
                <w:lang w:val="sr-Cyrl-RS"/>
              </w:rPr>
              <w:t xml:space="preserve"> than adults. Who ran </w:t>
            </w:r>
            <w:r w:rsidRPr="00462D55">
              <w:rPr>
                <w:rStyle w:val="tb"/>
                <w:rFonts w:ascii="Times New Roman" w:hAnsi="Times New Roman" w:cs="Times New Roman"/>
                <w:i/>
                <w:sz w:val="24"/>
                <w:szCs w:val="24"/>
                <w:lang w:val="sr-Cyrl-RS"/>
              </w:rPr>
              <w:t>slowest</w:t>
            </w:r>
            <w:r w:rsidRPr="00462D55">
              <w:rPr>
                <w:rFonts w:ascii="Times New Roman" w:hAnsi="Times New Roman" w:cs="Times New Roman"/>
                <w:i/>
                <w:iCs/>
                <w:sz w:val="24"/>
                <w:szCs w:val="24"/>
                <w:lang w:val="sr-Cyrl-RS"/>
              </w:rPr>
              <w:t xml:space="preserve"> in the race?</w:t>
            </w:r>
          </w:p>
          <w:p w14:paraId="3A3F3FEC" w14:textId="77777777" w:rsidR="009E2A2B" w:rsidRPr="00462D55" w:rsidRDefault="009E2A2B" w:rsidP="0030316A">
            <w:pPr>
              <w:rPr>
                <w:rFonts w:ascii="Times New Roman" w:eastAsia="Times New Roman" w:hAnsi="Times New Roman" w:cs="Times New Roman"/>
                <w:i/>
                <w:sz w:val="24"/>
                <w:szCs w:val="24"/>
                <w:lang w:val="sr-Cyrl-RS"/>
              </w:rPr>
            </w:pPr>
          </w:p>
          <w:p w14:paraId="278406A5" w14:textId="77777777" w:rsidR="009E2A2B" w:rsidRPr="00462D55" w:rsidRDefault="009E2A2B" w:rsidP="0030316A">
            <w:pPr>
              <w:rPr>
                <w:rFonts w:ascii="Times New Roman" w:eastAsia="Times New Roman" w:hAnsi="Times New Roman" w:cs="Times New Roman"/>
                <w:i/>
                <w:sz w:val="24"/>
                <w:szCs w:val="24"/>
                <w:lang w:val="sr-Cyrl-RS"/>
              </w:rPr>
            </w:pPr>
          </w:p>
          <w:p w14:paraId="0EFFAD7A"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i/>
                <w:sz w:val="24"/>
                <w:szCs w:val="24"/>
                <w:lang w:val="sr-Cyrl-RS"/>
              </w:rPr>
              <w:t xml:space="preserve">The Future Simple – </w:t>
            </w:r>
            <w:r w:rsidRPr="00462D55">
              <w:rPr>
                <w:rFonts w:ascii="Times New Roman" w:eastAsia="Times New Roman" w:hAnsi="Times New Roman" w:cs="Times New Roman"/>
                <w:b/>
                <w:sz w:val="24"/>
                <w:szCs w:val="24"/>
                <w:lang w:val="sr-Cyrl-RS"/>
              </w:rPr>
              <w:t>пасивни облик</w:t>
            </w:r>
          </w:p>
          <w:p w14:paraId="01AEEA61"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b/>
                <w:sz w:val="24"/>
                <w:szCs w:val="24"/>
                <w:lang w:val="sr-Cyrl-RS"/>
              </w:rPr>
              <w:t>Предлошки изрази за изражавање положаја и просторних односа:</w:t>
            </w:r>
            <w:r w:rsidRPr="00462D55">
              <w:rPr>
                <w:rFonts w:ascii="Times New Roman" w:eastAsia="Times New Roman" w:hAnsi="Times New Roman" w:cs="Times New Roman"/>
                <w:sz w:val="24"/>
                <w:szCs w:val="24"/>
                <w:lang w:val="sr-Cyrl-RS"/>
              </w:rPr>
              <w:t xml:space="preserve"> </w:t>
            </w:r>
            <w:r w:rsidRPr="00462D55">
              <w:rPr>
                <w:rFonts w:ascii="Times New Roman" w:eastAsia="Times New Roman" w:hAnsi="Times New Roman" w:cs="Times New Roman"/>
                <w:i/>
                <w:sz w:val="24"/>
                <w:szCs w:val="24"/>
                <w:lang w:val="sr-Cyrl-RS"/>
              </w:rPr>
              <w:t xml:space="preserve">halfway between / on the left/right side / at the top/bottom / in the top/bottom left/right corner... </w:t>
            </w:r>
          </w:p>
          <w:p w14:paraId="2E624289"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b/>
                <w:sz w:val="24"/>
                <w:szCs w:val="24"/>
                <w:lang w:val="sr-Cyrl-RS"/>
              </w:rPr>
              <w:t>Предлози са глаголима кретања:</w:t>
            </w:r>
            <w:r w:rsidRPr="00462D55">
              <w:rPr>
                <w:rFonts w:ascii="Times New Roman" w:eastAsia="Times New Roman" w:hAnsi="Times New Roman" w:cs="Times New Roman"/>
                <w:sz w:val="24"/>
                <w:szCs w:val="24"/>
                <w:lang w:val="sr-Cyrl-RS"/>
              </w:rPr>
              <w:t xml:space="preserve"> </w:t>
            </w:r>
            <w:r w:rsidRPr="00462D55">
              <w:rPr>
                <w:rFonts w:ascii="Times New Roman" w:eastAsia="Times New Roman" w:hAnsi="Times New Roman" w:cs="Times New Roman"/>
                <w:i/>
                <w:sz w:val="24"/>
                <w:szCs w:val="24"/>
                <w:lang w:val="sr-Cyrl-RS"/>
              </w:rPr>
              <w:t>towards, onto, into, across, along...</w:t>
            </w:r>
          </w:p>
          <w:p w14:paraId="0A9F5D90" w14:textId="77777777" w:rsidR="009E2A2B" w:rsidRPr="00462D55" w:rsidRDefault="009E2A2B" w:rsidP="0030316A">
            <w:pPr>
              <w:rPr>
                <w:rFonts w:ascii="Times New Roman" w:eastAsia="Times New Roman" w:hAnsi="Times New Roman" w:cs="Times New Roman"/>
                <w:sz w:val="24"/>
                <w:szCs w:val="24"/>
                <w:lang w:val="sr-Cyrl-RS"/>
              </w:rPr>
            </w:pPr>
            <w:r w:rsidRPr="00462D55">
              <w:rPr>
                <w:rFonts w:ascii="Times New Roman" w:eastAsia="Times New Roman" w:hAnsi="Times New Roman" w:cs="Times New Roman"/>
                <w:b/>
                <w:sz w:val="24"/>
                <w:szCs w:val="24"/>
                <w:lang w:val="sr-Cyrl-RS"/>
              </w:rPr>
              <w:t>Саксонски генитив са временским периодима:</w:t>
            </w:r>
            <w:r w:rsidRPr="00462D55">
              <w:rPr>
                <w:rFonts w:ascii="Times New Roman" w:eastAsia="Times New Roman" w:hAnsi="Times New Roman" w:cs="Times New Roman"/>
                <w:sz w:val="24"/>
                <w:szCs w:val="24"/>
                <w:lang w:val="sr-Cyrl-RS"/>
              </w:rPr>
              <w:t xml:space="preserve"> </w:t>
            </w:r>
            <w:r w:rsidRPr="00462D55">
              <w:rPr>
                <w:rFonts w:ascii="Times New Roman" w:eastAsia="Times New Roman" w:hAnsi="Times New Roman" w:cs="Times New Roman"/>
                <w:i/>
                <w:sz w:val="24"/>
                <w:szCs w:val="24"/>
                <w:lang w:val="sr-Cyrl-RS"/>
              </w:rPr>
              <w:t>half-an-hour's, couple of minutes’...</w:t>
            </w:r>
          </w:p>
          <w:p w14:paraId="1ED514FD" w14:textId="77777777" w:rsidR="009E2A2B" w:rsidRPr="00462D55" w:rsidRDefault="009E2A2B" w:rsidP="0030316A">
            <w:pPr>
              <w:rPr>
                <w:rFonts w:ascii="Times New Roman" w:eastAsia="Times New Roman" w:hAnsi="Times New Roman" w:cs="Times New Roman"/>
                <w:sz w:val="24"/>
                <w:szCs w:val="24"/>
                <w:lang w:val="sr-Cyrl-RS"/>
              </w:rPr>
            </w:pPr>
            <w:r w:rsidRPr="00462D55">
              <w:rPr>
                <w:rFonts w:ascii="Times New Roman" w:eastAsia="Times New Roman" w:hAnsi="Times New Roman" w:cs="Times New Roman"/>
                <w:b/>
                <w:sz w:val="24"/>
                <w:szCs w:val="24"/>
                <w:lang w:val="sr-Cyrl-RS"/>
              </w:rPr>
              <w:t>Партитиви:</w:t>
            </w:r>
            <w:r w:rsidRPr="00462D55">
              <w:rPr>
                <w:rFonts w:ascii="Times New Roman" w:eastAsia="Times New Roman" w:hAnsi="Times New Roman" w:cs="Times New Roman"/>
                <w:sz w:val="24"/>
                <w:szCs w:val="24"/>
                <w:lang w:val="sr-Cyrl-RS"/>
              </w:rPr>
              <w:t xml:space="preserve"> </w:t>
            </w:r>
            <w:r w:rsidRPr="00462D55">
              <w:rPr>
                <w:rFonts w:ascii="Times New Roman" w:eastAsia="Times New Roman" w:hAnsi="Times New Roman" w:cs="Times New Roman"/>
                <w:i/>
                <w:sz w:val="24"/>
                <w:szCs w:val="24"/>
                <w:lang w:val="sr-Cyrl-RS"/>
              </w:rPr>
              <w:t>a piece/bit/bunch/bar/jar/sip of...</w:t>
            </w:r>
          </w:p>
          <w:p w14:paraId="6F92DFCF"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Twice/three times.../half as (adjective) as</w:t>
            </w:r>
          </w:p>
          <w:p w14:paraId="70A1075A"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None/Neither</w:t>
            </w:r>
          </w:p>
          <w:p w14:paraId="6CA3EAF9"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Творба и компарација прилога за начин</w:t>
            </w:r>
          </w:p>
          <w:p w14:paraId="677A4638" w14:textId="77777777" w:rsidR="009E2A2B" w:rsidRPr="00462D55" w:rsidRDefault="009E2A2B" w:rsidP="0030316A">
            <w:pPr>
              <w:rPr>
                <w:rFonts w:ascii="Times New Roman" w:eastAsia="Times New Roman" w:hAnsi="Times New Roman" w:cs="Times New Roman"/>
                <w:b/>
                <w:bCs/>
                <w:sz w:val="24"/>
                <w:szCs w:val="24"/>
                <w:lang w:val="sr-Cyrl-RS"/>
              </w:rPr>
            </w:pPr>
          </w:p>
          <w:p w14:paraId="7D8C50A2" w14:textId="77777777" w:rsidR="002D17DC" w:rsidRPr="00462D55" w:rsidRDefault="002D17DC" w:rsidP="0030316A">
            <w:pPr>
              <w:rPr>
                <w:rFonts w:ascii="Times New Roman" w:eastAsia="Times New Roman" w:hAnsi="Times New Roman" w:cs="Times New Roman"/>
                <w:b/>
                <w:bCs/>
                <w:sz w:val="24"/>
                <w:szCs w:val="24"/>
                <w:lang w:val="sr-Cyrl-RS"/>
              </w:rPr>
            </w:pPr>
          </w:p>
          <w:p w14:paraId="57C0C40A" w14:textId="77777777" w:rsidR="002D17DC" w:rsidRPr="00462D55" w:rsidRDefault="002D17DC" w:rsidP="0030316A">
            <w:pPr>
              <w:rPr>
                <w:rFonts w:ascii="Times New Roman" w:eastAsia="Times New Roman" w:hAnsi="Times New Roman" w:cs="Times New Roman"/>
                <w:b/>
                <w:bCs/>
                <w:sz w:val="24"/>
                <w:szCs w:val="24"/>
                <w:lang w:val="sr-Cyrl-RS"/>
              </w:rPr>
            </w:pPr>
          </w:p>
          <w:p w14:paraId="58E4C49C" w14:textId="0AFE4599" w:rsidR="009E2A2B" w:rsidRPr="00462D55" w:rsidRDefault="009E2A2B" w:rsidP="0030316A">
            <w:pPr>
              <w:rPr>
                <w:rFonts w:ascii="Times New Roman" w:eastAsia="Times New Roman" w:hAnsi="Times New Roman" w:cs="Times New Roman"/>
                <w:bCs/>
                <w:i/>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априла и које би ученици требало да усвоје</w:t>
            </w:r>
            <w:r w:rsidRPr="00462D55">
              <w:rPr>
                <w:rFonts w:ascii="Times New Roman" w:eastAsia="Times New Roman" w:hAnsi="Times New Roman" w:cs="Times New Roman"/>
                <w:bCs/>
                <w:i/>
                <w:sz w:val="24"/>
                <w:szCs w:val="24"/>
                <w:lang w:val="sr-Cyrl-RS"/>
              </w:rPr>
              <w:t>:</w:t>
            </w:r>
          </w:p>
          <w:p w14:paraId="5B576E96" w14:textId="77777777" w:rsidR="009E2A2B" w:rsidRPr="00462D55" w:rsidRDefault="009E2A2B" w:rsidP="0030316A">
            <w:pPr>
              <w:rPr>
                <w:rFonts w:ascii="Times New Roman" w:eastAsia="Times New Roman" w:hAnsi="Times New Roman" w:cs="Times New Roman"/>
                <w:i/>
                <w:sz w:val="24"/>
                <w:szCs w:val="24"/>
                <w:lang w:val="sr-Cyrl-RS"/>
              </w:rPr>
            </w:pPr>
          </w:p>
          <w:p w14:paraId="443A4922"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The doctor advised me to have regular meals and a balanced diet in order to stay healthy. She also recommended taking up a sport instead of dieting. My parents told me not to put off doing things. My teacher says that the English </w:t>
            </w:r>
            <w:r w:rsidRPr="00462D55">
              <w:rPr>
                <w:rFonts w:ascii="Times New Roman" w:eastAsia="Times New Roman" w:hAnsi="Times New Roman" w:cs="Times New Roman"/>
                <w:i/>
                <w:sz w:val="24"/>
                <w:szCs w:val="24"/>
                <w:lang w:val="sr-Cyrl-RS"/>
              </w:rPr>
              <w:lastRenderedPageBreak/>
              <w:t>drink the most tea in the world. My mum asks me who the message is from.</w:t>
            </w:r>
          </w:p>
          <w:p w14:paraId="0B1472A0"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 xml:space="preserve">My friend wants to know which team you support / whether/if you support Red Star or Partisan. </w:t>
            </w:r>
          </w:p>
          <w:p w14:paraId="2A7E0C5D"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Danilo asks how long I have kept my diary/blog.</w:t>
            </w:r>
          </w:p>
          <w:p w14:paraId="40AD1404" w14:textId="77777777" w:rsidR="009E2A2B" w:rsidRPr="00462D55" w:rsidRDefault="009E2A2B" w:rsidP="0030316A">
            <w:pPr>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Jelena complains that she keeps forgetting her parents’ birthdays!</w:t>
            </w:r>
          </w:p>
          <w:p w14:paraId="4AE5BB30" w14:textId="77777777" w:rsidR="009E2A2B" w:rsidRPr="00462D55" w:rsidRDefault="009E2A2B" w:rsidP="0030316A">
            <w:pPr>
              <w:rPr>
                <w:rFonts w:ascii="Times New Roman" w:eastAsia="Times New Roman" w:hAnsi="Times New Roman" w:cs="Times New Roman"/>
                <w:i/>
                <w:sz w:val="24"/>
                <w:szCs w:val="24"/>
                <w:lang w:val="sr-Cyrl-RS"/>
              </w:rPr>
            </w:pPr>
          </w:p>
          <w:p w14:paraId="6A4B0331" w14:textId="77777777" w:rsidR="009E2A2B" w:rsidRPr="00462D55" w:rsidRDefault="009E2A2B" w:rsidP="0030316A">
            <w:pP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Индиректни предлози и савети</w:t>
            </w:r>
          </w:p>
          <w:p w14:paraId="5AC65813" w14:textId="6A31BCC9" w:rsidR="009E2A2B" w:rsidRPr="00462D55" w:rsidRDefault="009E2A2B" w:rsidP="0030316A">
            <w:pPr>
              <w:rPr>
                <w:rFonts w:ascii="Times New Roman" w:eastAsia="Times New Roman" w:hAnsi="Times New Roman" w:cs="Times New Roman"/>
                <w:b/>
                <w:sz w:val="24"/>
                <w:szCs w:val="24"/>
                <w:lang w:val="sr-Latn-RS"/>
              </w:rPr>
            </w:pPr>
            <w:r w:rsidRPr="00462D55">
              <w:rPr>
                <w:rFonts w:ascii="Times New Roman" w:eastAsia="Times New Roman" w:hAnsi="Times New Roman" w:cs="Times New Roman"/>
                <w:b/>
                <w:sz w:val="24"/>
                <w:szCs w:val="24"/>
                <w:lang w:val="sr-Cyrl-RS"/>
              </w:rPr>
              <w:t>Индиректне изјаве и питања са увод</w:t>
            </w:r>
            <w:r w:rsidR="00675630" w:rsidRPr="00462D55">
              <w:rPr>
                <w:rFonts w:ascii="Times New Roman" w:eastAsia="Times New Roman" w:hAnsi="Times New Roman" w:cs="Times New Roman"/>
                <w:b/>
                <w:sz w:val="24"/>
                <w:szCs w:val="24"/>
                <w:lang w:val="sr-Cyrl-RS"/>
              </w:rPr>
              <w:t>ним глаголом у садашњем времену</w:t>
            </w:r>
          </w:p>
          <w:p w14:paraId="062DB29D" w14:textId="77777777" w:rsidR="009E2A2B" w:rsidRPr="00462D55" w:rsidRDefault="009E2A2B" w:rsidP="0030316A">
            <w:pPr>
              <w:rPr>
                <w:rFonts w:ascii="Times New Roman" w:eastAsia="Times New Roman" w:hAnsi="Times New Roman" w:cs="Times New Roman"/>
                <w:b/>
                <w:bCs/>
                <w:sz w:val="24"/>
                <w:szCs w:val="24"/>
                <w:lang w:val="sr-Cyrl-RS"/>
              </w:rPr>
            </w:pPr>
          </w:p>
          <w:p w14:paraId="2229DF1E"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Основни садржаји које  би требало обрадити током месеца маја и које би ученици требало да усвоје:</w:t>
            </w:r>
          </w:p>
          <w:p w14:paraId="3B615093"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p>
          <w:p w14:paraId="1F5CE69B" w14:textId="77777777" w:rsidR="009E2A2B" w:rsidRPr="00462D55" w:rsidRDefault="009E2A2B" w:rsidP="0030316A">
            <w:pPr>
              <w:autoSpaceDE w:val="0"/>
              <w:autoSpaceDN w:val="0"/>
              <w:adjustRightInd w:val="0"/>
              <w:rPr>
                <w:rFonts w:ascii="Times New Roman" w:eastAsia="Times New Roman" w:hAnsi="Times New Roman" w:cs="Times New Roman"/>
                <w:i/>
                <w:sz w:val="24"/>
                <w:szCs w:val="24"/>
                <w:lang w:val="sr-Cyrl-RS"/>
              </w:rPr>
            </w:pPr>
            <w:r w:rsidRPr="00462D55">
              <w:rPr>
                <w:rFonts w:ascii="Times New Roman" w:eastAsia="Times New Roman" w:hAnsi="Times New Roman" w:cs="Times New Roman"/>
                <w:i/>
                <w:sz w:val="24"/>
                <w:szCs w:val="24"/>
                <w:lang w:val="sr-Cyrl-RS"/>
              </w:rPr>
              <w:t>My teacher says that she bought a new car last year. My mum asks me who the message is from.</w:t>
            </w:r>
          </w:p>
          <w:p w14:paraId="4A077B8F" w14:textId="77777777" w:rsidR="009E2A2B" w:rsidRPr="00462D55" w:rsidRDefault="009E2A2B" w:rsidP="0030316A">
            <w:pPr>
              <w:rPr>
                <w:rFonts w:ascii="Times New Roman" w:eastAsia="Times New Roman" w:hAnsi="Times New Roman" w:cs="Times New Roman"/>
                <w:sz w:val="24"/>
                <w:szCs w:val="24"/>
                <w:lang w:val="sr-Cyrl-RS"/>
              </w:rPr>
            </w:pPr>
          </w:p>
          <w:p w14:paraId="1C1C0015" w14:textId="37FC7763" w:rsidR="009E2A2B" w:rsidRPr="00462D55" w:rsidRDefault="009E2A2B" w:rsidP="0030316A">
            <w:pPr>
              <w:rPr>
                <w:rFonts w:ascii="Times New Roman" w:eastAsia="Times New Roman" w:hAnsi="Times New Roman" w:cs="Times New Roman"/>
                <w:b/>
                <w:sz w:val="24"/>
                <w:szCs w:val="24"/>
                <w:lang w:val="sr-Latn-RS"/>
              </w:rPr>
            </w:pPr>
            <w:r w:rsidRPr="00462D55">
              <w:rPr>
                <w:rFonts w:ascii="Times New Roman" w:eastAsia="Times New Roman" w:hAnsi="Times New Roman" w:cs="Times New Roman"/>
                <w:b/>
                <w:sz w:val="24"/>
                <w:szCs w:val="24"/>
                <w:lang w:val="sr-Cyrl-RS"/>
              </w:rPr>
              <w:t>Индиректне изјаве и питања са увод</w:t>
            </w:r>
            <w:r w:rsidR="00675630" w:rsidRPr="00462D55">
              <w:rPr>
                <w:rFonts w:ascii="Times New Roman" w:eastAsia="Times New Roman" w:hAnsi="Times New Roman" w:cs="Times New Roman"/>
                <w:b/>
                <w:sz w:val="24"/>
                <w:szCs w:val="24"/>
                <w:lang w:val="sr-Cyrl-RS"/>
              </w:rPr>
              <w:t>ним глаголом у садашњем времену</w:t>
            </w:r>
          </w:p>
          <w:p w14:paraId="793BE504" w14:textId="77777777" w:rsidR="009E2A2B" w:rsidRPr="00462D55" w:rsidRDefault="009E2A2B" w:rsidP="0030316A">
            <w:pPr>
              <w:rPr>
                <w:rFonts w:ascii="Times New Roman" w:eastAsia="Times New Roman" w:hAnsi="Times New Roman" w:cs="Times New Roman"/>
                <w:bCs/>
                <w:sz w:val="24"/>
                <w:szCs w:val="24"/>
                <w:lang w:val="sr-Cyrl-RS"/>
              </w:rPr>
            </w:pPr>
          </w:p>
        </w:tc>
      </w:tr>
      <w:tr w:rsidR="00846E4C" w:rsidRPr="00462D55" w14:paraId="6A9C5BF5" w14:textId="77777777" w:rsidTr="0030316A">
        <w:trPr>
          <w:trHeight w:val="313"/>
        </w:trPr>
        <w:tc>
          <w:tcPr>
            <w:tcW w:w="357" w:type="pct"/>
          </w:tcPr>
          <w:p w14:paraId="34FBB6C4"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379F413D"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 xml:space="preserve">Представљање себе и других и тражење/ давање основних информација о себи и другима, уобичајеним и сталним радњама; реаговање на усмени </w:t>
            </w:r>
            <w:r w:rsidRPr="00462D55">
              <w:rPr>
                <w:rFonts w:ascii="Times New Roman" w:eastAsia="Times New Roman" w:hAnsi="Times New Roman" w:cs="Times New Roman"/>
                <w:bCs/>
                <w:sz w:val="24"/>
                <w:szCs w:val="24"/>
                <w:lang w:val="sr-Cyrl-RS"/>
              </w:rPr>
              <w:lastRenderedPageBreak/>
              <w:t>или писани импулс саговорника и иницирање и проширивање комуникације</w:t>
            </w:r>
          </w:p>
        </w:tc>
        <w:tc>
          <w:tcPr>
            <w:tcW w:w="962" w:type="pct"/>
          </w:tcPr>
          <w:p w14:paraId="7396984D"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lastRenderedPageBreak/>
              <w:t>обрада, утврђивање</w:t>
            </w:r>
          </w:p>
        </w:tc>
        <w:tc>
          <w:tcPr>
            <w:tcW w:w="2211" w:type="pct"/>
            <w:vMerge/>
          </w:tcPr>
          <w:p w14:paraId="735DA553"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858F05B" w14:textId="77777777" w:rsidTr="0030316A">
        <w:trPr>
          <w:trHeight w:val="325"/>
        </w:trPr>
        <w:tc>
          <w:tcPr>
            <w:tcW w:w="357" w:type="pct"/>
          </w:tcPr>
          <w:p w14:paraId="0B80BB1F"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64974410"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Представљање себе и других и тражење/ давање основних информација о себи и другима, уобичајеним и сталним радњама;  реаговање на усмени или писани импулс саговорника и иницирање и проширивање комуникације</w:t>
            </w:r>
          </w:p>
        </w:tc>
        <w:tc>
          <w:tcPr>
            <w:tcW w:w="962" w:type="pct"/>
          </w:tcPr>
          <w:p w14:paraId="1A1B15A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1C1B24A1"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FA35E31" w14:textId="77777777" w:rsidTr="0030316A">
        <w:trPr>
          <w:trHeight w:val="288"/>
        </w:trPr>
        <w:tc>
          <w:tcPr>
            <w:tcW w:w="357" w:type="pct"/>
          </w:tcPr>
          <w:p w14:paraId="6709B1EA"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79FB5C8F"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Описивање/поређење живих бића, предмета, појава, местâ, из искуственог света и фикционалног спектра</w:t>
            </w:r>
          </w:p>
        </w:tc>
        <w:tc>
          <w:tcPr>
            <w:tcW w:w="962" w:type="pct"/>
          </w:tcPr>
          <w:p w14:paraId="3B1AD22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0EFC49AE"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2B52508" w14:textId="77777777" w:rsidTr="0030316A">
        <w:trPr>
          <w:trHeight w:val="225"/>
        </w:trPr>
        <w:tc>
          <w:tcPr>
            <w:tcW w:w="357" w:type="pct"/>
          </w:tcPr>
          <w:p w14:paraId="396170AB"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6A2C152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Описивање/поређење живих бића, предмета, појава, местâ, из искуственог света и фикционалног спектра</w:t>
            </w:r>
          </w:p>
        </w:tc>
        <w:tc>
          <w:tcPr>
            <w:tcW w:w="962" w:type="pct"/>
          </w:tcPr>
          <w:p w14:paraId="383377F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утврђивање </w:t>
            </w:r>
          </w:p>
        </w:tc>
        <w:tc>
          <w:tcPr>
            <w:tcW w:w="2211" w:type="pct"/>
            <w:vMerge/>
          </w:tcPr>
          <w:p w14:paraId="298F1F6B"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6297C8A" w14:textId="77777777" w:rsidTr="0030316A">
        <w:trPr>
          <w:trHeight w:val="463"/>
        </w:trPr>
        <w:tc>
          <w:tcPr>
            <w:tcW w:w="357" w:type="pct"/>
          </w:tcPr>
          <w:p w14:paraId="2A5AA9F4"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7336CDD4"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Oписивање радње у садaшњости, прошлости; изражавање мишљења</w:t>
            </w:r>
          </w:p>
        </w:tc>
        <w:tc>
          <w:tcPr>
            <w:tcW w:w="962" w:type="pct"/>
          </w:tcPr>
          <w:p w14:paraId="18833634"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7CC329DA"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E9BF7F8" w14:textId="77777777" w:rsidTr="0030316A">
        <w:trPr>
          <w:trHeight w:val="501"/>
        </w:trPr>
        <w:tc>
          <w:tcPr>
            <w:tcW w:w="357" w:type="pct"/>
          </w:tcPr>
          <w:p w14:paraId="609BAD25"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4F4E5DAD" w14:textId="77777777" w:rsidR="009E2A2B" w:rsidRPr="00462D55" w:rsidRDefault="009E2A2B" w:rsidP="0030316A">
            <w:pPr>
              <w:jc w:val="both"/>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Oписивање радње у садaшњости, прошлости; изражавање мишљења</w:t>
            </w:r>
          </w:p>
        </w:tc>
        <w:tc>
          <w:tcPr>
            <w:tcW w:w="962" w:type="pct"/>
          </w:tcPr>
          <w:p w14:paraId="0C6C8BA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3B35EB98"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8252907" w14:textId="77777777" w:rsidTr="0030316A">
        <w:trPr>
          <w:trHeight w:val="450"/>
        </w:trPr>
        <w:tc>
          <w:tcPr>
            <w:tcW w:w="357" w:type="pct"/>
          </w:tcPr>
          <w:p w14:paraId="60849F16" w14:textId="77777777" w:rsidR="009E2A2B" w:rsidRPr="00462D55" w:rsidRDefault="009E2A2B" w:rsidP="009E2A2B">
            <w:pPr>
              <w:pStyle w:val="ListParagraph"/>
              <w:numPr>
                <w:ilvl w:val="0"/>
                <w:numId w:val="5"/>
              </w:numPr>
              <w:ind w:left="360"/>
              <w:rPr>
                <w:rFonts w:ascii="Times New Roman" w:eastAsia="Times New Roman" w:hAnsi="Times New Roman" w:cs="Times New Roman"/>
                <w:bCs/>
                <w:sz w:val="24"/>
                <w:szCs w:val="24"/>
                <w:lang w:val="sr-Cyrl-RS"/>
              </w:rPr>
            </w:pPr>
          </w:p>
        </w:tc>
        <w:tc>
          <w:tcPr>
            <w:tcW w:w="1470" w:type="pct"/>
          </w:tcPr>
          <w:p w14:paraId="5AD7FF7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Изражавање припадања/ неприпадања и поседовања/ непоседовања</w:t>
            </w:r>
          </w:p>
          <w:p w14:paraId="2B701DFF" w14:textId="77777777" w:rsidR="009E2A2B" w:rsidRPr="00462D55" w:rsidRDefault="009E2A2B" w:rsidP="0030316A">
            <w:pPr>
              <w:jc w:val="both"/>
              <w:rPr>
                <w:rFonts w:ascii="Times New Roman" w:eastAsia="Times New Roman" w:hAnsi="Times New Roman" w:cs="Times New Roman"/>
                <w:b/>
                <w:bCs/>
                <w:sz w:val="24"/>
                <w:szCs w:val="24"/>
                <w:lang w:val="sr-Cyrl-RS"/>
              </w:rPr>
            </w:pPr>
          </w:p>
        </w:tc>
        <w:tc>
          <w:tcPr>
            <w:tcW w:w="962" w:type="pct"/>
          </w:tcPr>
          <w:p w14:paraId="073B881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11E0CD00"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6FBB442" w14:textId="77777777" w:rsidTr="0030316A">
        <w:trPr>
          <w:trHeight w:val="501"/>
        </w:trPr>
        <w:tc>
          <w:tcPr>
            <w:tcW w:w="357" w:type="pct"/>
          </w:tcPr>
          <w:p w14:paraId="44A3DBF1"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D3983B1" w14:textId="77777777" w:rsidR="009E2A2B" w:rsidRPr="00462D55" w:rsidRDefault="009E2A2B" w:rsidP="0030316A">
            <w:pPr>
              <w:jc w:val="both"/>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Обнављање градива</w:t>
            </w:r>
          </w:p>
        </w:tc>
        <w:tc>
          <w:tcPr>
            <w:tcW w:w="962" w:type="pct"/>
          </w:tcPr>
          <w:p w14:paraId="027E00A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36EC0154"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3329EF2" w14:textId="77777777" w:rsidTr="0030316A">
        <w:trPr>
          <w:trHeight w:val="826"/>
        </w:trPr>
        <w:tc>
          <w:tcPr>
            <w:tcW w:w="357" w:type="pct"/>
          </w:tcPr>
          <w:p w14:paraId="513F100F"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7B57DF3F"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предвиђања и вероватноће</w:t>
            </w:r>
          </w:p>
        </w:tc>
        <w:tc>
          <w:tcPr>
            <w:tcW w:w="962" w:type="pct"/>
          </w:tcPr>
          <w:p w14:paraId="751C5EE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5C70ECA0" w14:textId="77777777" w:rsidR="009E2A2B" w:rsidRPr="00462D55" w:rsidRDefault="009E2A2B" w:rsidP="0030316A">
            <w:pPr>
              <w:rPr>
                <w:rFonts w:ascii="Times New Roman" w:eastAsia="Times New Roman" w:hAnsi="Times New Roman" w:cs="Times New Roman"/>
                <w:bCs/>
                <w:sz w:val="24"/>
                <w:szCs w:val="24"/>
                <w:lang w:val="sr-Cyrl-RS"/>
              </w:rPr>
            </w:pPr>
          </w:p>
        </w:tc>
      </w:tr>
      <w:tr w:rsidR="00846E4C" w:rsidRPr="00462D55" w14:paraId="3A89FEA5" w14:textId="77777777" w:rsidTr="0030316A">
        <w:trPr>
          <w:trHeight w:val="313"/>
        </w:trPr>
        <w:tc>
          <w:tcPr>
            <w:tcW w:w="357" w:type="pct"/>
          </w:tcPr>
          <w:p w14:paraId="7808AE89"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01CAB1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предвиђања и вероватноће</w:t>
            </w:r>
          </w:p>
        </w:tc>
        <w:tc>
          <w:tcPr>
            <w:tcW w:w="962" w:type="pct"/>
          </w:tcPr>
          <w:p w14:paraId="66DC6BCB"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31202DCE"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0F48FBEF" w14:textId="77777777" w:rsidTr="0030316A">
        <w:trPr>
          <w:trHeight w:val="325"/>
        </w:trPr>
        <w:tc>
          <w:tcPr>
            <w:tcW w:w="357" w:type="pct"/>
          </w:tcPr>
          <w:p w14:paraId="5AFACC5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27F167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Изражавање одлука, планова и намера</w:t>
            </w:r>
          </w:p>
        </w:tc>
        <w:tc>
          <w:tcPr>
            <w:tcW w:w="962" w:type="pct"/>
          </w:tcPr>
          <w:p w14:paraId="408E287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28B3A837"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0F5E4605" w14:textId="77777777" w:rsidTr="0030316A">
        <w:trPr>
          <w:trHeight w:val="288"/>
        </w:trPr>
        <w:tc>
          <w:tcPr>
            <w:tcW w:w="357" w:type="pct"/>
          </w:tcPr>
          <w:p w14:paraId="7DF5AAE8"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4AA7121"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Изражавање одлука, планова и намера</w:t>
            </w:r>
          </w:p>
        </w:tc>
        <w:tc>
          <w:tcPr>
            <w:tcW w:w="962" w:type="pct"/>
          </w:tcPr>
          <w:p w14:paraId="29C2D9B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33278D23"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4A96C753" w14:textId="77777777" w:rsidTr="0030316A">
        <w:trPr>
          <w:trHeight w:val="225"/>
        </w:trPr>
        <w:tc>
          <w:tcPr>
            <w:tcW w:w="357" w:type="pct"/>
          </w:tcPr>
          <w:p w14:paraId="2EB0DA2D"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1AEB834"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Изрицање упозорења и изношење предлога и савета</w:t>
            </w:r>
          </w:p>
          <w:p w14:paraId="36DD8426"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(First and Second Conditional)</w:t>
            </w:r>
          </w:p>
        </w:tc>
        <w:tc>
          <w:tcPr>
            <w:tcW w:w="962" w:type="pct"/>
          </w:tcPr>
          <w:p w14:paraId="6B2376CD"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обрада, утврђивање </w:t>
            </w:r>
          </w:p>
        </w:tc>
        <w:tc>
          <w:tcPr>
            <w:tcW w:w="2211" w:type="pct"/>
            <w:vMerge/>
          </w:tcPr>
          <w:p w14:paraId="4A917DE0"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39C570C" w14:textId="77777777" w:rsidTr="0030316A">
        <w:trPr>
          <w:trHeight w:val="463"/>
        </w:trPr>
        <w:tc>
          <w:tcPr>
            <w:tcW w:w="357" w:type="pct"/>
          </w:tcPr>
          <w:p w14:paraId="1569A9E6"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1A7A1D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Изрицање упозорења и изношење предлога и савета</w:t>
            </w:r>
          </w:p>
          <w:p w14:paraId="66F975CC"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(First and Second Conditional)</w:t>
            </w:r>
          </w:p>
        </w:tc>
        <w:tc>
          <w:tcPr>
            <w:tcW w:w="962" w:type="pct"/>
          </w:tcPr>
          <w:p w14:paraId="0B28FD2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3E83DC04"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3590AD63" w14:textId="77777777" w:rsidTr="0030316A">
        <w:trPr>
          <w:trHeight w:val="501"/>
        </w:trPr>
        <w:tc>
          <w:tcPr>
            <w:tcW w:w="357" w:type="pct"/>
          </w:tcPr>
          <w:p w14:paraId="7FC46024"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BA93DC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Изношење предлога и савета</w:t>
            </w:r>
          </w:p>
          <w:p w14:paraId="16B439D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should/shouldn’t/ought to/had better</w:t>
            </w:r>
            <w:r w:rsidRPr="00462D55">
              <w:rPr>
                <w:rFonts w:ascii="Times New Roman" w:eastAsia="Times New Roman" w:hAnsi="Times New Roman" w:cs="Times New Roman"/>
                <w:bCs/>
                <w:sz w:val="24"/>
                <w:szCs w:val="24"/>
                <w:lang w:val="sr-Cyrl-RS"/>
              </w:rPr>
              <w:t>)</w:t>
            </w:r>
          </w:p>
          <w:p w14:paraId="1B1B9D36"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0D6AEBA0"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59DE05C8"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0A65CAE" w14:textId="77777777" w:rsidTr="0030316A">
        <w:trPr>
          <w:trHeight w:val="450"/>
        </w:trPr>
        <w:tc>
          <w:tcPr>
            <w:tcW w:w="357" w:type="pct"/>
          </w:tcPr>
          <w:p w14:paraId="0A587FB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029482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Изношење предлога и савета</w:t>
            </w:r>
          </w:p>
          <w:p w14:paraId="4AC1FFD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should/shouldn’t/ought to/had better</w:t>
            </w:r>
            <w:r w:rsidRPr="00462D55">
              <w:rPr>
                <w:rFonts w:ascii="Times New Roman" w:eastAsia="Times New Roman" w:hAnsi="Times New Roman" w:cs="Times New Roman"/>
                <w:bCs/>
                <w:sz w:val="24"/>
                <w:szCs w:val="24"/>
                <w:lang w:val="sr-Cyrl-RS"/>
              </w:rPr>
              <w:t>)</w:t>
            </w:r>
          </w:p>
          <w:p w14:paraId="0F80EF18" w14:textId="77777777" w:rsidR="009E2A2B" w:rsidRPr="00462D55" w:rsidRDefault="009E2A2B" w:rsidP="0030316A">
            <w:pPr>
              <w:rPr>
                <w:rFonts w:ascii="Times New Roman" w:eastAsia="Times New Roman" w:hAnsi="Times New Roman" w:cs="Times New Roman"/>
                <w:bCs/>
                <w:sz w:val="24"/>
                <w:szCs w:val="24"/>
                <w:lang w:val="sr-Cyrl-RS"/>
              </w:rPr>
            </w:pPr>
          </w:p>
        </w:tc>
        <w:tc>
          <w:tcPr>
            <w:tcW w:w="962" w:type="pct"/>
          </w:tcPr>
          <w:p w14:paraId="6061239D"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09A02B3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22504F9" w14:textId="77777777" w:rsidTr="0030316A">
        <w:trPr>
          <w:trHeight w:val="501"/>
        </w:trPr>
        <w:tc>
          <w:tcPr>
            <w:tcW w:w="357" w:type="pct"/>
          </w:tcPr>
          <w:p w14:paraId="693E638A"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97D874B"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962" w:type="pct"/>
          </w:tcPr>
          <w:p w14:paraId="7FBBF9C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обнављање и утврђивање градива</w:t>
            </w:r>
          </w:p>
        </w:tc>
        <w:tc>
          <w:tcPr>
            <w:tcW w:w="2211" w:type="pct"/>
            <w:vMerge/>
          </w:tcPr>
          <w:p w14:paraId="6969FD3D"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36AB96C5" w14:textId="77777777" w:rsidTr="0030316A">
        <w:trPr>
          <w:trHeight w:val="2291"/>
        </w:trPr>
        <w:tc>
          <w:tcPr>
            <w:tcW w:w="357" w:type="pct"/>
          </w:tcPr>
          <w:p w14:paraId="013C88F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A5E6025"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 xml:space="preserve"> </w:t>
            </w:r>
            <w:r w:rsidRPr="00462D55">
              <w:rPr>
                <w:rFonts w:ascii="Times New Roman" w:eastAsia="Times New Roman" w:hAnsi="Times New Roman" w:cs="Times New Roman"/>
                <w:bCs/>
                <w:sz w:val="24"/>
                <w:szCs w:val="24"/>
                <w:lang w:val="sr-Cyrl-RS"/>
              </w:rPr>
              <w:t xml:space="preserve">Утврђивање </w:t>
            </w:r>
          </w:p>
        </w:tc>
        <w:tc>
          <w:tcPr>
            <w:tcW w:w="962" w:type="pct"/>
          </w:tcPr>
          <w:p w14:paraId="619B0FB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обнављање и утврђивање градива</w:t>
            </w:r>
          </w:p>
        </w:tc>
        <w:tc>
          <w:tcPr>
            <w:tcW w:w="2211" w:type="pct"/>
            <w:vMerge/>
          </w:tcPr>
          <w:p w14:paraId="14B674CD"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A817157" w14:textId="77777777" w:rsidTr="0030316A">
        <w:trPr>
          <w:trHeight w:val="826"/>
        </w:trPr>
        <w:tc>
          <w:tcPr>
            <w:tcW w:w="357" w:type="pct"/>
          </w:tcPr>
          <w:p w14:paraId="6FC3C32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44239DB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Описивање могућности и вероватноће </w:t>
            </w:r>
          </w:p>
          <w:p w14:paraId="256665CD"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First Conditional to talk about situations/actions which are likely to happen or have a real possibility of happening</w:t>
            </w:r>
            <w:r w:rsidRPr="00462D55">
              <w:rPr>
                <w:rFonts w:ascii="Times New Roman" w:hAnsi="Times New Roman" w:cs="Times New Roman"/>
                <w:sz w:val="24"/>
                <w:szCs w:val="24"/>
                <w:lang w:val="sr-Cyrl-RS"/>
              </w:rPr>
              <w:t>)</w:t>
            </w:r>
          </w:p>
          <w:p w14:paraId="645C27A9"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3E6A757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 xml:space="preserve">обрада и утврђивање </w:t>
            </w:r>
          </w:p>
        </w:tc>
        <w:tc>
          <w:tcPr>
            <w:tcW w:w="2211" w:type="pct"/>
            <w:vMerge/>
          </w:tcPr>
          <w:p w14:paraId="1528D509" w14:textId="77777777" w:rsidR="009E2A2B" w:rsidRPr="00462D55" w:rsidRDefault="009E2A2B" w:rsidP="0030316A">
            <w:pPr>
              <w:rPr>
                <w:rFonts w:ascii="Times New Roman" w:eastAsia="Times New Roman" w:hAnsi="Times New Roman" w:cs="Times New Roman"/>
                <w:bCs/>
                <w:i/>
                <w:sz w:val="24"/>
                <w:szCs w:val="24"/>
                <w:lang w:val="sr-Cyrl-RS"/>
              </w:rPr>
            </w:pPr>
          </w:p>
        </w:tc>
      </w:tr>
      <w:tr w:rsidR="00846E4C" w:rsidRPr="00462D55" w14:paraId="77C0F74F" w14:textId="77777777" w:rsidTr="0030316A">
        <w:trPr>
          <w:trHeight w:val="313"/>
        </w:trPr>
        <w:tc>
          <w:tcPr>
            <w:tcW w:w="357" w:type="pct"/>
          </w:tcPr>
          <w:p w14:paraId="32E603DA"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D2E959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Описивање могућности и вероватноће </w:t>
            </w:r>
          </w:p>
          <w:p w14:paraId="3F2DA210"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Second Conditional to talk about situations/actions which are not likely to happen or are imaginary, hypothetical or impossible</w:t>
            </w:r>
            <w:r w:rsidRPr="00462D55">
              <w:rPr>
                <w:rFonts w:ascii="Times New Roman" w:hAnsi="Times New Roman" w:cs="Times New Roman"/>
                <w:sz w:val="24"/>
                <w:szCs w:val="24"/>
                <w:lang w:val="sr-Cyrl-RS"/>
              </w:rPr>
              <w:t>)</w:t>
            </w:r>
          </w:p>
        </w:tc>
        <w:tc>
          <w:tcPr>
            <w:tcW w:w="962" w:type="pct"/>
          </w:tcPr>
          <w:p w14:paraId="54AF225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5DC55E5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BF8CEDF" w14:textId="77777777" w:rsidTr="0030316A">
        <w:trPr>
          <w:trHeight w:val="325"/>
        </w:trPr>
        <w:tc>
          <w:tcPr>
            <w:tcW w:w="357" w:type="pct"/>
          </w:tcPr>
          <w:p w14:paraId="40DC8B6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7DC07D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Описивање могућности и вероватноће </w:t>
            </w:r>
          </w:p>
          <w:p w14:paraId="7F25A9C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First Conditional and Second Conditional</w:t>
            </w:r>
            <w:r w:rsidRPr="00462D55">
              <w:rPr>
                <w:rFonts w:ascii="Times New Roman" w:hAnsi="Times New Roman" w:cs="Times New Roman"/>
                <w:sz w:val="24"/>
                <w:szCs w:val="24"/>
                <w:lang w:val="sr-Cyrl-RS"/>
              </w:rPr>
              <w:t>)</w:t>
            </w:r>
          </w:p>
        </w:tc>
        <w:tc>
          <w:tcPr>
            <w:tcW w:w="962" w:type="pct"/>
          </w:tcPr>
          <w:p w14:paraId="62EE4B7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6AD22C42"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D72E90F" w14:textId="77777777" w:rsidTr="0030316A">
        <w:trPr>
          <w:trHeight w:val="288"/>
        </w:trPr>
        <w:tc>
          <w:tcPr>
            <w:tcW w:w="357" w:type="pct"/>
          </w:tcPr>
          <w:p w14:paraId="3325144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086FA4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Изражавање сврхе, циља или намере</w:t>
            </w:r>
          </w:p>
          <w:p w14:paraId="453B2DA9"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Clauses of purpose</w:t>
            </w:r>
            <w:r w:rsidRPr="00462D55">
              <w:rPr>
                <w:rFonts w:ascii="Times New Roman" w:hAnsi="Times New Roman" w:cs="Times New Roman"/>
                <w:sz w:val="24"/>
                <w:szCs w:val="24"/>
                <w:lang w:val="sr-Cyrl-RS"/>
              </w:rPr>
              <w:t xml:space="preserve">) </w:t>
            </w:r>
          </w:p>
        </w:tc>
        <w:tc>
          <w:tcPr>
            <w:tcW w:w="962" w:type="pct"/>
          </w:tcPr>
          <w:p w14:paraId="0A53800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4062E834"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DEB3483" w14:textId="77777777" w:rsidTr="0030316A">
        <w:trPr>
          <w:trHeight w:val="416"/>
        </w:trPr>
        <w:tc>
          <w:tcPr>
            <w:tcW w:w="357" w:type="pct"/>
            <w:tcBorders>
              <w:bottom w:val="single" w:sz="4" w:space="0" w:color="auto"/>
            </w:tcBorders>
          </w:tcPr>
          <w:p w14:paraId="2C63B9F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Borders>
              <w:bottom w:val="single" w:sz="4" w:space="0" w:color="auto"/>
            </w:tcBorders>
          </w:tcPr>
          <w:p w14:paraId="08E1360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Изражавање сврхе, циља или намере</w:t>
            </w:r>
          </w:p>
          <w:p w14:paraId="42E3995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Clauses of purpose</w:t>
            </w:r>
            <w:r w:rsidRPr="00462D55">
              <w:rPr>
                <w:rFonts w:ascii="Times New Roman" w:hAnsi="Times New Roman" w:cs="Times New Roman"/>
                <w:sz w:val="24"/>
                <w:szCs w:val="24"/>
                <w:lang w:val="sr-Cyrl-RS"/>
              </w:rPr>
              <w:t>)</w:t>
            </w:r>
          </w:p>
        </w:tc>
        <w:tc>
          <w:tcPr>
            <w:tcW w:w="962" w:type="pct"/>
            <w:tcBorders>
              <w:bottom w:val="single" w:sz="4" w:space="0" w:color="auto"/>
            </w:tcBorders>
          </w:tcPr>
          <w:p w14:paraId="307D974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p w14:paraId="5D21A3B5"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6E924EF0"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04E6D37" w14:textId="77777777" w:rsidTr="0030316A">
        <w:trPr>
          <w:trHeight w:val="501"/>
        </w:trPr>
        <w:tc>
          <w:tcPr>
            <w:tcW w:w="357" w:type="pct"/>
          </w:tcPr>
          <w:p w14:paraId="434A7203"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A04B0A3"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Обнављање и систематизација градива пред израду првог писменог задатка</w:t>
            </w:r>
          </w:p>
        </w:tc>
        <w:tc>
          <w:tcPr>
            <w:tcW w:w="962" w:type="pct"/>
          </w:tcPr>
          <w:p w14:paraId="40F924FF"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310D24ED"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31A018F5" w14:textId="77777777" w:rsidTr="0030316A">
        <w:trPr>
          <w:trHeight w:val="450"/>
        </w:trPr>
        <w:tc>
          <w:tcPr>
            <w:tcW w:w="357" w:type="pct"/>
          </w:tcPr>
          <w:p w14:paraId="3BC0BE0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C462332"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Први писмени задатак</w:t>
            </w:r>
          </w:p>
        </w:tc>
        <w:tc>
          <w:tcPr>
            <w:tcW w:w="962" w:type="pct"/>
          </w:tcPr>
          <w:p w14:paraId="59C1388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провера </w:t>
            </w:r>
          </w:p>
        </w:tc>
        <w:tc>
          <w:tcPr>
            <w:tcW w:w="2211" w:type="pct"/>
            <w:vMerge/>
          </w:tcPr>
          <w:p w14:paraId="64A1E37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F9004FA" w14:textId="77777777" w:rsidTr="0030316A">
        <w:trPr>
          <w:trHeight w:val="808"/>
        </w:trPr>
        <w:tc>
          <w:tcPr>
            <w:tcW w:w="357" w:type="pct"/>
          </w:tcPr>
          <w:p w14:paraId="65EA48D7"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7F95823"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 xml:space="preserve">Исправка првог писменог задатка </w:t>
            </w:r>
          </w:p>
          <w:p w14:paraId="63B73677"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06B167D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5EE8AF0A"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F61E292" w14:textId="77777777" w:rsidTr="0030316A">
        <w:trPr>
          <w:trHeight w:val="557"/>
        </w:trPr>
        <w:tc>
          <w:tcPr>
            <w:tcW w:w="357" w:type="pct"/>
          </w:tcPr>
          <w:p w14:paraId="731BA556"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6A2CF2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радњи у прошлости (</w:t>
            </w:r>
            <w:r w:rsidRPr="00462D55">
              <w:rPr>
                <w:rFonts w:ascii="Times New Roman" w:eastAsia="Times New Roman" w:hAnsi="Times New Roman" w:cs="Times New Roman"/>
                <w:bCs/>
                <w:i/>
                <w:iCs/>
                <w:sz w:val="24"/>
                <w:szCs w:val="24"/>
                <w:lang w:val="sr-Cyrl-RS"/>
              </w:rPr>
              <w:t>The Past Simple and The Past Continuous</w:t>
            </w:r>
            <w:r w:rsidRPr="00462D55">
              <w:rPr>
                <w:rFonts w:ascii="Times New Roman" w:eastAsia="Times New Roman" w:hAnsi="Times New Roman" w:cs="Times New Roman"/>
                <w:bCs/>
                <w:sz w:val="24"/>
                <w:szCs w:val="24"/>
                <w:lang w:val="sr-Cyrl-RS"/>
              </w:rPr>
              <w:t>)</w:t>
            </w:r>
          </w:p>
        </w:tc>
        <w:tc>
          <w:tcPr>
            <w:tcW w:w="962" w:type="pct"/>
          </w:tcPr>
          <w:p w14:paraId="2EF0D44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и утврђивање</w:t>
            </w:r>
          </w:p>
          <w:p w14:paraId="680C2624"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3520336E" w14:textId="77777777" w:rsidR="009E2A2B" w:rsidRPr="00462D55" w:rsidRDefault="009E2A2B" w:rsidP="0030316A">
            <w:pPr>
              <w:rPr>
                <w:rFonts w:ascii="Times New Roman" w:eastAsia="Times New Roman" w:hAnsi="Times New Roman" w:cs="Times New Roman"/>
                <w:bCs/>
                <w:sz w:val="24"/>
                <w:szCs w:val="24"/>
                <w:lang w:val="sr-Cyrl-RS"/>
              </w:rPr>
            </w:pPr>
          </w:p>
        </w:tc>
      </w:tr>
      <w:tr w:rsidR="00846E4C" w:rsidRPr="00462D55" w14:paraId="00340A97" w14:textId="77777777" w:rsidTr="0030316A">
        <w:trPr>
          <w:trHeight w:val="313"/>
        </w:trPr>
        <w:tc>
          <w:tcPr>
            <w:tcW w:w="357" w:type="pct"/>
          </w:tcPr>
          <w:p w14:paraId="593DCC2F"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2CF1C6A"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Описивање радњи у прошлости (</w:t>
            </w:r>
            <w:r w:rsidRPr="00462D55">
              <w:rPr>
                <w:rFonts w:ascii="Times New Roman" w:eastAsia="Times New Roman" w:hAnsi="Times New Roman" w:cs="Times New Roman"/>
                <w:bCs/>
                <w:i/>
                <w:iCs/>
                <w:sz w:val="24"/>
                <w:szCs w:val="24"/>
                <w:lang w:val="sr-Cyrl-RS"/>
              </w:rPr>
              <w:t>The Past Simple and The Past Continuous</w:t>
            </w:r>
            <w:r w:rsidRPr="00462D55">
              <w:rPr>
                <w:rFonts w:ascii="Times New Roman" w:eastAsia="Times New Roman" w:hAnsi="Times New Roman" w:cs="Times New Roman"/>
                <w:bCs/>
                <w:sz w:val="24"/>
                <w:szCs w:val="24"/>
                <w:lang w:val="sr-Cyrl-RS"/>
              </w:rPr>
              <w:t>)</w:t>
            </w:r>
          </w:p>
        </w:tc>
        <w:tc>
          <w:tcPr>
            <w:tcW w:w="962" w:type="pct"/>
          </w:tcPr>
          <w:p w14:paraId="4E81D33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6590D479"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AA1007E" w14:textId="77777777" w:rsidTr="0030316A">
        <w:trPr>
          <w:trHeight w:val="325"/>
        </w:trPr>
        <w:tc>
          <w:tcPr>
            <w:tcW w:w="357" w:type="pct"/>
          </w:tcPr>
          <w:p w14:paraId="6786F428"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F51904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Описивање искуства </w:t>
            </w:r>
            <w:r w:rsidRPr="00462D55">
              <w:rPr>
                <w:rFonts w:ascii="Times New Roman" w:eastAsia="Times New Roman" w:hAnsi="Times New Roman" w:cs="Times New Roman"/>
                <w:bCs/>
                <w:i/>
                <w:iCs/>
                <w:sz w:val="24"/>
                <w:szCs w:val="24"/>
                <w:lang w:val="sr-Cyrl-RS"/>
              </w:rPr>
              <w:t xml:space="preserve">(The Present Perfect vs The Past Simple) </w:t>
            </w:r>
          </w:p>
        </w:tc>
        <w:tc>
          <w:tcPr>
            <w:tcW w:w="962" w:type="pct"/>
          </w:tcPr>
          <w:p w14:paraId="3719C62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и утврђивање</w:t>
            </w:r>
          </w:p>
          <w:p w14:paraId="72D4448C"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5456A26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7E66D64" w14:textId="77777777" w:rsidTr="0030316A">
        <w:trPr>
          <w:trHeight w:val="288"/>
        </w:trPr>
        <w:tc>
          <w:tcPr>
            <w:tcW w:w="357" w:type="pct"/>
          </w:tcPr>
          <w:p w14:paraId="2D9CA8A8"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DFF086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Описивање људских особина</w:t>
            </w:r>
          </w:p>
          <w:p w14:paraId="6BF31DCE"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adjectives describing one’s personality</w:t>
            </w:r>
            <w:r w:rsidRPr="00462D55">
              <w:rPr>
                <w:rFonts w:ascii="Times New Roman" w:hAnsi="Times New Roman" w:cs="Times New Roman"/>
                <w:sz w:val="24"/>
                <w:szCs w:val="24"/>
                <w:lang w:val="sr-Cyrl-RS"/>
              </w:rPr>
              <w:t>)</w:t>
            </w:r>
          </w:p>
        </w:tc>
        <w:tc>
          <w:tcPr>
            <w:tcW w:w="962" w:type="pct"/>
          </w:tcPr>
          <w:p w14:paraId="68CB4A5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и утврђивање</w:t>
            </w:r>
          </w:p>
          <w:p w14:paraId="59F0CC97"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05E5B1E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980AB17" w14:textId="77777777" w:rsidTr="0030316A">
        <w:trPr>
          <w:trHeight w:val="225"/>
        </w:trPr>
        <w:tc>
          <w:tcPr>
            <w:tcW w:w="357" w:type="pct"/>
          </w:tcPr>
          <w:p w14:paraId="3DFF6EF1"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B4FF6A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Описивање људских особина</w:t>
            </w:r>
          </w:p>
          <w:p w14:paraId="15B756F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lastRenderedPageBreak/>
              <w:t>(</w:t>
            </w:r>
            <w:r w:rsidRPr="00462D55">
              <w:rPr>
                <w:rFonts w:ascii="Times New Roman" w:hAnsi="Times New Roman" w:cs="Times New Roman"/>
                <w:i/>
                <w:sz w:val="24"/>
                <w:szCs w:val="24"/>
                <w:lang w:val="sr-Cyrl-RS"/>
              </w:rPr>
              <w:t>adjectives describing one’s personality</w:t>
            </w:r>
            <w:r w:rsidRPr="00462D55">
              <w:rPr>
                <w:rFonts w:ascii="Times New Roman" w:hAnsi="Times New Roman" w:cs="Times New Roman"/>
                <w:sz w:val="24"/>
                <w:szCs w:val="24"/>
                <w:lang w:val="sr-Cyrl-RS"/>
              </w:rPr>
              <w:t>)</w:t>
            </w:r>
          </w:p>
        </w:tc>
        <w:tc>
          <w:tcPr>
            <w:tcW w:w="962" w:type="pct"/>
          </w:tcPr>
          <w:p w14:paraId="35900ED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lastRenderedPageBreak/>
              <w:t>утврђивање</w:t>
            </w:r>
          </w:p>
        </w:tc>
        <w:tc>
          <w:tcPr>
            <w:tcW w:w="2211" w:type="pct"/>
            <w:vMerge/>
          </w:tcPr>
          <w:p w14:paraId="7295D7B2"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A0AABC3" w14:textId="77777777" w:rsidTr="0030316A">
        <w:trPr>
          <w:trHeight w:val="463"/>
        </w:trPr>
        <w:tc>
          <w:tcPr>
            <w:tcW w:w="357" w:type="pct"/>
          </w:tcPr>
          <w:p w14:paraId="5830930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A866A1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Изражавање склоности и интересовања</w:t>
            </w:r>
          </w:p>
          <w:p w14:paraId="71A18ED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verbs and phrases followed by gerund</w:t>
            </w:r>
            <w:r w:rsidRPr="00462D55">
              <w:rPr>
                <w:rFonts w:ascii="Times New Roman" w:hAnsi="Times New Roman" w:cs="Times New Roman"/>
                <w:sz w:val="24"/>
                <w:szCs w:val="24"/>
                <w:lang w:val="sr-Cyrl-RS"/>
              </w:rPr>
              <w:t>)</w:t>
            </w:r>
          </w:p>
        </w:tc>
        <w:tc>
          <w:tcPr>
            <w:tcW w:w="962" w:type="pct"/>
          </w:tcPr>
          <w:p w14:paraId="5DF17956"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13C8D11B"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00D1C16" w14:textId="77777777" w:rsidTr="0030316A">
        <w:trPr>
          <w:trHeight w:val="501"/>
        </w:trPr>
        <w:tc>
          <w:tcPr>
            <w:tcW w:w="357" w:type="pct"/>
          </w:tcPr>
          <w:p w14:paraId="266C1F19"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CF1D1F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Изражавање склоности и интересовања</w:t>
            </w:r>
          </w:p>
          <w:p w14:paraId="04106F9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verbs and phrases followed by gerund</w:t>
            </w:r>
            <w:r w:rsidRPr="00462D55">
              <w:rPr>
                <w:rFonts w:ascii="Times New Roman" w:hAnsi="Times New Roman" w:cs="Times New Roman"/>
                <w:sz w:val="24"/>
                <w:szCs w:val="24"/>
                <w:lang w:val="sr-Cyrl-RS"/>
              </w:rPr>
              <w:t>)</w:t>
            </w:r>
          </w:p>
          <w:p w14:paraId="059671B7" w14:textId="77777777" w:rsidR="009E2A2B" w:rsidRPr="00462D55" w:rsidRDefault="009E2A2B" w:rsidP="0030316A">
            <w:pPr>
              <w:rPr>
                <w:rFonts w:ascii="Times New Roman" w:eastAsia="Times New Roman" w:hAnsi="Times New Roman" w:cs="Times New Roman"/>
                <w:bCs/>
                <w:sz w:val="24"/>
                <w:szCs w:val="24"/>
                <w:lang w:val="sr-Cyrl-RS"/>
              </w:rPr>
            </w:pPr>
          </w:p>
        </w:tc>
        <w:tc>
          <w:tcPr>
            <w:tcW w:w="962" w:type="pct"/>
          </w:tcPr>
          <w:p w14:paraId="77953C3D"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3334EA4B"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D286193" w14:textId="77777777" w:rsidTr="0030316A">
        <w:trPr>
          <w:trHeight w:val="450"/>
        </w:trPr>
        <w:tc>
          <w:tcPr>
            <w:tcW w:w="357" w:type="pct"/>
          </w:tcPr>
          <w:p w14:paraId="61FB2D7D"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7C0D08C5"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Cs/>
                <w:sz w:val="24"/>
                <w:szCs w:val="24"/>
                <w:lang w:val="sr-Cyrl-RS"/>
              </w:rPr>
              <w:t>Култура: Систем образовања у САД</w:t>
            </w:r>
          </w:p>
          <w:p w14:paraId="1B167125"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46FF4A6B"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4AD6CAA1"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72E2088" w14:textId="77777777" w:rsidTr="0030316A">
        <w:trPr>
          <w:trHeight w:val="363"/>
        </w:trPr>
        <w:tc>
          <w:tcPr>
            <w:tcW w:w="357" w:type="pct"/>
          </w:tcPr>
          <w:p w14:paraId="01340B24"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449C032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Утврђивање градива </w:t>
            </w:r>
          </w:p>
          <w:p w14:paraId="30329770"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1FE86A9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 градива</w:t>
            </w:r>
          </w:p>
        </w:tc>
        <w:tc>
          <w:tcPr>
            <w:tcW w:w="2211" w:type="pct"/>
            <w:vMerge/>
          </w:tcPr>
          <w:p w14:paraId="324D366F"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AC13CEF" w14:textId="77777777" w:rsidTr="0030316A">
        <w:trPr>
          <w:trHeight w:val="138"/>
        </w:trPr>
        <w:tc>
          <w:tcPr>
            <w:tcW w:w="357" w:type="pct"/>
          </w:tcPr>
          <w:p w14:paraId="1FA2E3F0"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470F428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 градива</w:t>
            </w:r>
          </w:p>
        </w:tc>
        <w:tc>
          <w:tcPr>
            <w:tcW w:w="962" w:type="pct"/>
          </w:tcPr>
          <w:p w14:paraId="2F792FA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 градива</w:t>
            </w:r>
          </w:p>
        </w:tc>
        <w:tc>
          <w:tcPr>
            <w:tcW w:w="2211" w:type="pct"/>
            <w:vMerge/>
          </w:tcPr>
          <w:p w14:paraId="5726135A"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0910834E" w14:textId="77777777" w:rsidTr="0030316A">
        <w:trPr>
          <w:trHeight w:val="826"/>
        </w:trPr>
        <w:tc>
          <w:tcPr>
            <w:tcW w:w="357" w:type="pct"/>
          </w:tcPr>
          <w:p w14:paraId="124B837B"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75FFB35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Исказивање молби, наредби и предлога</w:t>
            </w:r>
          </w:p>
          <w:p w14:paraId="6D8EF5A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reported requests, commands  and suggestions</w:t>
            </w:r>
            <w:r w:rsidRPr="00462D55">
              <w:rPr>
                <w:rFonts w:ascii="Times New Roman" w:hAnsi="Times New Roman" w:cs="Times New Roman"/>
                <w:sz w:val="24"/>
                <w:szCs w:val="24"/>
                <w:lang w:val="sr-Cyrl-RS"/>
              </w:rPr>
              <w:t>)</w:t>
            </w:r>
          </w:p>
        </w:tc>
        <w:tc>
          <w:tcPr>
            <w:tcW w:w="962" w:type="pct"/>
          </w:tcPr>
          <w:p w14:paraId="2072EF9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и утврђивање</w:t>
            </w:r>
          </w:p>
          <w:p w14:paraId="745E71A8"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663B3942" w14:textId="77777777" w:rsidR="009E2A2B" w:rsidRPr="00462D55" w:rsidRDefault="009E2A2B" w:rsidP="0030316A">
            <w:pPr>
              <w:rPr>
                <w:rFonts w:ascii="Times New Roman" w:eastAsia="Times New Roman" w:hAnsi="Times New Roman" w:cs="Times New Roman"/>
                <w:bCs/>
                <w:i/>
                <w:sz w:val="24"/>
                <w:szCs w:val="24"/>
                <w:lang w:val="sr-Cyrl-RS"/>
              </w:rPr>
            </w:pPr>
          </w:p>
        </w:tc>
      </w:tr>
      <w:tr w:rsidR="00846E4C" w:rsidRPr="00462D55" w14:paraId="642230A2" w14:textId="77777777" w:rsidTr="0030316A">
        <w:trPr>
          <w:trHeight w:val="313"/>
        </w:trPr>
        <w:tc>
          <w:tcPr>
            <w:tcW w:w="357" w:type="pct"/>
          </w:tcPr>
          <w:p w14:paraId="5989F125"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BF4FFE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Исказивање молби, наредби и предлога</w:t>
            </w:r>
          </w:p>
          <w:p w14:paraId="210AAE4B" w14:textId="77777777" w:rsidR="009E2A2B" w:rsidRPr="00462D55" w:rsidRDefault="009E2A2B" w:rsidP="0030316A">
            <w:pPr>
              <w:rPr>
                <w:rFonts w:ascii="Times New Roman" w:hAnsi="Times New Roman" w:cs="Times New Roman"/>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reported requests, commands  and suggestions</w:t>
            </w:r>
            <w:r w:rsidRPr="00462D55">
              <w:rPr>
                <w:rFonts w:ascii="Times New Roman" w:hAnsi="Times New Roman" w:cs="Times New Roman"/>
                <w:sz w:val="24"/>
                <w:szCs w:val="24"/>
                <w:lang w:val="sr-Cyrl-RS"/>
              </w:rPr>
              <w:t>)</w:t>
            </w:r>
          </w:p>
        </w:tc>
        <w:tc>
          <w:tcPr>
            <w:tcW w:w="962" w:type="pct"/>
          </w:tcPr>
          <w:p w14:paraId="31CD378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28D73BE9"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0756497D" w14:textId="77777777" w:rsidTr="0030316A">
        <w:trPr>
          <w:trHeight w:val="325"/>
        </w:trPr>
        <w:tc>
          <w:tcPr>
            <w:tcW w:w="357" w:type="pct"/>
          </w:tcPr>
          <w:p w14:paraId="0EB0B2A3"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BC1CD64" w14:textId="77777777" w:rsidR="009E2A2B" w:rsidRPr="00462D55" w:rsidRDefault="009E2A2B" w:rsidP="0030316A">
            <w:pPr>
              <w:rPr>
                <w:rFonts w:ascii="Times New Roman" w:hAnsi="Times New Roman" w:cs="Times New Roman"/>
                <w:bCs/>
                <w:sz w:val="24"/>
                <w:szCs w:val="24"/>
                <w:lang w:val="sr-Cyrl-RS"/>
              </w:rPr>
            </w:pPr>
            <w:r w:rsidRPr="00462D55">
              <w:rPr>
                <w:rFonts w:ascii="Times New Roman" w:hAnsi="Times New Roman" w:cs="Times New Roman"/>
                <w:bCs/>
                <w:sz w:val="24"/>
                <w:szCs w:val="24"/>
                <w:lang w:val="sr-Cyrl-RS"/>
              </w:rPr>
              <w:t>Описивање радњи у садашњости и прошлости</w:t>
            </w:r>
          </w:p>
          <w:p w14:paraId="44F1355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bCs/>
                <w:sz w:val="24"/>
                <w:szCs w:val="24"/>
                <w:lang w:val="sr-Cyrl-RS"/>
              </w:rPr>
              <w:t>(</w:t>
            </w:r>
            <w:r w:rsidRPr="00462D55">
              <w:rPr>
                <w:rFonts w:ascii="Times New Roman" w:hAnsi="Times New Roman" w:cs="Times New Roman"/>
                <w:bCs/>
                <w:i/>
                <w:sz w:val="24"/>
                <w:szCs w:val="24"/>
                <w:lang w:val="sr-Cyrl-RS"/>
              </w:rPr>
              <w:t>Present Simple and Past Simple – passive</w:t>
            </w:r>
            <w:r w:rsidRPr="00462D55">
              <w:rPr>
                <w:rFonts w:ascii="Times New Roman" w:hAnsi="Times New Roman" w:cs="Times New Roman"/>
                <w:bCs/>
                <w:sz w:val="24"/>
                <w:szCs w:val="24"/>
                <w:lang w:val="sr-Cyrl-RS"/>
              </w:rPr>
              <w:t>)</w:t>
            </w:r>
          </w:p>
        </w:tc>
        <w:tc>
          <w:tcPr>
            <w:tcW w:w="962" w:type="pct"/>
          </w:tcPr>
          <w:p w14:paraId="749742E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69EEC05B"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5D8D487" w14:textId="77777777" w:rsidTr="0030316A">
        <w:trPr>
          <w:trHeight w:val="288"/>
        </w:trPr>
        <w:tc>
          <w:tcPr>
            <w:tcW w:w="357" w:type="pct"/>
          </w:tcPr>
          <w:p w14:paraId="144DFF81"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F4FA918" w14:textId="77777777" w:rsidR="009E2A2B" w:rsidRPr="00462D55" w:rsidRDefault="009E2A2B" w:rsidP="0030316A">
            <w:pPr>
              <w:rPr>
                <w:rFonts w:ascii="Times New Roman" w:hAnsi="Times New Roman" w:cs="Times New Roman"/>
                <w:bCs/>
                <w:sz w:val="24"/>
                <w:szCs w:val="24"/>
                <w:lang w:val="sr-Cyrl-RS"/>
              </w:rPr>
            </w:pPr>
            <w:r w:rsidRPr="00462D55">
              <w:rPr>
                <w:rFonts w:ascii="Times New Roman" w:hAnsi="Times New Roman" w:cs="Times New Roman"/>
                <w:bCs/>
                <w:sz w:val="24"/>
                <w:szCs w:val="24"/>
                <w:lang w:val="sr-Cyrl-RS"/>
              </w:rPr>
              <w:t>Описивање радњи у садашњости и прошлости</w:t>
            </w:r>
          </w:p>
          <w:p w14:paraId="7E16BE27"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bCs/>
                <w:sz w:val="24"/>
                <w:szCs w:val="24"/>
                <w:lang w:val="sr-Cyrl-RS"/>
              </w:rPr>
              <w:t>(</w:t>
            </w:r>
            <w:r w:rsidRPr="00462D55">
              <w:rPr>
                <w:rFonts w:ascii="Times New Roman" w:hAnsi="Times New Roman" w:cs="Times New Roman"/>
                <w:bCs/>
                <w:i/>
                <w:sz w:val="24"/>
                <w:szCs w:val="24"/>
                <w:lang w:val="sr-Cyrl-RS"/>
              </w:rPr>
              <w:t>Present Simple and Past Simple – passive</w:t>
            </w:r>
            <w:r w:rsidRPr="00462D55">
              <w:rPr>
                <w:rFonts w:ascii="Times New Roman" w:hAnsi="Times New Roman" w:cs="Times New Roman"/>
                <w:bCs/>
                <w:sz w:val="24"/>
                <w:szCs w:val="24"/>
                <w:lang w:val="sr-Cyrl-RS"/>
              </w:rPr>
              <w:t>)</w:t>
            </w:r>
          </w:p>
        </w:tc>
        <w:tc>
          <w:tcPr>
            <w:tcW w:w="962" w:type="pct"/>
          </w:tcPr>
          <w:p w14:paraId="4989E676"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4A5B264A"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A10700C" w14:textId="77777777" w:rsidTr="0030316A">
        <w:trPr>
          <w:trHeight w:val="225"/>
        </w:trPr>
        <w:tc>
          <w:tcPr>
            <w:tcW w:w="357" w:type="pct"/>
          </w:tcPr>
          <w:p w14:paraId="0A5E0B40"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4E23F4F"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 градива</w:t>
            </w:r>
          </w:p>
        </w:tc>
        <w:tc>
          <w:tcPr>
            <w:tcW w:w="962" w:type="pct"/>
          </w:tcPr>
          <w:p w14:paraId="06A3A83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утврђивање и систематизација градива </w:t>
            </w:r>
          </w:p>
        </w:tc>
        <w:tc>
          <w:tcPr>
            <w:tcW w:w="2211" w:type="pct"/>
            <w:vMerge/>
          </w:tcPr>
          <w:p w14:paraId="4F79431C"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BC94C82" w14:textId="77777777" w:rsidTr="0030316A">
        <w:trPr>
          <w:trHeight w:val="746"/>
        </w:trPr>
        <w:tc>
          <w:tcPr>
            <w:tcW w:w="357" w:type="pct"/>
          </w:tcPr>
          <w:p w14:paraId="63A76542"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7E47A35"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 xml:space="preserve">Утврђивање градива </w:t>
            </w:r>
          </w:p>
        </w:tc>
        <w:tc>
          <w:tcPr>
            <w:tcW w:w="962" w:type="pct"/>
          </w:tcPr>
          <w:p w14:paraId="033105F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 градива</w:t>
            </w:r>
            <w:r w:rsidRPr="00462D55">
              <w:rPr>
                <w:rFonts w:ascii="Times New Roman" w:hAnsi="Times New Roman" w:cs="Times New Roman"/>
                <w:sz w:val="24"/>
                <w:szCs w:val="24"/>
                <w:lang w:val="sr-Cyrl-RS"/>
              </w:rPr>
              <w:t xml:space="preserve"> </w:t>
            </w:r>
          </w:p>
        </w:tc>
        <w:tc>
          <w:tcPr>
            <w:tcW w:w="2211" w:type="pct"/>
            <w:vMerge/>
          </w:tcPr>
          <w:p w14:paraId="0ABDBB5B"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EEECEF9" w14:textId="77777777" w:rsidTr="0030316A">
        <w:trPr>
          <w:trHeight w:val="1691"/>
        </w:trPr>
        <w:tc>
          <w:tcPr>
            <w:tcW w:w="357" w:type="pct"/>
          </w:tcPr>
          <w:p w14:paraId="6488D568"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706FDE9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прошлих радњи</w:t>
            </w:r>
          </w:p>
          <w:p w14:paraId="0EBB4D4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Present Perfect Tense – passive</w:t>
            </w:r>
            <w:r w:rsidRPr="00462D55">
              <w:rPr>
                <w:rFonts w:ascii="Times New Roman" w:eastAsia="Times New Roman" w:hAnsi="Times New Roman" w:cs="Times New Roman"/>
                <w:bCs/>
                <w:sz w:val="24"/>
                <w:szCs w:val="24"/>
                <w:lang w:val="sr-Cyrl-RS"/>
              </w:rPr>
              <w:t>)</w:t>
            </w:r>
          </w:p>
        </w:tc>
        <w:tc>
          <w:tcPr>
            <w:tcW w:w="962" w:type="pct"/>
          </w:tcPr>
          <w:p w14:paraId="4290718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и утврђивање</w:t>
            </w:r>
          </w:p>
          <w:p w14:paraId="3A607F51" w14:textId="77777777" w:rsidR="009E2A2B" w:rsidRPr="00462D55" w:rsidRDefault="009E2A2B" w:rsidP="0030316A">
            <w:pPr>
              <w:rPr>
                <w:rFonts w:ascii="Times New Roman" w:eastAsia="Times New Roman" w:hAnsi="Times New Roman" w:cs="Times New Roman"/>
                <w:bCs/>
                <w:sz w:val="24"/>
                <w:szCs w:val="24"/>
                <w:lang w:val="sr-Cyrl-RS"/>
              </w:rPr>
            </w:pPr>
          </w:p>
        </w:tc>
        <w:tc>
          <w:tcPr>
            <w:tcW w:w="2211" w:type="pct"/>
            <w:vMerge/>
          </w:tcPr>
          <w:p w14:paraId="23012B82" w14:textId="77777777" w:rsidR="009E2A2B" w:rsidRPr="00462D55" w:rsidRDefault="009E2A2B" w:rsidP="0030316A">
            <w:pPr>
              <w:rPr>
                <w:rFonts w:ascii="Times New Roman" w:hAnsi="Times New Roman" w:cs="Times New Roman"/>
                <w:sz w:val="24"/>
                <w:szCs w:val="24"/>
                <w:lang w:val="sr-Cyrl-RS"/>
              </w:rPr>
            </w:pPr>
          </w:p>
        </w:tc>
      </w:tr>
      <w:tr w:rsidR="00846E4C" w:rsidRPr="00462D55" w14:paraId="19CCF8D2" w14:textId="77777777" w:rsidTr="0030316A">
        <w:trPr>
          <w:trHeight w:val="313"/>
        </w:trPr>
        <w:tc>
          <w:tcPr>
            <w:tcW w:w="357" w:type="pct"/>
          </w:tcPr>
          <w:p w14:paraId="2A8721D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D2AFB6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садашњих и прошлих радњи</w:t>
            </w:r>
          </w:p>
          <w:p w14:paraId="14FC1370" w14:textId="77777777" w:rsidR="009E2A2B" w:rsidRPr="00462D55" w:rsidRDefault="009E2A2B" w:rsidP="0030316A">
            <w:pPr>
              <w:rPr>
                <w:rFonts w:ascii="Times New Roman" w:hAnsi="Times New Roman" w:cs="Times New Roman"/>
                <w:bCs/>
                <w:sz w:val="24"/>
                <w:szCs w:val="24"/>
                <w:lang w:val="sr-Cyrl-RS"/>
              </w:rPr>
            </w:pPr>
            <w:r w:rsidRPr="00462D55">
              <w:rPr>
                <w:rFonts w:ascii="Times New Roman" w:hAnsi="Times New Roman" w:cs="Times New Roman"/>
                <w:bCs/>
                <w:sz w:val="24"/>
                <w:szCs w:val="24"/>
                <w:lang w:val="sr-Cyrl-RS"/>
              </w:rPr>
              <w:t>(</w:t>
            </w:r>
            <w:r w:rsidRPr="00462D55">
              <w:rPr>
                <w:rFonts w:ascii="Times New Roman" w:hAnsi="Times New Roman" w:cs="Times New Roman"/>
                <w:bCs/>
                <w:i/>
                <w:sz w:val="24"/>
                <w:szCs w:val="24"/>
                <w:lang w:val="sr-Cyrl-RS"/>
              </w:rPr>
              <w:t>Present Simple Passive, Past Simple Passive, Present Perfect Passive</w:t>
            </w:r>
            <w:r w:rsidRPr="00462D55">
              <w:rPr>
                <w:rFonts w:ascii="Times New Roman" w:hAnsi="Times New Roman" w:cs="Times New Roman"/>
                <w:bCs/>
                <w:sz w:val="24"/>
                <w:szCs w:val="24"/>
                <w:lang w:val="sr-Cyrl-RS"/>
              </w:rPr>
              <w:t>)</w:t>
            </w:r>
          </w:p>
        </w:tc>
        <w:tc>
          <w:tcPr>
            <w:tcW w:w="962" w:type="pct"/>
          </w:tcPr>
          <w:p w14:paraId="258261D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15EF5643"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32221D3D" w14:textId="77777777" w:rsidTr="0030316A">
        <w:trPr>
          <w:trHeight w:val="325"/>
        </w:trPr>
        <w:tc>
          <w:tcPr>
            <w:tcW w:w="357" w:type="pct"/>
          </w:tcPr>
          <w:p w14:paraId="677257C5"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89E055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 градива</w:t>
            </w:r>
          </w:p>
        </w:tc>
        <w:tc>
          <w:tcPr>
            <w:tcW w:w="962" w:type="pct"/>
          </w:tcPr>
          <w:p w14:paraId="513FE69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1B7D5492"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4FD00E50" w14:textId="77777777" w:rsidTr="0030316A">
        <w:trPr>
          <w:trHeight w:val="325"/>
        </w:trPr>
        <w:tc>
          <w:tcPr>
            <w:tcW w:w="357" w:type="pct"/>
          </w:tcPr>
          <w:p w14:paraId="61C8697A"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0834FA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 градива</w:t>
            </w:r>
          </w:p>
        </w:tc>
        <w:tc>
          <w:tcPr>
            <w:tcW w:w="962" w:type="pct"/>
          </w:tcPr>
          <w:p w14:paraId="289292F4"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1A1C6EB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64CFD9F" w14:textId="77777777" w:rsidTr="0030316A">
        <w:trPr>
          <w:trHeight w:val="313"/>
        </w:trPr>
        <w:tc>
          <w:tcPr>
            <w:tcW w:w="357" w:type="pct"/>
          </w:tcPr>
          <w:p w14:paraId="7BC1F6DD"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B287A6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будућих радњи</w:t>
            </w:r>
          </w:p>
          <w:p w14:paraId="3AEC1CC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The Future Simple - passive</w:t>
            </w:r>
            <w:r w:rsidRPr="00462D55">
              <w:rPr>
                <w:rFonts w:ascii="Times New Roman" w:eastAsia="Times New Roman" w:hAnsi="Times New Roman" w:cs="Times New Roman"/>
                <w:bCs/>
                <w:sz w:val="24"/>
                <w:szCs w:val="24"/>
                <w:lang w:val="sr-Cyrl-RS"/>
              </w:rPr>
              <w:t>)</w:t>
            </w:r>
          </w:p>
        </w:tc>
        <w:tc>
          <w:tcPr>
            <w:tcW w:w="962" w:type="pct"/>
          </w:tcPr>
          <w:p w14:paraId="0F18DEF4"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482DF641" w14:textId="77777777" w:rsidR="009E2A2B" w:rsidRPr="00462D55" w:rsidRDefault="009E2A2B" w:rsidP="0030316A">
            <w:pPr>
              <w:rPr>
                <w:rFonts w:ascii="Times New Roman" w:eastAsia="Times New Roman" w:hAnsi="Times New Roman" w:cs="Times New Roman"/>
                <w:bCs/>
                <w:sz w:val="24"/>
                <w:szCs w:val="24"/>
                <w:lang w:val="sr-Cyrl-RS"/>
              </w:rPr>
            </w:pPr>
          </w:p>
        </w:tc>
      </w:tr>
      <w:tr w:rsidR="00846E4C" w:rsidRPr="00462D55" w14:paraId="4FCBB1FA" w14:textId="77777777" w:rsidTr="0030316A">
        <w:trPr>
          <w:trHeight w:val="313"/>
        </w:trPr>
        <w:tc>
          <w:tcPr>
            <w:tcW w:w="357" w:type="pct"/>
          </w:tcPr>
          <w:p w14:paraId="72AA86B7"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12FEFF0A"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Исказивање просторних односа и упутства за оријентацију у простору</w:t>
            </w:r>
          </w:p>
        </w:tc>
        <w:tc>
          <w:tcPr>
            <w:tcW w:w="962" w:type="pct"/>
          </w:tcPr>
          <w:p w14:paraId="5B8ACD1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76EBD15C"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5AE2A4D" w14:textId="77777777" w:rsidTr="0030316A">
        <w:trPr>
          <w:trHeight w:val="325"/>
        </w:trPr>
        <w:tc>
          <w:tcPr>
            <w:tcW w:w="357" w:type="pct"/>
          </w:tcPr>
          <w:p w14:paraId="5477B1E4"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EF04B27"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Исказивање просторних односа и упутства за оријентацију у простору</w:t>
            </w:r>
          </w:p>
        </w:tc>
        <w:tc>
          <w:tcPr>
            <w:tcW w:w="962" w:type="pct"/>
          </w:tcPr>
          <w:p w14:paraId="337FCA0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4876EEA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9F75EF1" w14:textId="77777777" w:rsidTr="0030316A">
        <w:trPr>
          <w:trHeight w:val="288"/>
        </w:trPr>
        <w:tc>
          <w:tcPr>
            <w:tcW w:w="357" w:type="pct"/>
          </w:tcPr>
          <w:p w14:paraId="55999733"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04A677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Изражавање количина, димензија и цена</w:t>
            </w:r>
          </w:p>
        </w:tc>
        <w:tc>
          <w:tcPr>
            <w:tcW w:w="962" w:type="pct"/>
          </w:tcPr>
          <w:p w14:paraId="416FA48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обрада, утврђивање </w:t>
            </w:r>
          </w:p>
        </w:tc>
        <w:tc>
          <w:tcPr>
            <w:tcW w:w="2211" w:type="pct"/>
            <w:vMerge/>
          </w:tcPr>
          <w:p w14:paraId="7306E11F"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CCD3891" w14:textId="77777777" w:rsidTr="0030316A">
        <w:trPr>
          <w:trHeight w:val="225"/>
        </w:trPr>
        <w:tc>
          <w:tcPr>
            <w:tcW w:w="357" w:type="pct"/>
          </w:tcPr>
          <w:p w14:paraId="520226FB"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79E467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Изражавање количина, димензија и цена</w:t>
            </w:r>
          </w:p>
        </w:tc>
        <w:tc>
          <w:tcPr>
            <w:tcW w:w="962" w:type="pct"/>
          </w:tcPr>
          <w:p w14:paraId="4E01666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2211" w:type="pct"/>
            <w:vMerge/>
          </w:tcPr>
          <w:p w14:paraId="26C20882"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7B85440" w14:textId="77777777" w:rsidTr="0030316A">
        <w:trPr>
          <w:trHeight w:val="463"/>
        </w:trPr>
        <w:tc>
          <w:tcPr>
            <w:tcW w:w="357" w:type="pct"/>
          </w:tcPr>
          <w:p w14:paraId="68000E9B"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53D3AE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појава, радњи, стања и збивања</w:t>
            </w:r>
          </w:p>
          <w:p w14:paraId="790AA88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adverbs of manner - revision</w:t>
            </w:r>
            <w:r w:rsidRPr="00462D55">
              <w:rPr>
                <w:rFonts w:ascii="Times New Roman" w:eastAsia="Times New Roman" w:hAnsi="Times New Roman" w:cs="Times New Roman"/>
                <w:bCs/>
                <w:sz w:val="24"/>
                <w:szCs w:val="24"/>
                <w:lang w:val="sr-Cyrl-RS"/>
              </w:rPr>
              <w:t>)</w:t>
            </w:r>
          </w:p>
        </w:tc>
        <w:tc>
          <w:tcPr>
            <w:tcW w:w="962" w:type="pct"/>
          </w:tcPr>
          <w:p w14:paraId="28EF5A3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утврђивање </w:t>
            </w:r>
          </w:p>
        </w:tc>
        <w:tc>
          <w:tcPr>
            <w:tcW w:w="2211" w:type="pct"/>
            <w:vMerge/>
          </w:tcPr>
          <w:p w14:paraId="0164EBD7"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33B8E7EE" w14:textId="77777777" w:rsidTr="0030316A">
        <w:trPr>
          <w:trHeight w:val="501"/>
        </w:trPr>
        <w:tc>
          <w:tcPr>
            <w:tcW w:w="357" w:type="pct"/>
          </w:tcPr>
          <w:p w14:paraId="1584D71F"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43D844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појава, радњи, стања и збивања</w:t>
            </w:r>
          </w:p>
          <w:p w14:paraId="6707BED0"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adverbs of manner - comparison</w:t>
            </w:r>
            <w:r w:rsidRPr="00462D55">
              <w:rPr>
                <w:rFonts w:ascii="Times New Roman" w:eastAsia="Times New Roman" w:hAnsi="Times New Roman" w:cs="Times New Roman"/>
                <w:bCs/>
                <w:sz w:val="24"/>
                <w:szCs w:val="24"/>
                <w:lang w:val="sr-Cyrl-RS"/>
              </w:rPr>
              <w:t>)</w:t>
            </w:r>
          </w:p>
        </w:tc>
        <w:tc>
          <w:tcPr>
            <w:tcW w:w="962" w:type="pct"/>
          </w:tcPr>
          <w:p w14:paraId="2F302A2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обрада, утврђивање</w:t>
            </w:r>
          </w:p>
        </w:tc>
        <w:tc>
          <w:tcPr>
            <w:tcW w:w="2211" w:type="pct"/>
            <w:vMerge/>
          </w:tcPr>
          <w:p w14:paraId="65CE3AF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401E7DC0" w14:textId="77777777" w:rsidTr="0030316A">
        <w:trPr>
          <w:trHeight w:val="450"/>
        </w:trPr>
        <w:tc>
          <w:tcPr>
            <w:tcW w:w="357" w:type="pct"/>
          </w:tcPr>
          <w:p w14:paraId="57A652E7"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2C73FA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Описивање појава, радњи, стања и збивања</w:t>
            </w:r>
          </w:p>
          <w:p w14:paraId="50E204C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w:t>
            </w:r>
            <w:r w:rsidRPr="00462D55">
              <w:rPr>
                <w:rFonts w:ascii="Times New Roman" w:eastAsia="Times New Roman" w:hAnsi="Times New Roman" w:cs="Times New Roman"/>
                <w:bCs/>
                <w:i/>
                <w:sz w:val="24"/>
                <w:szCs w:val="24"/>
                <w:lang w:val="sr-Cyrl-RS"/>
              </w:rPr>
              <w:t>adverbs of manner - comparison</w:t>
            </w:r>
            <w:r w:rsidRPr="00462D55">
              <w:rPr>
                <w:rFonts w:ascii="Times New Roman" w:eastAsia="Times New Roman" w:hAnsi="Times New Roman" w:cs="Times New Roman"/>
                <w:bCs/>
                <w:sz w:val="24"/>
                <w:szCs w:val="24"/>
                <w:lang w:val="sr-Cyrl-RS"/>
              </w:rPr>
              <w:t>)</w:t>
            </w:r>
          </w:p>
        </w:tc>
        <w:tc>
          <w:tcPr>
            <w:tcW w:w="962" w:type="pct"/>
          </w:tcPr>
          <w:p w14:paraId="09DDD34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утврђивање </w:t>
            </w:r>
          </w:p>
        </w:tc>
        <w:tc>
          <w:tcPr>
            <w:tcW w:w="2211" w:type="pct"/>
            <w:vMerge/>
          </w:tcPr>
          <w:p w14:paraId="1DFE4EB7"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186ACFB" w14:textId="77777777" w:rsidTr="0030316A">
        <w:trPr>
          <w:trHeight w:val="501"/>
        </w:trPr>
        <w:tc>
          <w:tcPr>
            <w:tcW w:w="357" w:type="pct"/>
          </w:tcPr>
          <w:p w14:paraId="6CCAFC39"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423B0FDE"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962" w:type="pct"/>
          </w:tcPr>
          <w:p w14:paraId="6EDC868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1D228CF7"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77D10E2" w14:textId="77777777" w:rsidTr="0030316A">
        <w:trPr>
          <w:trHeight w:val="501"/>
        </w:trPr>
        <w:tc>
          <w:tcPr>
            <w:tcW w:w="357" w:type="pct"/>
          </w:tcPr>
          <w:p w14:paraId="36A6FD70"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F558CE0"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w:t>
            </w:r>
          </w:p>
        </w:tc>
        <w:tc>
          <w:tcPr>
            <w:tcW w:w="962" w:type="pct"/>
          </w:tcPr>
          <w:p w14:paraId="500A4963"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35AE36E7"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4DDD586" w14:textId="77777777" w:rsidTr="0030316A">
        <w:trPr>
          <w:trHeight w:val="2291"/>
        </w:trPr>
        <w:tc>
          <w:tcPr>
            <w:tcW w:w="357" w:type="pct"/>
          </w:tcPr>
          <w:p w14:paraId="13FDAD8F"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5F7F96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Изношење предлога и савета</w:t>
            </w:r>
          </w:p>
          <w:p w14:paraId="1526BB1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w:t>
            </w:r>
            <w:r w:rsidRPr="00462D55">
              <w:rPr>
                <w:rFonts w:ascii="Times New Roman" w:hAnsi="Times New Roman" w:cs="Times New Roman"/>
                <w:i/>
                <w:sz w:val="24"/>
                <w:szCs w:val="24"/>
                <w:lang w:val="sr-Cyrl-RS"/>
              </w:rPr>
              <w:t>reported suggestions and advice</w:t>
            </w:r>
            <w:r w:rsidRPr="00462D55">
              <w:rPr>
                <w:rFonts w:ascii="Times New Roman" w:hAnsi="Times New Roman" w:cs="Times New Roman"/>
                <w:sz w:val="24"/>
                <w:szCs w:val="24"/>
                <w:lang w:val="sr-Cyrl-RS"/>
              </w:rPr>
              <w:t>)</w:t>
            </w:r>
          </w:p>
        </w:tc>
        <w:tc>
          <w:tcPr>
            <w:tcW w:w="962" w:type="pct"/>
          </w:tcPr>
          <w:p w14:paraId="09E3DAFD"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 xml:space="preserve">обрада и утврђивање </w:t>
            </w:r>
          </w:p>
        </w:tc>
        <w:tc>
          <w:tcPr>
            <w:tcW w:w="2211" w:type="pct"/>
            <w:vMerge/>
          </w:tcPr>
          <w:p w14:paraId="0554E4E5"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A8D346D" w14:textId="77777777" w:rsidTr="0030316A">
        <w:trPr>
          <w:trHeight w:val="313"/>
        </w:trPr>
        <w:tc>
          <w:tcPr>
            <w:tcW w:w="357" w:type="pct"/>
          </w:tcPr>
          <w:p w14:paraId="6D552F39"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78018AB9"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Описивање радњи у садашњости: индиректни говор – изјавне реченице – са глаголом у садашњем времену</w:t>
            </w:r>
          </w:p>
          <w:p w14:paraId="6E33E67F" w14:textId="77777777" w:rsidR="009E2A2B" w:rsidRPr="00462D55" w:rsidRDefault="009E2A2B" w:rsidP="0030316A">
            <w:pPr>
              <w:rPr>
                <w:rFonts w:ascii="Times New Roman" w:eastAsia="Times New Roman" w:hAnsi="Times New Roman" w:cs="Times New Roman"/>
                <w:bCs/>
                <w:sz w:val="24"/>
                <w:szCs w:val="24"/>
                <w:lang w:val="sr-Cyrl-RS"/>
              </w:rPr>
            </w:pPr>
          </w:p>
        </w:tc>
        <w:tc>
          <w:tcPr>
            <w:tcW w:w="962" w:type="pct"/>
          </w:tcPr>
          <w:p w14:paraId="581E89C0"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26976F15"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43789807" w14:textId="77777777" w:rsidTr="0030316A">
        <w:trPr>
          <w:trHeight w:val="325"/>
        </w:trPr>
        <w:tc>
          <w:tcPr>
            <w:tcW w:w="357" w:type="pct"/>
          </w:tcPr>
          <w:p w14:paraId="3620EB20"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7E906F0"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Описивање радњи у садашњости: индиректни говор – упитне реченице – са глаголом у садашњем времену</w:t>
            </w:r>
          </w:p>
          <w:p w14:paraId="31BBF6A3" w14:textId="77777777" w:rsidR="009E2A2B" w:rsidRPr="00462D55" w:rsidRDefault="009E2A2B" w:rsidP="0030316A">
            <w:pPr>
              <w:rPr>
                <w:rFonts w:ascii="Times New Roman" w:eastAsia="Times New Roman" w:hAnsi="Times New Roman" w:cs="Times New Roman"/>
                <w:bCs/>
                <w:sz w:val="24"/>
                <w:szCs w:val="24"/>
                <w:lang w:val="sr-Cyrl-RS"/>
              </w:rPr>
            </w:pPr>
          </w:p>
        </w:tc>
        <w:tc>
          <w:tcPr>
            <w:tcW w:w="962" w:type="pct"/>
          </w:tcPr>
          <w:p w14:paraId="12F18FB4"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обрада и утврђивање</w:t>
            </w:r>
          </w:p>
        </w:tc>
        <w:tc>
          <w:tcPr>
            <w:tcW w:w="2211" w:type="pct"/>
            <w:vMerge/>
          </w:tcPr>
          <w:p w14:paraId="5822A09D"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7C839904" w14:textId="77777777" w:rsidTr="0030316A">
        <w:trPr>
          <w:trHeight w:val="288"/>
        </w:trPr>
        <w:tc>
          <w:tcPr>
            <w:tcW w:w="357" w:type="pct"/>
          </w:tcPr>
          <w:p w14:paraId="046D1B17"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8B4ECF6"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Описивање радњи у садашњости: индиректни говор – изјавне и упитне реченице – са глаголом у садашњем времену</w:t>
            </w:r>
          </w:p>
          <w:p w14:paraId="7FF38EA0" w14:textId="77777777" w:rsidR="009E2A2B" w:rsidRPr="00462D55" w:rsidRDefault="009E2A2B" w:rsidP="0030316A">
            <w:pPr>
              <w:rPr>
                <w:rFonts w:ascii="Times New Roman" w:eastAsia="Times New Roman" w:hAnsi="Times New Roman" w:cs="Times New Roman"/>
                <w:b/>
                <w:bCs/>
                <w:sz w:val="24"/>
                <w:szCs w:val="24"/>
                <w:lang w:val="sr-Cyrl-RS"/>
              </w:rPr>
            </w:pPr>
          </w:p>
          <w:p w14:paraId="3DB39A98" w14:textId="77777777" w:rsidR="009E2A2B" w:rsidRPr="00462D55" w:rsidRDefault="009E2A2B" w:rsidP="0030316A">
            <w:pPr>
              <w:rPr>
                <w:rFonts w:ascii="Times New Roman" w:eastAsia="Times New Roman" w:hAnsi="Times New Roman" w:cs="Times New Roman"/>
                <w:bCs/>
                <w:sz w:val="24"/>
                <w:szCs w:val="24"/>
                <w:lang w:val="sr-Cyrl-RS"/>
              </w:rPr>
            </w:pPr>
          </w:p>
        </w:tc>
        <w:tc>
          <w:tcPr>
            <w:tcW w:w="962" w:type="pct"/>
          </w:tcPr>
          <w:p w14:paraId="2E3E867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c>
          <w:tcPr>
            <w:tcW w:w="2211" w:type="pct"/>
            <w:vMerge/>
          </w:tcPr>
          <w:p w14:paraId="2FB98DD9"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20AA638F" w14:textId="77777777" w:rsidTr="0030316A">
        <w:trPr>
          <w:trHeight w:val="225"/>
        </w:trPr>
        <w:tc>
          <w:tcPr>
            <w:tcW w:w="357" w:type="pct"/>
          </w:tcPr>
          <w:p w14:paraId="5F9230D4"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066810F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Обнављање и систематизација градива пред израду другог писменог задатка</w:t>
            </w:r>
          </w:p>
        </w:tc>
        <w:tc>
          <w:tcPr>
            <w:tcW w:w="962" w:type="pct"/>
          </w:tcPr>
          <w:p w14:paraId="615F359C"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r w:rsidRPr="00462D55">
              <w:rPr>
                <w:rFonts w:ascii="Times New Roman" w:hAnsi="Times New Roman" w:cs="Times New Roman"/>
                <w:sz w:val="24"/>
                <w:szCs w:val="24"/>
                <w:lang w:val="sr-Cyrl-RS"/>
              </w:rPr>
              <w:t xml:space="preserve"> </w:t>
            </w:r>
          </w:p>
        </w:tc>
        <w:tc>
          <w:tcPr>
            <w:tcW w:w="2211" w:type="pct"/>
            <w:vMerge/>
          </w:tcPr>
          <w:p w14:paraId="1C987AC4"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1B51067F" w14:textId="77777777" w:rsidTr="0030316A">
        <w:trPr>
          <w:trHeight w:val="463"/>
        </w:trPr>
        <w:tc>
          <w:tcPr>
            <w:tcW w:w="357" w:type="pct"/>
          </w:tcPr>
          <w:p w14:paraId="43BA1AD3"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55A3DB2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Други писмени задатак</w:t>
            </w:r>
          </w:p>
        </w:tc>
        <w:tc>
          <w:tcPr>
            <w:tcW w:w="962" w:type="pct"/>
          </w:tcPr>
          <w:p w14:paraId="0A1A6FF6"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провера </w:t>
            </w:r>
          </w:p>
        </w:tc>
        <w:tc>
          <w:tcPr>
            <w:tcW w:w="2211" w:type="pct"/>
            <w:vMerge/>
          </w:tcPr>
          <w:p w14:paraId="3345E438"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5D65891C" w14:textId="77777777" w:rsidTr="0030316A">
        <w:trPr>
          <w:trHeight w:val="501"/>
        </w:trPr>
        <w:tc>
          <w:tcPr>
            <w:tcW w:w="357" w:type="pct"/>
          </w:tcPr>
          <w:p w14:paraId="0E72FAED"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C10FFD5"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Исправка другог писменог задатка </w:t>
            </w:r>
          </w:p>
        </w:tc>
        <w:tc>
          <w:tcPr>
            <w:tcW w:w="962" w:type="pct"/>
          </w:tcPr>
          <w:p w14:paraId="63336EE2"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утврђивање и систематизација</w:t>
            </w:r>
          </w:p>
        </w:tc>
        <w:tc>
          <w:tcPr>
            <w:tcW w:w="2211" w:type="pct"/>
            <w:vMerge/>
          </w:tcPr>
          <w:p w14:paraId="4731D281"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06C70008" w14:textId="77777777" w:rsidTr="0030316A">
        <w:trPr>
          <w:cantSplit/>
          <w:trHeight w:val="536"/>
        </w:trPr>
        <w:tc>
          <w:tcPr>
            <w:tcW w:w="357" w:type="pct"/>
            <w:tcBorders>
              <w:bottom w:val="single" w:sz="4" w:space="0" w:color="auto"/>
            </w:tcBorders>
          </w:tcPr>
          <w:p w14:paraId="1B49E6BE"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Borders>
              <w:bottom w:val="single" w:sz="4" w:space="0" w:color="auto"/>
            </w:tcBorders>
          </w:tcPr>
          <w:p w14:paraId="7D25CC41"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 и систематизација градива</w:t>
            </w:r>
          </w:p>
        </w:tc>
        <w:tc>
          <w:tcPr>
            <w:tcW w:w="962" w:type="pct"/>
            <w:tcBorders>
              <w:bottom w:val="single" w:sz="4" w:space="0" w:color="auto"/>
            </w:tcBorders>
          </w:tcPr>
          <w:p w14:paraId="2E19D386"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 и систематизација</w:t>
            </w:r>
          </w:p>
        </w:tc>
        <w:tc>
          <w:tcPr>
            <w:tcW w:w="2211" w:type="pct"/>
            <w:vMerge/>
          </w:tcPr>
          <w:p w14:paraId="2FD4838A" w14:textId="77777777" w:rsidR="009E2A2B" w:rsidRPr="00462D55" w:rsidRDefault="009E2A2B" w:rsidP="0030316A">
            <w:pPr>
              <w:rPr>
                <w:rFonts w:ascii="Times New Roman" w:eastAsia="Times New Roman" w:hAnsi="Times New Roman" w:cs="Times New Roman"/>
                <w:bCs/>
                <w:sz w:val="24"/>
                <w:szCs w:val="24"/>
                <w:lang w:val="sr-Cyrl-RS"/>
              </w:rPr>
            </w:pPr>
          </w:p>
        </w:tc>
      </w:tr>
      <w:tr w:rsidR="00846E4C" w:rsidRPr="00462D55" w14:paraId="57B68D2A" w14:textId="77777777" w:rsidTr="0030316A">
        <w:trPr>
          <w:trHeight w:val="313"/>
        </w:trPr>
        <w:tc>
          <w:tcPr>
            <w:tcW w:w="357" w:type="pct"/>
          </w:tcPr>
          <w:p w14:paraId="1B58DD8B"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3B37DE89"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Утврђивање и систематизација градива</w:t>
            </w:r>
          </w:p>
        </w:tc>
        <w:tc>
          <w:tcPr>
            <w:tcW w:w="962" w:type="pct"/>
          </w:tcPr>
          <w:p w14:paraId="6960FAB8"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систематизациј утврђивање и систематизација а</w:t>
            </w:r>
          </w:p>
        </w:tc>
        <w:tc>
          <w:tcPr>
            <w:tcW w:w="2211" w:type="pct"/>
            <w:vMerge/>
          </w:tcPr>
          <w:p w14:paraId="487F5396" w14:textId="77777777" w:rsidR="009E2A2B" w:rsidRPr="00462D55" w:rsidRDefault="009E2A2B" w:rsidP="0030316A">
            <w:pPr>
              <w:rPr>
                <w:rFonts w:ascii="Times New Roman" w:eastAsia="Times New Roman" w:hAnsi="Times New Roman" w:cs="Times New Roman"/>
                <w:b/>
                <w:bCs/>
                <w:sz w:val="24"/>
                <w:szCs w:val="24"/>
                <w:lang w:val="sr-Cyrl-RS"/>
              </w:rPr>
            </w:pPr>
          </w:p>
        </w:tc>
      </w:tr>
      <w:tr w:rsidR="00846E4C" w:rsidRPr="00462D55" w14:paraId="6C0A4A13" w14:textId="77777777" w:rsidTr="0030316A">
        <w:trPr>
          <w:trHeight w:val="313"/>
        </w:trPr>
        <w:tc>
          <w:tcPr>
            <w:tcW w:w="357" w:type="pct"/>
          </w:tcPr>
          <w:p w14:paraId="11525EC6"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200A9598"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Утврђивање и систематизација градива</w:t>
            </w:r>
          </w:p>
          <w:p w14:paraId="51199C85" w14:textId="77777777" w:rsidR="009E2A2B" w:rsidRPr="00462D55" w:rsidRDefault="009E2A2B" w:rsidP="0030316A">
            <w:pPr>
              <w:rPr>
                <w:rFonts w:ascii="Times New Roman" w:eastAsia="Times New Roman" w:hAnsi="Times New Roman" w:cs="Times New Roman"/>
                <w:b/>
                <w:bCs/>
                <w:sz w:val="24"/>
                <w:szCs w:val="24"/>
                <w:lang w:val="sr-Cyrl-RS"/>
              </w:rPr>
            </w:pPr>
          </w:p>
          <w:p w14:paraId="5E966BE9" w14:textId="77777777" w:rsidR="009E2A2B" w:rsidRPr="00462D55" w:rsidRDefault="009E2A2B" w:rsidP="0030316A">
            <w:pPr>
              <w:rPr>
                <w:rFonts w:ascii="Times New Roman" w:hAnsi="Times New Roman" w:cs="Times New Roman"/>
                <w:sz w:val="24"/>
                <w:szCs w:val="24"/>
                <w:lang w:val="sr-Cyrl-RS"/>
              </w:rPr>
            </w:pPr>
          </w:p>
        </w:tc>
        <w:tc>
          <w:tcPr>
            <w:tcW w:w="962" w:type="pct"/>
          </w:tcPr>
          <w:p w14:paraId="4BB6C26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 и систематизација</w:t>
            </w:r>
          </w:p>
        </w:tc>
        <w:tc>
          <w:tcPr>
            <w:tcW w:w="2211" w:type="pct"/>
            <w:vMerge/>
          </w:tcPr>
          <w:p w14:paraId="3D4DC84F" w14:textId="77777777" w:rsidR="009E2A2B" w:rsidRPr="00462D55" w:rsidRDefault="009E2A2B" w:rsidP="0030316A">
            <w:pPr>
              <w:rPr>
                <w:rFonts w:ascii="Times New Roman" w:eastAsia="Times New Roman" w:hAnsi="Times New Roman" w:cs="Times New Roman"/>
                <w:b/>
                <w:bCs/>
                <w:sz w:val="24"/>
                <w:szCs w:val="24"/>
                <w:lang w:val="sr-Cyrl-RS"/>
              </w:rPr>
            </w:pPr>
          </w:p>
        </w:tc>
      </w:tr>
      <w:tr w:rsidR="009E2A2B" w:rsidRPr="00462D55" w14:paraId="66F7555D" w14:textId="77777777" w:rsidTr="0030316A">
        <w:trPr>
          <w:trHeight w:val="288"/>
        </w:trPr>
        <w:tc>
          <w:tcPr>
            <w:tcW w:w="357" w:type="pct"/>
          </w:tcPr>
          <w:p w14:paraId="61C8B0C3" w14:textId="77777777" w:rsidR="009E2A2B" w:rsidRPr="00462D55" w:rsidRDefault="009E2A2B" w:rsidP="009E2A2B">
            <w:pPr>
              <w:pStyle w:val="ListParagraph"/>
              <w:numPr>
                <w:ilvl w:val="0"/>
                <w:numId w:val="5"/>
              </w:numPr>
              <w:ind w:left="360"/>
              <w:jc w:val="both"/>
              <w:rPr>
                <w:rFonts w:ascii="Times New Roman" w:eastAsia="Times New Roman" w:hAnsi="Times New Roman" w:cs="Times New Roman"/>
                <w:bCs/>
                <w:sz w:val="24"/>
                <w:szCs w:val="24"/>
                <w:lang w:val="sr-Cyrl-RS"/>
              </w:rPr>
            </w:pPr>
          </w:p>
        </w:tc>
        <w:tc>
          <w:tcPr>
            <w:tcW w:w="1470" w:type="pct"/>
          </w:tcPr>
          <w:p w14:paraId="6B321E66" w14:textId="77777777" w:rsidR="009E2A2B" w:rsidRPr="00462D55" w:rsidRDefault="009E2A2B" w:rsidP="0030316A">
            <w:pPr>
              <w:rPr>
                <w:rFonts w:ascii="Times New Roman" w:eastAsia="Times New Roman" w:hAnsi="Times New Roman" w:cs="Times New Roman"/>
                <w:b/>
                <w:bCs/>
                <w:sz w:val="24"/>
                <w:szCs w:val="24"/>
                <w:lang w:val="sr-Cyrl-RS"/>
              </w:rPr>
            </w:pPr>
            <w:r w:rsidRPr="00462D55">
              <w:rPr>
                <w:rFonts w:ascii="Times New Roman" w:hAnsi="Times New Roman" w:cs="Times New Roman"/>
                <w:sz w:val="24"/>
                <w:szCs w:val="24"/>
                <w:lang w:val="sr-Cyrl-RS"/>
              </w:rPr>
              <w:t>Утврђивање и систематизација градива</w:t>
            </w:r>
          </w:p>
          <w:p w14:paraId="7CC52F07" w14:textId="77777777" w:rsidR="009E2A2B" w:rsidRPr="00462D55" w:rsidRDefault="009E2A2B" w:rsidP="0030316A">
            <w:pPr>
              <w:rPr>
                <w:rFonts w:ascii="Times New Roman" w:eastAsia="Times New Roman" w:hAnsi="Times New Roman" w:cs="Times New Roman"/>
                <w:b/>
                <w:bCs/>
                <w:sz w:val="24"/>
                <w:szCs w:val="24"/>
                <w:lang w:val="sr-Cyrl-RS"/>
              </w:rPr>
            </w:pPr>
          </w:p>
          <w:p w14:paraId="33AA290A" w14:textId="77777777" w:rsidR="009E2A2B" w:rsidRPr="00462D55" w:rsidRDefault="009E2A2B" w:rsidP="0030316A">
            <w:pPr>
              <w:rPr>
                <w:rFonts w:ascii="Times New Roman" w:eastAsia="Times New Roman" w:hAnsi="Times New Roman" w:cs="Times New Roman"/>
                <w:b/>
                <w:bCs/>
                <w:sz w:val="24"/>
                <w:szCs w:val="24"/>
                <w:lang w:val="sr-Cyrl-RS"/>
              </w:rPr>
            </w:pPr>
          </w:p>
        </w:tc>
        <w:tc>
          <w:tcPr>
            <w:tcW w:w="962" w:type="pct"/>
          </w:tcPr>
          <w:p w14:paraId="21F52419" w14:textId="77777777" w:rsidR="009E2A2B" w:rsidRPr="00462D55" w:rsidRDefault="009E2A2B" w:rsidP="0030316A">
            <w:pPr>
              <w:rPr>
                <w:rFonts w:ascii="Times New Roman" w:eastAsia="Times New Roman" w:hAnsi="Times New Roman" w:cs="Times New Roman"/>
                <w:bCs/>
                <w:sz w:val="24"/>
                <w:szCs w:val="24"/>
                <w:lang w:val="sr-Cyrl-RS"/>
              </w:rPr>
            </w:pPr>
            <w:r w:rsidRPr="00462D55">
              <w:rPr>
                <w:rFonts w:ascii="Times New Roman" w:hAnsi="Times New Roman" w:cs="Times New Roman"/>
                <w:sz w:val="24"/>
                <w:szCs w:val="24"/>
                <w:lang w:val="sr-Cyrl-RS"/>
              </w:rPr>
              <w:t>утврђивање и систематизација</w:t>
            </w:r>
          </w:p>
        </w:tc>
        <w:tc>
          <w:tcPr>
            <w:tcW w:w="2211" w:type="pct"/>
            <w:vMerge/>
          </w:tcPr>
          <w:p w14:paraId="5476A727" w14:textId="77777777" w:rsidR="009E2A2B" w:rsidRPr="00462D55" w:rsidRDefault="009E2A2B" w:rsidP="0030316A">
            <w:pPr>
              <w:rPr>
                <w:rFonts w:ascii="Times New Roman" w:eastAsia="Times New Roman" w:hAnsi="Times New Roman" w:cs="Times New Roman"/>
                <w:b/>
                <w:bCs/>
                <w:sz w:val="24"/>
                <w:szCs w:val="24"/>
                <w:lang w:val="sr-Cyrl-RS"/>
              </w:rPr>
            </w:pPr>
          </w:p>
        </w:tc>
      </w:tr>
    </w:tbl>
    <w:p w14:paraId="3992B497" w14:textId="15522DB0" w:rsidR="009E2A2B" w:rsidRPr="00462D55" w:rsidRDefault="009E2A2B" w:rsidP="009E2A2B">
      <w:pPr>
        <w:rPr>
          <w:rFonts w:ascii="Times New Roman" w:hAnsi="Times New Roman" w:cs="Times New Roman"/>
          <w:b/>
          <w:bCs/>
          <w:sz w:val="24"/>
          <w:szCs w:val="24"/>
          <w:lang w:val="sr-Cyrl-RS"/>
        </w:rPr>
      </w:pPr>
    </w:p>
    <w:p w14:paraId="0CAF866B" w14:textId="77777777" w:rsidR="009E2A2B" w:rsidRPr="00462D55" w:rsidRDefault="009E2A2B">
      <w:pP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br w:type="page"/>
      </w:r>
    </w:p>
    <w:p w14:paraId="41CF0208" w14:textId="77777777" w:rsidR="009E2A2B" w:rsidRPr="00462D55" w:rsidRDefault="009E2A2B" w:rsidP="009E2A2B">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lastRenderedPageBreak/>
        <w:t>ЛИКОВНА КУЛТУРА</w:t>
      </w:r>
    </w:p>
    <w:p w14:paraId="3D8DCC97" w14:textId="77777777" w:rsidR="009E2A2B" w:rsidRPr="00462D55" w:rsidRDefault="009E2A2B" w:rsidP="009E2A2B">
      <w:pPr>
        <w:spacing w:after="0"/>
        <w:jc w:val="center"/>
        <w:rPr>
          <w:rFonts w:ascii="Times New Roman" w:hAnsi="Times New Roman" w:cs="Times New Roman"/>
          <w:b/>
          <w:sz w:val="24"/>
          <w:szCs w:val="24"/>
          <w:lang w:val="sr-Cyrl-RS"/>
        </w:rPr>
      </w:pPr>
    </w:p>
    <w:tbl>
      <w:tblPr>
        <w:tblStyle w:val="TableGrid"/>
        <w:tblW w:w="5000" w:type="pct"/>
        <w:jc w:val="center"/>
        <w:tblLook w:val="04A0" w:firstRow="1" w:lastRow="0" w:firstColumn="1" w:lastColumn="0" w:noHBand="0" w:noVBand="1"/>
      </w:tblPr>
      <w:tblGrid>
        <w:gridCol w:w="2870"/>
        <w:gridCol w:w="1171"/>
        <w:gridCol w:w="3527"/>
        <w:gridCol w:w="1782"/>
      </w:tblGrid>
      <w:tr w:rsidR="00846E4C" w:rsidRPr="00462D55" w14:paraId="1B915A46" w14:textId="77777777" w:rsidTr="0030316A">
        <w:trPr>
          <w:jc w:val="center"/>
        </w:trPr>
        <w:tc>
          <w:tcPr>
            <w:tcW w:w="1535" w:type="pct"/>
            <w:vAlign w:val="center"/>
          </w:tcPr>
          <w:p w14:paraId="03EE94FA"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Тема</w:t>
            </w:r>
          </w:p>
        </w:tc>
        <w:tc>
          <w:tcPr>
            <w:tcW w:w="626" w:type="pct"/>
            <w:vAlign w:val="center"/>
          </w:tcPr>
          <w:p w14:paraId="72D5DF4F"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Број часа</w:t>
            </w:r>
          </w:p>
        </w:tc>
        <w:tc>
          <w:tcPr>
            <w:tcW w:w="1886" w:type="pct"/>
            <w:vAlign w:val="center"/>
          </w:tcPr>
          <w:p w14:paraId="11E4C526"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Наставна јединица</w:t>
            </w:r>
          </w:p>
        </w:tc>
        <w:tc>
          <w:tcPr>
            <w:tcW w:w="953" w:type="pct"/>
            <w:vAlign w:val="center"/>
          </w:tcPr>
          <w:p w14:paraId="106C0891"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Тип часа</w:t>
            </w:r>
          </w:p>
        </w:tc>
      </w:tr>
      <w:tr w:rsidR="00846E4C" w:rsidRPr="00462D55" w14:paraId="21A7D20B" w14:textId="77777777" w:rsidTr="0030316A">
        <w:trPr>
          <w:jc w:val="center"/>
        </w:trPr>
        <w:tc>
          <w:tcPr>
            <w:tcW w:w="1535" w:type="pct"/>
            <w:vMerge w:val="restart"/>
            <w:vAlign w:val="center"/>
          </w:tcPr>
          <w:p w14:paraId="324100BA"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eastAsia="Calibri" w:hAnsi="Times New Roman" w:cs="Times New Roman"/>
                <w:sz w:val="24"/>
                <w:szCs w:val="24"/>
                <w:lang w:val="sr-Cyrl-RS"/>
              </w:rPr>
              <w:t>КОМПОЗИЦИЈА</w:t>
            </w:r>
          </w:p>
        </w:tc>
        <w:tc>
          <w:tcPr>
            <w:tcW w:w="626" w:type="pct"/>
            <w:vAlign w:val="center"/>
          </w:tcPr>
          <w:p w14:paraId="02C5BC7C"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76DC9D8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Ликовна композиција</w:t>
            </w:r>
          </w:p>
        </w:tc>
        <w:tc>
          <w:tcPr>
            <w:tcW w:w="953" w:type="pct"/>
            <w:vAlign w:val="center"/>
          </w:tcPr>
          <w:p w14:paraId="08939AD7"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обнављање</w:t>
            </w:r>
          </w:p>
        </w:tc>
      </w:tr>
      <w:tr w:rsidR="00846E4C" w:rsidRPr="00462D55" w14:paraId="2F3F445B" w14:textId="77777777" w:rsidTr="0030316A">
        <w:trPr>
          <w:jc w:val="center"/>
        </w:trPr>
        <w:tc>
          <w:tcPr>
            <w:tcW w:w="1535" w:type="pct"/>
            <w:vMerge/>
            <w:vAlign w:val="center"/>
          </w:tcPr>
          <w:p w14:paraId="3E31C2B8"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1607D4B4"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4577B84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Елементи и принципи компоновања</w:t>
            </w:r>
          </w:p>
        </w:tc>
        <w:tc>
          <w:tcPr>
            <w:tcW w:w="953" w:type="pct"/>
            <w:vAlign w:val="center"/>
          </w:tcPr>
          <w:p w14:paraId="1CE59985"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обнављање</w:t>
            </w:r>
          </w:p>
        </w:tc>
      </w:tr>
      <w:tr w:rsidR="00846E4C" w:rsidRPr="00462D55" w14:paraId="00661102" w14:textId="77777777" w:rsidTr="0030316A">
        <w:trPr>
          <w:jc w:val="center"/>
        </w:trPr>
        <w:tc>
          <w:tcPr>
            <w:tcW w:w="1535" w:type="pct"/>
            <w:vMerge/>
            <w:vAlign w:val="center"/>
          </w:tcPr>
          <w:p w14:paraId="292E2403"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6A284F78"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277D9A4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Врсте композиција према положају елемената</w:t>
            </w:r>
          </w:p>
        </w:tc>
        <w:tc>
          <w:tcPr>
            <w:tcW w:w="953" w:type="pct"/>
            <w:vAlign w:val="center"/>
          </w:tcPr>
          <w:p w14:paraId="1893FD38"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5038CE37" w14:textId="77777777" w:rsidTr="0030316A">
        <w:trPr>
          <w:jc w:val="center"/>
        </w:trPr>
        <w:tc>
          <w:tcPr>
            <w:tcW w:w="1535" w:type="pct"/>
            <w:vMerge/>
            <w:vAlign w:val="center"/>
          </w:tcPr>
          <w:p w14:paraId="66A72E06"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369D9424"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64909E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Компоновање</w:t>
            </w:r>
          </w:p>
        </w:tc>
        <w:tc>
          <w:tcPr>
            <w:tcW w:w="953" w:type="pct"/>
            <w:vAlign w:val="center"/>
          </w:tcPr>
          <w:p w14:paraId="4B0D1704"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5305C188" w14:textId="77777777" w:rsidTr="0030316A">
        <w:trPr>
          <w:jc w:val="center"/>
        </w:trPr>
        <w:tc>
          <w:tcPr>
            <w:tcW w:w="1535" w:type="pct"/>
            <w:vMerge/>
            <w:vAlign w:val="center"/>
          </w:tcPr>
          <w:p w14:paraId="2E4C050C"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356A7ADF"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0F88AD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Компоновање</w:t>
            </w:r>
          </w:p>
        </w:tc>
        <w:tc>
          <w:tcPr>
            <w:tcW w:w="953" w:type="pct"/>
            <w:vAlign w:val="center"/>
          </w:tcPr>
          <w:p w14:paraId="69F40F8F"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2215BF98" w14:textId="77777777" w:rsidTr="0030316A">
        <w:trPr>
          <w:jc w:val="center"/>
        </w:trPr>
        <w:tc>
          <w:tcPr>
            <w:tcW w:w="1535" w:type="pct"/>
            <w:vMerge/>
            <w:vAlign w:val="center"/>
          </w:tcPr>
          <w:p w14:paraId="1EDE5D6B"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53B291A2"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489E3C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Ритам</w:t>
            </w:r>
          </w:p>
        </w:tc>
        <w:tc>
          <w:tcPr>
            <w:tcW w:w="953" w:type="pct"/>
            <w:vAlign w:val="center"/>
          </w:tcPr>
          <w:p w14:paraId="38F4CAD2"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обнављање, вежбање</w:t>
            </w:r>
          </w:p>
        </w:tc>
      </w:tr>
      <w:tr w:rsidR="00846E4C" w:rsidRPr="00462D55" w14:paraId="7047F03D" w14:textId="77777777" w:rsidTr="0030316A">
        <w:trPr>
          <w:jc w:val="center"/>
        </w:trPr>
        <w:tc>
          <w:tcPr>
            <w:tcW w:w="1535" w:type="pct"/>
            <w:vMerge/>
            <w:vAlign w:val="center"/>
          </w:tcPr>
          <w:p w14:paraId="3763F3E0"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108FA10F"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7122774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Ритам</w:t>
            </w:r>
          </w:p>
        </w:tc>
        <w:tc>
          <w:tcPr>
            <w:tcW w:w="953" w:type="pct"/>
            <w:vAlign w:val="center"/>
          </w:tcPr>
          <w:p w14:paraId="52465C18"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706651B7" w14:textId="77777777" w:rsidTr="0030316A">
        <w:trPr>
          <w:trHeight w:val="270"/>
          <w:jc w:val="center"/>
        </w:trPr>
        <w:tc>
          <w:tcPr>
            <w:tcW w:w="1535" w:type="pct"/>
            <w:vMerge/>
            <w:vAlign w:val="center"/>
          </w:tcPr>
          <w:p w14:paraId="12D8471A"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0E2C7C80"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BB0FBF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Доминанта</w:t>
            </w:r>
          </w:p>
        </w:tc>
        <w:tc>
          <w:tcPr>
            <w:tcW w:w="953" w:type="pct"/>
            <w:vAlign w:val="center"/>
          </w:tcPr>
          <w:p w14:paraId="2FBFE94F"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57A379BC" w14:textId="77777777" w:rsidTr="0030316A">
        <w:trPr>
          <w:jc w:val="center"/>
        </w:trPr>
        <w:tc>
          <w:tcPr>
            <w:tcW w:w="1535" w:type="pct"/>
            <w:vMerge/>
            <w:vAlign w:val="center"/>
          </w:tcPr>
          <w:p w14:paraId="2059C767"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2F437FE1"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4B8D9CD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Доминанта</w:t>
            </w:r>
          </w:p>
        </w:tc>
        <w:tc>
          <w:tcPr>
            <w:tcW w:w="953" w:type="pct"/>
            <w:vAlign w:val="center"/>
          </w:tcPr>
          <w:p w14:paraId="12C62C70"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52E088EC" w14:textId="77777777" w:rsidTr="0030316A">
        <w:trPr>
          <w:jc w:val="center"/>
        </w:trPr>
        <w:tc>
          <w:tcPr>
            <w:tcW w:w="1535" w:type="pct"/>
            <w:vMerge/>
            <w:vAlign w:val="center"/>
          </w:tcPr>
          <w:p w14:paraId="35821237"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5A01978E"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A1FF8A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Равнотежа</w:t>
            </w:r>
          </w:p>
        </w:tc>
        <w:tc>
          <w:tcPr>
            <w:tcW w:w="953" w:type="pct"/>
            <w:vAlign w:val="center"/>
          </w:tcPr>
          <w:p w14:paraId="0793F9BD"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обнављање, вежбање</w:t>
            </w:r>
          </w:p>
        </w:tc>
      </w:tr>
      <w:tr w:rsidR="00846E4C" w:rsidRPr="00462D55" w14:paraId="0FE5BF32" w14:textId="77777777" w:rsidTr="0030316A">
        <w:trPr>
          <w:jc w:val="center"/>
        </w:trPr>
        <w:tc>
          <w:tcPr>
            <w:tcW w:w="1535" w:type="pct"/>
            <w:vMerge/>
            <w:vAlign w:val="center"/>
          </w:tcPr>
          <w:p w14:paraId="0AF1A798"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73B72E3C"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575A09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Равнотежа</w:t>
            </w:r>
          </w:p>
        </w:tc>
        <w:tc>
          <w:tcPr>
            <w:tcW w:w="953" w:type="pct"/>
            <w:vAlign w:val="center"/>
          </w:tcPr>
          <w:p w14:paraId="1C9EB72B"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3E47FE53" w14:textId="77777777" w:rsidTr="0030316A">
        <w:trPr>
          <w:jc w:val="center"/>
        </w:trPr>
        <w:tc>
          <w:tcPr>
            <w:tcW w:w="1535" w:type="pct"/>
            <w:vMerge/>
            <w:vAlign w:val="center"/>
          </w:tcPr>
          <w:p w14:paraId="7BE49B15"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0C1E5E22"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40DE83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Хармонија</w:t>
            </w:r>
          </w:p>
        </w:tc>
        <w:tc>
          <w:tcPr>
            <w:tcW w:w="953" w:type="pct"/>
            <w:vAlign w:val="center"/>
          </w:tcPr>
          <w:p w14:paraId="2493343E"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обнављање, вежбање</w:t>
            </w:r>
          </w:p>
        </w:tc>
      </w:tr>
      <w:tr w:rsidR="00846E4C" w:rsidRPr="00462D55" w14:paraId="41256388" w14:textId="77777777" w:rsidTr="0030316A">
        <w:trPr>
          <w:jc w:val="center"/>
        </w:trPr>
        <w:tc>
          <w:tcPr>
            <w:tcW w:w="1535" w:type="pct"/>
            <w:vMerge/>
            <w:vAlign w:val="center"/>
          </w:tcPr>
          <w:p w14:paraId="6AF47AC9"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4017598B"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AD3125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Хармонија</w:t>
            </w:r>
          </w:p>
        </w:tc>
        <w:tc>
          <w:tcPr>
            <w:tcW w:w="953" w:type="pct"/>
            <w:vAlign w:val="center"/>
          </w:tcPr>
          <w:p w14:paraId="6E72B20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0726FBD4" w14:textId="77777777" w:rsidTr="0030316A">
        <w:trPr>
          <w:jc w:val="center"/>
        </w:trPr>
        <w:tc>
          <w:tcPr>
            <w:tcW w:w="1535" w:type="pct"/>
            <w:vMerge/>
            <w:vAlign w:val="center"/>
          </w:tcPr>
          <w:p w14:paraId="526824E8" w14:textId="77777777" w:rsidR="009E2A2B" w:rsidRPr="00462D55" w:rsidRDefault="009E2A2B" w:rsidP="0030316A">
            <w:pPr>
              <w:jc w:val="center"/>
              <w:rPr>
                <w:rFonts w:ascii="Times New Roman" w:hAnsi="Times New Roman" w:cs="Times New Roman"/>
                <w:b/>
                <w:sz w:val="24"/>
                <w:szCs w:val="24"/>
                <w:lang w:val="sr-Cyrl-RS"/>
              </w:rPr>
            </w:pPr>
          </w:p>
        </w:tc>
        <w:tc>
          <w:tcPr>
            <w:tcW w:w="626" w:type="pct"/>
            <w:vAlign w:val="center"/>
          </w:tcPr>
          <w:p w14:paraId="005CC395"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1C7E2C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Контраст</w:t>
            </w:r>
          </w:p>
        </w:tc>
        <w:tc>
          <w:tcPr>
            <w:tcW w:w="953" w:type="pct"/>
            <w:vAlign w:val="center"/>
          </w:tcPr>
          <w:p w14:paraId="6C54AABD"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310A69F7" w14:textId="77777777" w:rsidTr="0030316A">
        <w:trPr>
          <w:jc w:val="center"/>
        </w:trPr>
        <w:tc>
          <w:tcPr>
            <w:tcW w:w="1535" w:type="pct"/>
            <w:vMerge/>
            <w:vAlign w:val="center"/>
          </w:tcPr>
          <w:p w14:paraId="7D97AC49" w14:textId="77777777" w:rsidR="009E2A2B" w:rsidRPr="00462D55" w:rsidRDefault="009E2A2B" w:rsidP="0030316A">
            <w:pPr>
              <w:jc w:val="center"/>
              <w:rPr>
                <w:rFonts w:ascii="Times New Roman" w:hAnsi="Times New Roman" w:cs="Times New Roman"/>
                <w:b/>
                <w:sz w:val="24"/>
                <w:szCs w:val="24"/>
                <w:lang w:val="sr-Cyrl-RS"/>
              </w:rPr>
            </w:pPr>
          </w:p>
        </w:tc>
        <w:tc>
          <w:tcPr>
            <w:tcW w:w="626" w:type="pct"/>
            <w:vAlign w:val="center"/>
          </w:tcPr>
          <w:p w14:paraId="3EB9562B"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672B8DF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Градација</w:t>
            </w:r>
          </w:p>
        </w:tc>
        <w:tc>
          <w:tcPr>
            <w:tcW w:w="953" w:type="pct"/>
            <w:vAlign w:val="center"/>
          </w:tcPr>
          <w:p w14:paraId="0CF1BDC8"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66E0CF5C" w14:textId="77777777" w:rsidTr="0030316A">
        <w:trPr>
          <w:jc w:val="center"/>
        </w:trPr>
        <w:tc>
          <w:tcPr>
            <w:tcW w:w="1535" w:type="pct"/>
            <w:vMerge/>
            <w:vAlign w:val="center"/>
          </w:tcPr>
          <w:p w14:paraId="778FE711"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66A07C2C"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35C88DB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Јединство </w:t>
            </w:r>
          </w:p>
        </w:tc>
        <w:tc>
          <w:tcPr>
            <w:tcW w:w="953" w:type="pct"/>
            <w:vAlign w:val="center"/>
          </w:tcPr>
          <w:p w14:paraId="69F13DE8"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7FB1D07C" w14:textId="77777777" w:rsidTr="0030316A">
        <w:trPr>
          <w:jc w:val="center"/>
        </w:trPr>
        <w:tc>
          <w:tcPr>
            <w:tcW w:w="1535" w:type="pct"/>
            <w:vMerge/>
            <w:vAlign w:val="center"/>
          </w:tcPr>
          <w:p w14:paraId="597FF3B5"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1CB54730"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7178CD8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Јединство </w:t>
            </w:r>
          </w:p>
        </w:tc>
        <w:tc>
          <w:tcPr>
            <w:tcW w:w="953" w:type="pct"/>
            <w:vAlign w:val="center"/>
          </w:tcPr>
          <w:p w14:paraId="4270E299"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6FB5E521" w14:textId="77777777" w:rsidTr="0030316A">
        <w:trPr>
          <w:jc w:val="center"/>
        </w:trPr>
        <w:tc>
          <w:tcPr>
            <w:tcW w:w="1535" w:type="pct"/>
            <w:vMerge/>
            <w:vAlign w:val="center"/>
          </w:tcPr>
          <w:p w14:paraId="63981B22"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5D55CB61"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3F6834E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Примена принципа</w:t>
            </w:r>
          </w:p>
        </w:tc>
        <w:tc>
          <w:tcPr>
            <w:tcW w:w="953" w:type="pct"/>
            <w:vAlign w:val="center"/>
          </w:tcPr>
          <w:p w14:paraId="1BC1AA7B"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09AFC0B1" w14:textId="77777777" w:rsidTr="0030316A">
        <w:trPr>
          <w:jc w:val="center"/>
        </w:trPr>
        <w:tc>
          <w:tcPr>
            <w:tcW w:w="1535" w:type="pct"/>
            <w:vMerge/>
            <w:vAlign w:val="center"/>
          </w:tcPr>
          <w:p w14:paraId="302428E3"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764156B7"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43A8AAE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Примена принципа</w:t>
            </w:r>
          </w:p>
        </w:tc>
        <w:tc>
          <w:tcPr>
            <w:tcW w:w="953" w:type="pct"/>
            <w:vAlign w:val="center"/>
          </w:tcPr>
          <w:p w14:paraId="38B16D02"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294AB5D7" w14:textId="77777777" w:rsidTr="0030316A">
        <w:trPr>
          <w:jc w:val="center"/>
        </w:trPr>
        <w:tc>
          <w:tcPr>
            <w:tcW w:w="1535" w:type="pct"/>
            <w:vMerge/>
            <w:vAlign w:val="center"/>
          </w:tcPr>
          <w:p w14:paraId="36800D69"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698F3714"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3640F47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Примена принципа </w:t>
            </w:r>
          </w:p>
        </w:tc>
        <w:tc>
          <w:tcPr>
            <w:tcW w:w="953" w:type="pct"/>
            <w:vAlign w:val="center"/>
          </w:tcPr>
          <w:p w14:paraId="74EFA99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5C1CBB64" w14:textId="77777777" w:rsidTr="0030316A">
        <w:trPr>
          <w:jc w:val="center"/>
        </w:trPr>
        <w:tc>
          <w:tcPr>
            <w:tcW w:w="1535" w:type="pct"/>
            <w:vMerge w:val="restart"/>
            <w:vAlign w:val="center"/>
          </w:tcPr>
          <w:p w14:paraId="322ECFC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КОМПОЗИЦИЈА</w:t>
            </w:r>
          </w:p>
          <w:p w14:paraId="48E6A504" w14:textId="77777777" w:rsidR="009E2A2B" w:rsidRPr="00462D55" w:rsidRDefault="009E2A2B" w:rsidP="0030316A">
            <w:pPr>
              <w:jc w:val="center"/>
              <w:rPr>
                <w:rFonts w:ascii="Times New Roman" w:hAnsi="Times New Roman" w:cs="Times New Roman"/>
                <w:sz w:val="24"/>
                <w:szCs w:val="24"/>
                <w:lang w:val="sr-Cyrl-RS"/>
              </w:rPr>
            </w:pPr>
          </w:p>
          <w:p w14:paraId="53557779"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10D541D0"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604A8EC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Пропорције</w:t>
            </w:r>
          </w:p>
        </w:tc>
        <w:tc>
          <w:tcPr>
            <w:tcW w:w="953" w:type="pct"/>
            <w:vAlign w:val="center"/>
          </w:tcPr>
          <w:p w14:paraId="2753FCFA"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28A24F01" w14:textId="77777777" w:rsidTr="0030316A">
        <w:trPr>
          <w:jc w:val="center"/>
        </w:trPr>
        <w:tc>
          <w:tcPr>
            <w:tcW w:w="1535" w:type="pct"/>
            <w:vMerge/>
            <w:vAlign w:val="center"/>
          </w:tcPr>
          <w:p w14:paraId="554DCA7C"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245DEB1D"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421178D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Пропорције</w:t>
            </w:r>
          </w:p>
        </w:tc>
        <w:tc>
          <w:tcPr>
            <w:tcW w:w="953" w:type="pct"/>
            <w:vAlign w:val="center"/>
          </w:tcPr>
          <w:p w14:paraId="3356EBD6"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6037D86D" w14:textId="77777777" w:rsidTr="0030316A">
        <w:trPr>
          <w:jc w:val="center"/>
        </w:trPr>
        <w:tc>
          <w:tcPr>
            <w:tcW w:w="1535" w:type="pct"/>
            <w:vMerge/>
            <w:vAlign w:val="center"/>
          </w:tcPr>
          <w:p w14:paraId="75BDA02B"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06B6846A"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2302947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Перспектива</w:t>
            </w:r>
          </w:p>
        </w:tc>
        <w:tc>
          <w:tcPr>
            <w:tcW w:w="953" w:type="pct"/>
            <w:vAlign w:val="center"/>
          </w:tcPr>
          <w:p w14:paraId="3506C81D"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684CD450" w14:textId="77777777" w:rsidTr="0030316A">
        <w:trPr>
          <w:jc w:val="center"/>
        </w:trPr>
        <w:tc>
          <w:tcPr>
            <w:tcW w:w="1535" w:type="pct"/>
            <w:vMerge/>
            <w:vAlign w:val="center"/>
          </w:tcPr>
          <w:p w14:paraId="5976A9E8"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38612118"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13F5A3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Перспектива</w:t>
            </w:r>
          </w:p>
        </w:tc>
        <w:tc>
          <w:tcPr>
            <w:tcW w:w="953" w:type="pct"/>
            <w:vAlign w:val="center"/>
          </w:tcPr>
          <w:p w14:paraId="7674577A" w14:textId="77777777" w:rsidR="009E2A2B" w:rsidRPr="00462D55" w:rsidRDefault="009E2A2B" w:rsidP="0030316A">
            <w:pPr>
              <w:jc w:val="center"/>
              <w:rPr>
                <w:sz w:val="24"/>
                <w:szCs w:val="24"/>
                <w:lang w:val="sr-Cyrl-RS"/>
              </w:rPr>
            </w:pPr>
            <w:r w:rsidRPr="00462D55">
              <w:rPr>
                <w:rFonts w:ascii="Times New Roman" w:hAnsi="Times New Roman" w:cs="Times New Roman"/>
                <w:sz w:val="24"/>
                <w:szCs w:val="24"/>
                <w:lang w:val="sr-Cyrl-RS"/>
              </w:rPr>
              <w:t>вежбање</w:t>
            </w:r>
          </w:p>
        </w:tc>
      </w:tr>
      <w:tr w:rsidR="00846E4C" w:rsidRPr="00462D55" w14:paraId="226260D3" w14:textId="77777777" w:rsidTr="0030316A">
        <w:trPr>
          <w:jc w:val="center"/>
        </w:trPr>
        <w:tc>
          <w:tcPr>
            <w:tcW w:w="1535" w:type="pct"/>
            <w:vMerge/>
            <w:vAlign w:val="center"/>
          </w:tcPr>
          <w:p w14:paraId="6679E324"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6D0BD35D"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79B8773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Перспектива</w:t>
            </w:r>
          </w:p>
        </w:tc>
        <w:tc>
          <w:tcPr>
            <w:tcW w:w="953" w:type="pct"/>
            <w:vAlign w:val="center"/>
          </w:tcPr>
          <w:p w14:paraId="34C2707E"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41B13ED3" w14:textId="77777777" w:rsidTr="0030316A">
        <w:trPr>
          <w:jc w:val="center"/>
        </w:trPr>
        <w:tc>
          <w:tcPr>
            <w:tcW w:w="1535" w:type="pct"/>
            <w:vMerge w:val="restart"/>
            <w:vAlign w:val="center"/>
          </w:tcPr>
          <w:p w14:paraId="33294A55"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НАСЛЕЂЕ</w:t>
            </w:r>
          </w:p>
        </w:tc>
        <w:tc>
          <w:tcPr>
            <w:tcW w:w="626" w:type="pct"/>
            <w:vAlign w:val="center"/>
          </w:tcPr>
          <w:p w14:paraId="521563E3"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19A5E07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Значај наслеђа</w:t>
            </w:r>
          </w:p>
        </w:tc>
        <w:tc>
          <w:tcPr>
            <w:tcW w:w="953" w:type="pct"/>
            <w:vAlign w:val="center"/>
          </w:tcPr>
          <w:p w14:paraId="0BA12FBE" w14:textId="77777777" w:rsidR="009E2A2B" w:rsidRPr="00462D55" w:rsidRDefault="009E2A2B" w:rsidP="0030316A">
            <w:pPr>
              <w:jc w:val="center"/>
              <w:rPr>
                <w:sz w:val="24"/>
                <w:szCs w:val="24"/>
                <w:lang w:val="sr-Cyrl-RS"/>
              </w:rPr>
            </w:pPr>
            <w:r w:rsidRPr="00462D55">
              <w:rPr>
                <w:rFonts w:ascii="Times New Roman" w:hAnsi="Times New Roman" w:cs="Times New Roman"/>
                <w:sz w:val="24"/>
                <w:szCs w:val="24"/>
                <w:lang w:val="sr-Cyrl-RS"/>
              </w:rPr>
              <w:t>обнављање, вежбање</w:t>
            </w:r>
          </w:p>
        </w:tc>
      </w:tr>
      <w:tr w:rsidR="00846E4C" w:rsidRPr="00462D55" w14:paraId="767D6458" w14:textId="77777777" w:rsidTr="0030316A">
        <w:trPr>
          <w:jc w:val="center"/>
        </w:trPr>
        <w:tc>
          <w:tcPr>
            <w:tcW w:w="1535" w:type="pct"/>
            <w:vMerge/>
            <w:vAlign w:val="center"/>
          </w:tcPr>
          <w:p w14:paraId="47C40456"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45E72F5C"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5110A74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Заштита и обнова наслеђа</w:t>
            </w:r>
          </w:p>
        </w:tc>
        <w:tc>
          <w:tcPr>
            <w:tcW w:w="953" w:type="pct"/>
            <w:vAlign w:val="center"/>
          </w:tcPr>
          <w:p w14:paraId="06EE13E1"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 вежбање</w:t>
            </w:r>
          </w:p>
        </w:tc>
      </w:tr>
      <w:tr w:rsidR="00846E4C" w:rsidRPr="00462D55" w14:paraId="60CEB548" w14:textId="77777777" w:rsidTr="0030316A">
        <w:trPr>
          <w:jc w:val="center"/>
        </w:trPr>
        <w:tc>
          <w:tcPr>
            <w:tcW w:w="1535" w:type="pct"/>
            <w:vMerge/>
            <w:vAlign w:val="center"/>
          </w:tcPr>
          <w:p w14:paraId="437F7A5B"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0C85CE9A"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4539FB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Уметност у Србији</w:t>
            </w:r>
          </w:p>
        </w:tc>
        <w:tc>
          <w:tcPr>
            <w:tcW w:w="953" w:type="pct"/>
            <w:vAlign w:val="center"/>
          </w:tcPr>
          <w:p w14:paraId="172425E6"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77D32FCF" w14:textId="77777777" w:rsidTr="0030316A">
        <w:trPr>
          <w:jc w:val="center"/>
        </w:trPr>
        <w:tc>
          <w:tcPr>
            <w:tcW w:w="1535" w:type="pct"/>
            <w:vMerge/>
            <w:vAlign w:val="center"/>
          </w:tcPr>
          <w:p w14:paraId="750D64FE"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1DE85C50"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762A1C3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Уметност у Србији</w:t>
            </w:r>
          </w:p>
        </w:tc>
        <w:tc>
          <w:tcPr>
            <w:tcW w:w="953" w:type="pct"/>
            <w:vAlign w:val="center"/>
          </w:tcPr>
          <w:p w14:paraId="488A2C52"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 процењивање</w:t>
            </w:r>
          </w:p>
        </w:tc>
      </w:tr>
      <w:tr w:rsidR="00846E4C" w:rsidRPr="00462D55" w14:paraId="429FF725" w14:textId="77777777" w:rsidTr="0030316A">
        <w:trPr>
          <w:jc w:val="center"/>
        </w:trPr>
        <w:tc>
          <w:tcPr>
            <w:tcW w:w="1535" w:type="pct"/>
            <w:vMerge w:val="restart"/>
            <w:vAlign w:val="center"/>
          </w:tcPr>
          <w:p w14:paraId="7BDE1939" w14:textId="77777777" w:rsidR="009E2A2B" w:rsidRPr="00462D55" w:rsidRDefault="009E2A2B" w:rsidP="0030316A">
            <w:pPr>
              <w:jc w:val="center"/>
              <w:rPr>
                <w:sz w:val="24"/>
                <w:szCs w:val="24"/>
                <w:lang w:val="sr-Cyrl-RS"/>
              </w:rPr>
            </w:pPr>
            <w:r w:rsidRPr="00462D55">
              <w:rPr>
                <w:rFonts w:ascii="Times New Roman" w:hAnsi="Times New Roman" w:cs="Times New Roman"/>
                <w:sz w:val="24"/>
                <w:szCs w:val="24"/>
                <w:lang w:val="sr-Cyrl-RS"/>
              </w:rPr>
              <w:t>КОМУНИКАЦИЈА</w:t>
            </w:r>
          </w:p>
        </w:tc>
        <w:tc>
          <w:tcPr>
            <w:tcW w:w="626" w:type="pct"/>
            <w:vAlign w:val="center"/>
          </w:tcPr>
          <w:p w14:paraId="127A97D2"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041F0D5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Теме и мотиви </w:t>
            </w:r>
          </w:p>
        </w:tc>
        <w:tc>
          <w:tcPr>
            <w:tcW w:w="953" w:type="pct"/>
            <w:vAlign w:val="center"/>
          </w:tcPr>
          <w:p w14:paraId="3650537F" w14:textId="77777777" w:rsidR="009E2A2B" w:rsidRPr="00462D55" w:rsidRDefault="009E2A2B" w:rsidP="0030316A">
            <w:pPr>
              <w:jc w:val="center"/>
              <w:rPr>
                <w:sz w:val="24"/>
                <w:szCs w:val="24"/>
                <w:lang w:val="sr-Cyrl-RS"/>
              </w:rPr>
            </w:pPr>
            <w:r w:rsidRPr="00462D55">
              <w:rPr>
                <w:rFonts w:ascii="Times New Roman" w:hAnsi="Times New Roman" w:cs="Times New Roman"/>
                <w:sz w:val="24"/>
                <w:szCs w:val="24"/>
                <w:lang w:val="sr-Cyrl-RS"/>
              </w:rPr>
              <w:t>вежбање</w:t>
            </w:r>
          </w:p>
        </w:tc>
      </w:tr>
      <w:tr w:rsidR="00846E4C" w:rsidRPr="00462D55" w14:paraId="56F5A8B7" w14:textId="77777777" w:rsidTr="0030316A">
        <w:trPr>
          <w:jc w:val="center"/>
        </w:trPr>
        <w:tc>
          <w:tcPr>
            <w:tcW w:w="1535" w:type="pct"/>
            <w:vMerge/>
            <w:vAlign w:val="center"/>
          </w:tcPr>
          <w:p w14:paraId="0DD90F46"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5B2BB92F"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376C283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Персонификација и алегорија</w:t>
            </w:r>
          </w:p>
        </w:tc>
        <w:tc>
          <w:tcPr>
            <w:tcW w:w="953" w:type="pct"/>
            <w:vAlign w:val="center"/>
          </w:tcPr>
          <w:p w14:paraId="4B4FFEFA"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318267C9" w14:textId="77777777" w:rsidTr="0030316A">
        <w:trPr>
          <w:jc w:val="center"/>
        </w:trPr>
        <w:tc>
          <w:tcPr>
            <w:tcW w:w="1535" w:type="pct"/>
            <w:vMerge/>
            <w:vAlign w:val="center"/>
          </w:tcPr>
          <w:p w14:paraId="295663E7"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72434C36"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1ACFB5C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Симболи</w:t>
            </w:r>
          </w:p>
        </w:tc>
        <w:tc>
          <w:tcPr>
            <w:tcW w:w="953" w:type="pct"/>
            <w:vAlign w:val="center"/>
          </w:tcPr>
          <w:p w14:paraId="2D7D0DAD"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27B0DF92" w14:textId="77777777" w:rsidTr="0030316A">
        <w:trPr>
          <w:jc w:val="center"/>
        </w:trPr>
        <w:tc>
          <w:tcPr>
            <w:tcW w:w="1535" w:type="pct"/>
            <w:vMerge/>
            <w:vAlign w:val="center"/>
          </w:tcPr>
          <w:p w14:paraId="72D45DDD"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5821CAF0"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2373498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Декодирање слике</w:t>
            </w:r>
          </w:p>
        </w:tc>
        <w:tc>
          <w:tcPr>
            <w:tcW w:w="953" w:type="pct"/>
            <w:vAlign w:val="center"/>
          </w:tcPr>
          <w:p w14:paraId="18D7BE6B"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процењивање</w:t>
            </w:r>
          </w:p>
        </w:tc>
      </w:tr>
      <w:tr w:rsidR="009E2A2B" w:rsidRPr="00462D55" w14:paraId="68012AE9" w14:textId="77777777" w:rsidTr="0030316A">
        <w:trPr>
          <w:jc w:val="center"/>
        </w:trPr>
        <w:tc>
          <w:tcPr>
            <w:tcW w:w="1535" w:type="pct"/>
            <w:vMerge/>
            <w:vAlign w:val="center"/>
          </w:tcPr>
          <w:p w14:paraId="477DAF91" w14:textId="77777777" w:rsidR="009E2A2B" w:rsidRPr="00462D55" w:rsidRDefault="009E2A2B" w:rsidP="0030316A">
            <w:pPr>
              <w:jc w:val="center"/>
              <w:rPr>
                <w:rFonts w:ascii="Times New Roman" w:hAnsi="Times New Roman" w:cs="Times New Roman"/>
                <w:sz w:val="24"/>
                <w:szCs w:val="24"/>
                <w:lang w:val="sr-Cyrl-RS"/>
              </w:rPr>
            </w:pPr>
          </w:p>
        </w:tc>
        <w:tc>
          <w:tcPr>
            <w:tcW w:w="626" w:type="pct"/>
            <w:vAlign w:val="center"/>
          </w:tcPr>
          <w:p w14:paraId="3BC52B1D" w14:textId="77777777" w:rsidR="009E2A2B" w:rsidRPr="00462D55" w:rsidRDefault="009E2A2B" w:rsidP="009E2A2B">
            <w:pPr>
              <w:pStyle w:val="ListParagraph"/>
              <w:numPr>
                <w:ilvl w:val="0"/>
                <w:numId w:val="6"/>
              </w:numPr>
              <w:jc w:val="center"/>
              <w:rPr>
                <w:rFonts w:ascii="Times New Roman" w:hAnsi="Times New Roman" w:cs="Times New Roman"/>
                <w:sz w:val="24"/>
                <w:szCs w:val="24"/>
                <w:lang w:val="sr-Cyrl-RS"/>
              </w:rPr>
            </w:pPr>
          </w:p>
        </w:tc>
        <w:tc>
          <w:tcPr>
            <w:tcW w:w="1886" w:type="pct"/>
            <w:vAlign w:val="center"/>
          </w:tcPr>
          <w:p w14:paraId="1613BE6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Декодирање слике</w:t>
            </w:r>
          </w:p>
        </w:tc>
        <w:tc>
          <w:tcPr>
            <w:tcW w:w="953" w:type="pct"/>
            <w:vAlign w:val="center"/>
          </w:tcPr>
          <w:p w14:paraId="0E7CE245"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процењивање</w:t>
            </w:r>
          </w:p>
        </w:tc>
      </w:tr>
    </w:tbl>
    <w:p w14:paraId="0FD80F2E" w14:textId="77777777" w:rsidR="009E2A2B" w:rsidRPr="00462D55" w:rsidRDefault="009E2A2B" w:rsidP="009E2A2B">
      <w:pPr>
        <w:rPr>
          <w:sz w:val="24"/>
          <w:szCs w:val="24"/>
          <w:lang w:val="sr-Cyrl-RS"/>
        </w:rPr>
      </w:pPr>
    </w:p>
    <w:p w14:paraId="3947DF66" w14:textId="6ECB05B7" w:rsidR="009E2A2B" w:rsidRPr="00462D55" w:rsidRDefault="009E2A2B">
      <w:pP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br w:type="page"/>
      </w:r>
    </w:p>
    <w:p w14:paraId="5BAA6D68" w14:textId="77777777" w:rsidR="009E2A2B" w:rsidRPr="00462D55" w:rsidRDefault="009E2A2B" w:rsidP="009E2A2B">
      <w:pPr>
        <w:widowControl w:val="0"/>
        <w:spacing w:before="69" w:after="0" w:line="240" w:lineRule="auto"/>
        <w:jc w:val="center"/>
        <w:rPr>
          <w:rFonts w:ascii="Times New Roman" w:eastAsia="Times New Roman" w:hAnsi="Times New Roman"/>
          <w:b/>
          <w:bCs/>
          <w:sz w:val="24"/>
          <w:szCs w:val="24"/>
          <w:lang w:val="sr-Cyrl-RS"/>
        </w:rPr>
      </w:pPr>
      <w:r w:rsidRPr="00462D55">
        <w:rPr>
          <w:rFonts w:ascii="Times New Roman" w:eastAsia="Times New Roman" w:hAnsi="Times New Roman"/>
          <w:b/>
          <w:bCs/>
          <w:sz w:val="24"/>
          <w:szCs w:val="24"/>
          <w:lang w:val="sr-Cyrl-RS"/>
        </w:rPr>
        <w:lastRenderedPageBreak/>
        <w:t>МУЗИЧКА КУЛТУРА</w:t>
      </w:r>
    </w:p>
    <w:p w14:paraId="34341E5A" w14:textId="77777777" w:rsidR="009E2A2B" w:rsidRPr="00462D55" w:rsidRDefault="009E2A2B" w:rsidP="009E2A2B">
      <w:pPr>
        <w:widowControl w:val="0"/>
        <w:spacing w:before="9" w:after="0" w:line="90" w:lineRule="exact"/>
        <w:rPr>
          <w:rFonts w:ascii="Times New Roman" w:hAnsi="Times New Roman"/>
          <w:sz w:val="24"/>
          <w:szCs w:val="24"/>
          <w:lang w:val="sr-Cyrl-RS"/>
        </w:rPr>
      </w:pPr>
    </w:p>
    <w:tbl>
      <w:tblPr>
        <w:tblW w:w="5000" w:type="pct"/>
        <w:tblCellMar>
          <w:left w:w="0" w:type="dxa"/>
          <w:right w:w="0" w:type="dxa"/>
        </w:tblCellMar>
        <w:tblLook w:val="01E0" w:firstRow="1" w:lastRow="1" w:firstColumn="1" w:lastColumn="1" w:noHBand="0" w:noVBand="0"/>
      </w:tblPr>
      <w:tblGrid>
        <w:gridCol w:w="2155"/>
        <w:gridCol w:w="720"/>
        <w:gridCol w:w="4588"/>
        <w:gridCol w:w="1885"/>
      </w:tblGrid>
      <w:tr w:rsidR="00846E4C" w:rsidRPr="00462D55" w14:paraId="26C67F13" w14:textId="77777777" w:rsidTr="0030316A">
        <w:trPr>
          <w:trHeight w:hRule="exact" w:val="838"/>
        </w:trPr>
        <w:tc>
          <w:tcPr>
            <w:tcW w:w="1153" w:type="pct"/>
            <w:tcBorders>
              <w:top w:val="single" w:sz="5" w:space="0" w:color="000000"/>
              <w:left w:val="single" w:sz="5" w:space="0" w:color="000000"/>
              <w:bottom w:val="single" w:sz="5" w:space="0" w:color="000000"/>
              <w:right w:val="single" w:sz="5" w:space="0" w:color="000000"/>
            </w:tcBorders>
            <w:vAlign w:val="center"/>
          </w:tcPr>
          <w:p w14:paraId="4E7D27EE"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Т</w:t>
            </w:r>
            <w:r w:rsidRPr="00462D55">
              <w:rPr>
                <w:rFonts w:ascii="Times New Roman" w:eastAsia="Times New Roman" w:hAnsi="Times New Roman"/>
                <w:spacing w:val="-1"/>
                <w:sz w:val="24"/>
                <w:szCs w:val="24"/>
                <w:lang w:val="sr-Cyrl-RS"/>
              </w:rPr>
              <w:t>е</w:t>
            </w:r>
            <w:r w:rsidRPr="00462D55">
              <w:rPr>
                <w:rFonts w:ascii="Times New Roman" w:eastAsia="Times New Roman" w:hAnsi="Times New Roman"/>
                <w:sz w:val="24"/>
                <w:szCs w:val="24"/>
                <w:lang w:val="sr-Cyrl-RS"/>
              </w:rPr>
              <w:t>ма</w:t>
            </w:r>
          </w:p>
        </w:tc>
        <w:tc>
          <w:tcPr>
            <w:tcW w:w="385" w:type="pct"/>
            <w:tcBorders>
              <w:top w:val="single" w:sz="5" w:space="0" w:color="000000"/>
              <w:left w:val="single" w:sz="5" w:space="0" w:color="000000"/>
              <w:bottom w:val="single" w:sz="5" w:space="0" w:color="000000"/>
              <w:right w:val="single" w:sz="5" w:space="0" w:color="000000"/>
            </w:tcBorders>
            <w:vAlign w:val="center"/>
          </w:tcPr>
          <w:p w14:paraId="3271A902" w14:textId="77777777" w:rsidR="009E2A2B" w:rsidRPr="00462D55" w:rsidRDefault="009E2A2B" w:rsidP="0030316A">
            <w:pPr>
              <w:widowControl w:val="0"/>
              <w:spacing w:before="1" w:after="0" w:line="276" w:lineRule="exact"/>
              <w:ind w:left="107" w:right="102" w:hanging="5"/>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 xml:space="preserve">Број </w:t>
            </w:r>
            <w:r w:rsidRPr="00462D55">
              <w:rPr>
                <w:rFonts w:ascii="Times New Roman" w:eastAsia="Times New Roman" w:hAnsi="Times New Roman"/>
                <w:spacing w:val="-1"/>
                <w:sz w:val="24"/>
                <w:szCs w:val="24"/>
                <w:lang w:val="sr-Cyrl-RS"/>
              </w:rPr>
              <w:t>ч</w:t>
            </w:r>
            <w:r w:rsidRPr="00462D55">
              <w:rPr>
                <w:rFonts w:ascii="Times New Roman" w:eastAsia="Times New Roman" w:hAnsi="Times New Roman"/>
                <w:sz w:val="24"/>
                <w:szCs w:val="24"/>
                <w:lang w:val="sr-Cyrl-RS"/>
              </w:rPr>
              <w:t>а</w:t>
            </w:r>
            <w:r w:rsidRPr="00462D55">
              <w:rPr>
                <w:rFonts w:ascii="Times New Roman" w:eastAsia="Times New Roman" w:hAnsi="Times New Roman"/>
                <w:spacing w:val="-1"/>
                <w:sz w:val="24"/>
                <w:szCs w:val="24"/>
                <w:lang w:val="sr-Cyrl-RS"/>
              </w:rPr>
              <w:t>с</w:t>
            </w:r>
            <w:r w:rsidRPr="00462D55">
              <w:rPr>
                <w:rFonts w:ascii="Times New Roman" w:eastAsia="Times New Roman" w:hAnsi="Times New Roman"/>
                <w:sz w:val="24"/>
                <w:szCs w:val="24"/>
                <w:lang w:val="sr-Cyrl-RS"/>
              </w:rPr>
              <w:t>а</w:t>
            </w:r>
          </w:p>
        </w:tc>
        <w:tc>
          <w:tcPr>
            <w:tcW w:w="2454" w:type="pct"/>
            <w:tcBorders>
              <w:top w:val="single" w:sz="5" w:space="0" w:color="000000"/>
              <w:left w:val="single" w:sz="5" w:space="0" w:color="000000"/>
              <w:bottom w:val="single" w:sz="5" w:space="0" w:color="000000"/>
              <w:right w:val="single" w:sz="5" w:space="0" w:color="000000"/>
            </w:tcBorders>
            <w:vAlign w:val="center"/>
          </w:tcPr>
          <w:p w14:paraId="4D6D7982" w14:textId="77777777" w:rsidR="009E2A2B" w:rsidRPr="00462D55" w:rsidRDefault="009E2A2B" w:rsidP="0030316A">
            <w:pPr>
              <w:widowControl w:val="0"/>
              <w:spacing w:after="0" w:line="274" w:lineRule="exact"/>
              <w:ind w:left="1215"/>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Нас</w:t>
            </w:r>
            <w:r w:rsidRPr="00462D55">
              <w:rPr>
                <w:rFonts w:ascii="Times New Roman" w:eastAsia="Times New Roman" w:hAnsi="Times New Roman"/>
                <w:spacing w:val="-1"/>
                <w:sz w:val="24"/>
                <w:szCs w:val="24"/>
                <w:lang w:val="sr-Cyrl-RS"/>
              </w:rPr>
              <w:t>т</w:t>
            </w:r>
            <w:r w:rsidRPr="00462D55">
              <w:rPr>
                <w:rFonts w:ascii="Times New Roman" w:eastAsia="Times New Roman" w:hAnsi="Times New Roman"/>
                <w:sz w:val="24"/>
                <w:szCs w:val="24"/>
                <w:lang w:val="sr-Cyrl-RS"/>
              </w:rPr>
              <w:t>авна ј</w:t>
            </w:r>
            <w:r w:rsidRPr="00462D55">
              <w:rPr>
                <w:rFonts w:ascii="Times New Roman" w:eastAsia="Times New Roman" w:hAnsi="Times New Roman"/>
                <w:spacing w:val="-2"/>
                <w:sz w:val="24"/>
                <w:szCs w:val="24"/>
                <w:lang w:val="sr-Cyrl-RS"/>
              </w:rPr>
              <w:t>е</w:t>
            </w:r>
            <w:r w:rsidRPr="00462D55">
              <w:rPr>
                <w:rFonts w:ascii="Times New Roman" w:eastAsia="Times New Roman" w:hAnsi="Times New Roman"/>
                <w:sz w:val="24"/>
                <w:szCs w:val="24"/>
                <w:lang w:val="sr-Cyrl-RS"/>
              </w:rPr>
              <w:t>диница</w:t>
            </w:r>
          </w:p>
        </w:tc>
        <w:tc>
          <w:tcPr>
            <w:tcW w:w="1008" w:type="pct"/>
            <w:tcBorders>
              <w:top w:val="single" w:sz="5" w:space="0" w:color="000000"/>
              <w:left w:val="single" w:sz="5" w:space="0" w:color="000000"/>
              <w:bottom w:val="single" w:sz="5" w:space="0" w:color="000000"/>
              <w:right w:val="single" w:sz="5" w:space="0" w:color="000000"/>
            </w:tcBorders>
            <w:vAlign w:val="center"/>
          </w:tcPr>
          <w:p w14:paraId="7BDB4A83"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 xml:space="preserve">Тип </w:t>
            </w:r>
            <w:r w:rsidRPr="00462D55">
              <w:rPr>
                <w:rFonts w:ascii="Times New Roman" w:eastAsia="Times New Roman" w:hAnsi="Times New Roman"/>
                <w:spacing w:val="-1"/>
                <w:sz w:val="24"/>
                <w:szCs w:val="24"/>
                <w:lang w:val="sr-Cyrl-RS"/>
              </w:rPr>
              <w:t>ч</w:t>
            </w:r>
            <w:r w:rsidRPr="00462D55">
              <w:rPr>
                <w:rFonts w:ascii="Times New Roman" w:eastAsia="Times New Roman" w:hAnsi="Times New Roman"/>
                <w:sz w:val="24"/>
                <w:szCs w:val="24"/>
                <w:lang w:val="sr-Cyrl-RS"/>
              </w:rPr>
              <w:t>а</w:t>
            </w:r>
            <w:r w:rsidRPr="00462D55">
              <w:rPr>
                <w:rFonts w:ascii="Times New Roman" w:eastAsia="Times New Roman" w:hAnsi="Times New Roman"/>
                <w:spacing w:val="-1"/>
                <w:sz w:val="24"/>
                <w:szCs w:val="24"/>
                <w:lang w:val="sr-Cyrl-RS"/>
              </w:rPr>
              <w:t>с</w:t>
            </w:r>
            <w:r w:rsidRPr="00462D55">
              <w:rPr>
                <w:rFonts w:ascii="Times New Roman" w:eastAsia="Times New Roman" w:hAnsi="Times New Roman"/>
                <w:sz w:val="24"/>
                <w:szCs w:val="24"/>
                <w:lang w:val="sr-Cyrl-RS"/>
              </w:rPr>
              <w:t>а</w:t>
            </w:r>
          </w:p>
        </w:tc>
      </w:tr>
      <w:tr w:rsidR="00846E4C" w:rsidRPr="00462D55" w14:paraId="59BF74B4" w14:textId="77777777" w:rsidTr="0030316A">
        <w:trPr>
          <w:trHeight w:hRule="exact" w:val="838"/>
        </w:trPr>
        <w:tc>
          <w:tcPr>
            <w:tcW w:w="1153" w:type="pct"/>
            <w:tcBorders>
              <w:top w:val="single" w:sz="5" w:space="0" w:color="000000"/>
              <w:left w:val="single" w:sz="5" w:space="0" w:color="000000"/>
              <w:bottom w:val="single" w:sz="5" w:space="0" w:color="000000"/>
              <w:right w:val="single" w:sz="5" w:space="0" w:color="000000"/>
            </w:tcBorders>
            <w:vAlign w:val="center"/>
          </w:tcPr>
          <w:p w14:paraId="2805BC91"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Музичко стваралаштво</w:t>
            </w:r>
          </w:p>
        </w:tc>
        <w:tc>
          <w:tcPr>
            <w:tcW w:w="385" w:type="pct"/>
            <w:tcBorders>
              <w:top w:val="single" w:sz="5" w:space="0" w:color="000000"/>
              <w:left w:val="single" w:sz="5" w:space="0" w:color="000000"/>
              <w:bottom w:val="single" w:sz="5" w:space="0" w:color="000000"/>
              <w:right w:val="single" w:sz="5" w:space="0" w:color="000000"/>
            </w:tcBorders>
            <w:vAlign w:val="center"/>
          </w:tcPr>
          <w:p w14:paraId="7F1FD725" w14:textId="77777777" w:rsidR="009E2A2B" w:rsidRPr="00462D55" w:rsidRDefault="009E2A2B" w:rsidP="0030316A">
            <w:pPr>
              <w:widowControl w:val="0"/>
              <w:spacing w:after="0" w:line="274" w:lineRule="exact"/>
              <w:ind w:right="250"/>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w:t>
            </w:r>
          </w:p>
        </w:tc>
        <w:tc>
          <w:tcPr>
            <w:tcW w:w="2454" w:type="pct"/>
            <w:tcBorders>
              <w:top w:val="single" w:sz="5" w:space="0" w:color="000000"/>
              <w:left w:val="single" w:sz="5" w:space="0" w:color="000000"/>
              <w:bottom w:val="single" w:sz="5" w:space="0" w:color="000000"/>
              <w:right w:val="single" w:sz="5" w:space="0" w:color="000000"/>
            </w:tcBorders>
            <w:vAlign w:val="center"/>
          </w:tcPr>
          <w:p w14:paraId="038DA9CB" w14:textId="77777777" w:rsidR="009E2A2B" w:rsidRPr="00462D55" w:rsidRDefault="009E2A2B" w:rsidP="0030316A">
            <w:pPr>
              <w:widowControl w:val="0"/>
              <w:spacing w:before="1" w:after="0" w:line="276" w:lineRule="exact"/>
              <w:ind w:left="102" w:right="295"/>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Крeирaњe ритмичке прaтњe за песме научене у претходним разредима</w:t>
            </w:r>
          </w:p>
        </w:tc>
        <w:tc>
          <w:tcPr>
            <w:tcW w:w="1008" w:type="pct"/>
            <w:tcBorders>
              <w:top w:val="single" w:sz="5" w:space="0" w:color="000000"/>
              <w:left w:val="single" w:sz="5" w:space="0" w:color="000000"/>
              <w:bottom w:val="single" w:sz="5" w:space="0" w:color="000000"/>
              <w:right w:val="single" w:sz="5" w:space="0" w:color="000000"/>
            </w:tcBorders>
            <w:vAlign w:val="center"/>
          </w:tcPr>
          <w:p w14:paraId="6CB79441"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pacing w:val="1"/>
                <w:sz w:val="24"/>
                <w:szCs w:val="24"/>
                <w:lang w:val="sr-Cyrl-RS"/>
              </w:rPr>
              <w:t>утврђивање</w:t>
            </w:r>
          </w:p>
        </w:tc>
      </w:tr>
      <w:tr w:rsidR="00846E4C" w:rsidRPr="00462D55" w14:paraId="617E1D01" w14:textId="77777777" w:rsidTr="0030316A">
        <w:trPr>
          <w:trHeight w:hRule="exact" w:val="661"/>
        </w:trPr>
        <w:tc>
          <w:tcPr>
            <w:tcW w:w="1153" w:type="pct"/>
            <w:tcBorders>
              <w:top w:val="single" w:sz="5" w:space="0" w:color="000000"/>
              <w:left w:val="single" w:sz="5" w:space="0" w:color="000000"/>
              <w:bottom w:val="single" w:sz="5" w:space="0" w:color="000000"/>
              <w:right w:val="single" w:sz="5" w:space="0" w:color="000000"/>
            </w:tcBorders>
            <w:vAlign w:val="center"/>
          </w:tcPr>
          <w:p w14:paraId="20ECF73B"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Човек и музика</w:t>
            </w:r>
          </w:p>
          <w:p w14:paraId="3DD5641B"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3E6E3933" w14:textId="77777777" w:rsidR="009E2A2B" w:rsidRPr="00462D55" w:rsidRDefault="009E2A2B" w:rsidP="0030316A">
            <w:pPr>
              <w:widowControl w:val="0"/>
              <w:spacing w:after="0" w:line="274" w:lineRule="exact"/>
              <w:ind w:right="250"/>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w:t>
            </w:r>
          </w:p>
        </w:tc>
        <w:tc>
          <w:tcPr>
            <w:tcW w:w="2454" w:type="pct"/>
            <w:tcBorders>
              <w:top w:val="single" w:sz="5" w:space="0" w:color="000000"/>
              <w:left w:val="single" w:sz="5" w:space="0" w:color="000000"/>
              <w:bottom w:val="single" w:sz="5" w:space="0" w:color="000000"/>
              <w:right w:val="single" w:sz="5" w:space="0" w:color="000000"/>
            </w:tcBorders>
            <w:vAlign w:val="center"/>
          </w:tcPr>
          <w:p w14:paraId="259527C1" w14:textId="77777777" w:rsidR="009E2A2B" w:rsidRPr="00462D55" w:rsidRDefault="009E2A2B" w:rsidP="0030316A">
            <w:pPr>
              <w:widowControl w:val="0"/>
              <w:spacing w:after="0" w:line="273"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Романтизам – појам, , историјски контекст, одлике</w:t>
            </w:r>
          </w:p>
        </w:tc>
        <w:tc>
          <w:tcPr>
            <w:tcW w:w="1008" w:type="pct"/>
            <w:tcBorders>
              <w:top w:val="single" w:sz="5" w:space="0" w:color="000000"/>
              <w:left w:val="single" w:sz="5" w:space="0" w:color="000000"/>
              <w:bottom w:val="single" w:sz="5" w:space="0" w:color="000000"/>
              <w:right w:val="single" w:sz="5" w:space="0" w:color="000000"/>
            </w:tcBorders>
            <w:vAlign w:val="center"/>
          </w:tcPr>
          <w:p w14:paraId="6622E2DD"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p w14:paraId="63662AA0"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p>
        </w:tc>
      </w:tr>
      <w:tr w:rsidR="00846E4C" w:rsidRPr="00462D55" w14:paraId="71A63FE0" w14:textId="77777777" w:rsidTr="0030316A">
        <w:trPr>
          <w:trHeight w:hRule="exact" w:val="634"/>
        </w:trPr>
        <w:tc>
          <w:tcPr>
            <w:tcW w:w="1153" w:type="pct"/>
            <w:tcBorders>
              <w:top w:val="single" w:sz="5" w:space="0" w:color="000000"/>
              <w:left w:val="single" w:sz="5" w:space="0" w:color="000000"/>
              <w:bottom w:val="single" w:sz="5" w:space="0" w:color="000000"/>
              <w:right w:val="single" w:sz="5" w:space="0" w:color="000000"/>
            </w:tcBorders>
            <w:vAlign w:val="center"/>
          </w:tcPr>
          <w:p w14:paraId="3E2BAA3F"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2C2F0888" w14:textId="77777777" w:rsidR="009E2A2B" w:rsidRPr="00462D55" w:rsidRDefault="009E2A2B" w:rsidP="0030316A">
            <w:pPr>
              <w:widowControl w:val="0"/>
              <w:spacing w:after="0" w:line="274" w:lineRule="exact"/>
              <w:ind w:right="250"/>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w:t>
            </w:r>
          </w:p>
        </w:tc>
        <w:tc>
          <w:tcPr>
            <w:tcW w:w="2454" w:type="pct"/>
            <w:tcBorders>
              <w:top w:val="single" w:sz="5" w:space="0" w:color="000000"/>
              <w:left w:val="single" w:sz="5" w:space="0" w:color="000000"/>
              <w:bottom w:val="single" w:sz="5" w:space="0" w:color="000000"/>
              <w:right w:val="single" w:sz="5" w:space="0" w:color="000000"/>
            </w:tcBorders>
            <w:vAlign w:val="center"/>
          </w:tcPr>
          <w:p w14:paraId="2367147D" w14:textId="77777777" w:rsidR="009E2A2B" w:rsidRPr="00462D55" w:rsidRDefault="009E2A2B" w:rsidP="0030316A">
            <w:pPr>
              <w:widowControl w:val="0"/>
              <w:spacing w:before="1" w:after="0" w:line="276" w:lineRule="exact"/>
              <w:ind w:left="102" w:right="790"/>
              <w:rPr>
                <w:rFonts w:ascii="Times New Roman" w:eastAsia="Times New Roman" w:hAnsi="Times New Roman"/>
                <w:sz w:val="24"/>
                <w:szCs w:val="24"/>
                <w:lang w:val="sr-Cyrl-RS"/>
              </w:rPr>
            </w:pPr>
            <w:r w:rsidRPr="00462D55">
              <w:rPr>
                <w:rFonts w:ascii="Times New Roman" w:hAnsi="Times New Roman"/>
                <w:sz w:val="24"/>
                <w:szCs w:val="24"/>
                <w:lang w:val="sr-Cyrl-RS"/>
              </w:rPr>
              <w:t>Композитори раног и позног романтизама</w:t>
            </w:r>
          </w:p>
        </w:tc>
        <w:tc>
          <w:tcPr>
            <w:tcW w:w="1008" w:type="pct"/>
            <w:tcBorders>
              <w:top w:val="single" w:sz="5" w:space="0" w:color="000000"/>
              <w:left w:val="single" w:sz="5" w:space="0" w:color="000000"/>
              <w:bottom w:val="single" w:sz="5" w:space="0" w:color="000000"/>
              <w:right w:val="single" w:sz="5" w:space="0" w:color="000000"/>
            </w:tcBorders>
            <w:vAlign w:val="center"/>
          </w:tcPr>
          <w:p w14:paraId="4489B309"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0C02C0EE"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11ED6BE4"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5C50B283" w14:textId="77777777" w:rsidR="009E2A2B" w:rsidRPr="00462D55" w:rsidRDefault="009E2A2B" w:rsidP="0030316A">
            <w:pPr>
              <w:widowControl w:val="0"/>
              <w:spacing w:after="0" w:line="274" w:lineRule="exact"/>
              <w:ind w:right="250"/>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4.</w:t>
            </w:r>
          </w:p>
        </w:tc>
        <w:tc>
          <w:tcPr>
            <w:tcW w:w="2454" w:type="pct"/>
            <w:tcBorders>
              <w:top w:val="single" w:sz="5" w:space="0" w:color="000000"/>
              <w:left w:val="single" w:sz="5" w:space="0" w:color="000000"/>
              <w:bottom w:val="single" w:sz="5" w:space="0" w:color="000000"/>
              <w:right w:val="single" w:sz="5" w:space="0" w:color="000000"/>
            </w:tcBorders>
            <w:vAlign w:val="center"/>
          </w:tcPr>
          <w:p w14:paraId="1EDD3DA2"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Композитори и пијанисти романтизма –клавирска музика</w:t>
            </w:r>
          </w:p>
        </w:tc>
        <w:tc>
          <w:tcPr>
            <w:tcW w:w="1008" w:type="pct"/>
            <w:tcBorders>
              <w:top w:val="single" w:sz="5" w:space="0" w:color="000000"/>
              <w:left w:val="single" w:sz="5" w:space="0" w:color="000000"/>
              <w:bottom w:val="single" w:sz="5" w:space="0" w:color="000000"/>
              <w:right w:val="single" w:sz="5" w:space="0" w:color="000000"/>
            </w:tcBorders>
            <w:vAlign w:val="center"/>
          </w:tcPr>
          <w:p w14:paraId="289234DD"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2A685F98" w14:textId="77777777" w:rsidTr="0030316A">
        <w:trPr>
          <w:trHeight w:hRule="exact" w:val="607"/>
        </w:trPr>
        <w:tc>
          <w:tcPr>
            <w:tcW w:w="1153" w:type="pct"/>
            <w:tcBorders>
              <w:top w:val="single" w:sz="5" w:space="0" w:color="000000"/>
              <w:left w:val="single" w:sz="5" w:space="0" w:color="000000"/>
              <w:bottom w:val="single" w:sz="5" w:space="0" w:color="000000"/>
              <w:right w:val="single" w:sz="5" w:space="0" w:color="000000"/>
            </w:tcBorders>
            <w:vAlign w:val="center"/>
          </w:tcPr>
          <w:p w14:paraId="60B0183E" w14:textId="77777777" w:rsidR="009E2A2B" w:rsidRPr="00462D55" w:rsidRDefault="009E2A2B" w:rsidP="0030316A">
            <w:pPr>
              <w:widowControl w:val="0"/>
              <w:spacing w:after="0" w:line="240" w:lineRule="auto"/>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5E9EDBB0" w14:textId="77777777" w:rsidR="009E2A2B" w:rsidRPr="00462D55" w:rsidRDefault="009E2A2B" w:rsidP="0030316A">
            <w:pPr>
              <w:widowControl w:val="0"/>
              <w:spacing w:after="0" w:line="240" w:lineRule="auto"/>
              <w:ind w:right="250"/>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5.</w:t>
            </w:r>
          </w:p>
        </w:tc>
        <w:tc>
          <w:tcPr>
            <w:tcW w:w="2454" w:type="pct"/>
            <w:tcBorders>
              <w:top w:val="single" w:sz="5" w:space="0" w:color="000000"/>
              <w:left w:val="single" w:sz="5" w:space="0" w:color="000000"/>
              <w:bottom w:val="single" w:sz="5" w:space="0" w:color="000000"/>
              <w:right w:val="single" w:sz="5" w:space="0" w:color="000000"/>
            </w:tcBorders>
            <w:vAlign w:val="center"/>
          </w:tcPr>
          <w:p w14:paraId="0F5ECEA0" w14:textId="77777777" w:rsidR="009E2A2B" w:rsidRPr="00462D55" w:rsidRDefault="009E2A2B" w:rsidP="0030316A">
            <w:pPr>
              <w:widowControl w:val="0"/>
              <w:spacing w:after="0" w:line="240" w:lineRule="auto"/>
              <w:ind w:left="102" w:right="589"/>
              <w:rPr>
                <w:rFonts w:ascii="Times New Roman" w:eastAsia="Times New Roman" w:hAnsi="Times New Roman"/>
                <w:sz w:val="24"/>
                <w:szCs w:val="24"/>
                <w:lang w:val="sr-Cyrl-RS"/>
              </w:rPr>
            </w:pPr>
            <w:r w:rsidRPr="00462D55">
              <w:rPr>
                <w:rFonts w:ascii="Times New Roman" w:hAnsi="Times New Roman"/>
                <w:sz w:val="24"/>
                <w:szCs w:val="24"/>
                <w:lang w:val="sr-Cyrl-RS"/>
              </w:rPr>
              <w:t>Романтичарски концерт</w:t>
            </w:r>
          </w:p>
        </w:tc>
        <w:tc>
          <w:tcPr>
            <w:tcW w:w="1008" w:type="pct"/>
            <w:tcBorders>
              <w:top w:val="single" w:sz="5" w:space="0" w:color="000000"/>
              <w:left w:val="single" w:sz="5" w:space="0" w:color="000000"/>
              <w:bottom w:val="single" w:sz="5" w:space="0" w:color="000000"/>
              <w:right w:val="single" w:sz="5" w:space="0" w:color="000000"/>
            </w:tcBorders>
            <w:vAlign w:val="center"/>
          </w:tcPr>
          <w:p w14:paraId="432981E1" w14:textId="77777777" w:rsidR="009E2A2B" w:rsidRPr="00462D55" w:rsidRDefault="009E2A2B" w:rsidP="0030316A">
            <w:pPr>
              <w:widowControl w:val="0"/>
              <w:spacing w:after="0" w:line="240" w:lineRule="auto"/>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7FAD6AD0"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01280F4F"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78DFE8F1" w14:textId="77777777" w:rsidR="009E2A2B" w:rsidRPr="00462D55" w:rsidRDefault="009E2A2B" w:rsidP="0030316A">
            <w:pPr>
              <w:widowControl w:val="0"/>
              <w:spacing w:after="0" w:line="274" w:lineRule="exact"/>
              <w:ind w:right="214"/>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6.</w:t>
            </w:r>
          </w:p>
        </w:tc>
        <w:tc>
          <w:tcPr>
            <w:tcW w:w="2454" w:type="pct"/>
            <w:tcBorders>
              <w:top w:val="single" w:sz="5" w:space="0" w:color="000000"/>
              <w:left w:val="single" w:sz="5" w:space="0" w:color="000000"/>
              <w:bottom w:val="single" w:sz="5" w:space="0" w:color="000000"/>
              <w:right w:val="single" w:sz="5" w:space="0" w:color="000000"/>
            </w:tcBorders>
            <w:vAlign w:val="center"/>
          </w:tcPr>
          <w:p w14:paraId="40F85BF0"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Програмска и апсолутна музика</w:t>
            </w:r>
          </w:p>
        </w:tc>
        <w:tc>
          <w:tcPr>
            <w:tcW w:w="1008" w:type="pct"/>
            <w:tcBorders>
              <w:top w:val="single" w:sz="5" w:space="0" w:color="000000"/>
              <w:left w:val="single" w:sz="5" w:space="0" w:color="000000"/>
              <w:bottom w:val="single" w:sz="5" w:space="0" w:color="000000"/>
              <w:right w:val="single" w:sz="5" w:space="0" w:color="000000"/>
            </w:tcBorders>
            <w:vAlign w:val="center"/>
          </w:tcPr>
          <w:p w14:paraId="12EBEB45"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23AC87CC" w14:textId="77777777" w:rsidTr="0030316A">
        <w:trPr>
          <w:trHeight w:hRule="exact" w:val="886"/>
        </w:trPr>
        <w:tc>
          <w:tcPr>
            <w:tcW w:w="1153" w:type="pct"/>
            <w:tcBorders>
              <w:top w:val="single" w:sz="5" w:space="0" w:color="000000"/>
              <w:left w:val="single" w:sz="5" w:space="0" w:color="000000"/>
              <w:bottom w:val="single" w:sz="5" w:space="0" w:color="000000"/>
              <w:right w:val="single" w:sz="5" w:space="0" w:color="000000"/>
            </w:tcBorders>
            <w:vAlign w:val="center"/>
          </w:tcPr>
          <w:p w14:paraId="3AE7A8F8"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Човек и музика</w:t>
            </w:r>
          </w:p>
          <w:p w14:paraId="644A123A"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Слушање музике</w:t>
            </w:r>
          </w:p>
          <w:p w14:paraId="08AA16A3"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00331D59" w14:textId="77777777" w:rsidR="009E2A2B" w:rsidRPr="00462D55" w:rsidRDefault="009E2A2B" w:rsidP="0030316A">
            <w:pPr>
              <w:widowControl w:val="0"/>
              <w:spacing w:after="0" w:line="274" w:lineRule="exact"/>
              <w:ind w:right="214"/>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7.</w:t>
            </w:r>
          </w:p>
        </w:tc>
        <w:tc>
          <w:tcPr>
            <w:tcW w:w="2454" w:type="pct"/>
            <w:tcBorders>
              <w:top w:val="single" w:sz="5" w:space="0" w:color="000000"/>
              <w:left w:val="single" w:sz="5" w:space="0" w:color="000000"/>
              <w:bottom w:val="single" w:sz="5" w:space="0" w:color="000000"/>
              <w:right w:val="single" w:sz="5" w:space="0" w:color="000000"/>
            </w:tcBorders>
            <w:vAlign w:val="center"/>
          </w:tcPr>
          <w:p w14:paraId="43F9804D" w14:textId="77777777" w:rsidR="009E2A2B" w:rsidRPr="00462D55" w:rsidRDefault="009E2A2B" w:rsidP="0030316A">
            <w:pPr>
              <w:widowControl w:val="0"/>
              <w:spacing w:before="1" w:after="0" w:line="276" w:lineRule="exact"/>
              <w:ind w:left="102" w:right="1433"/>
              <w:rPr>
                <w:rFonts w:ascii="Times New Roman" w:eastAsia="Times New Roman" w:hAnsi="Times New Roman"/>
                <w:sz w:val="24"/>
                <w:szCs w:val="24"/>
                <w:lang w:val="sr-Cyrl-RS"/>
              </w:rPr>
            </w:pPr>
            <w:r w:rsidRPr="00462D55">
              <w:rPr>
                <w:rFonts w:ascii="Times New Roman" w:hAnsi="Times New Roman"/>
                <w:sz w:val="24"/>
                <w:szCs w:val="24"/>
                <w:lang w:val="sr-Cyrl-RS"/>
              </w:rPr>
              <w:t>Соло песма - Франц Шуберт: „Липа“</w:t>
            </w:r>
          </w:p>
        </w:tc>
        <w:tc>
          <w:tcPr>
            <w:tcW w:w="1008" w:type="pct"/>
            <w:tcBorders>
              <w:top w:val="single" w:sz="5" w:space="0" w:color="000000"/>
              <w:left w:val="single" w:sz="5" w:space="0" w:color="000000"/>
              <w:bottom w:val="single" w:sz="5" w:space="0" w:color="000000"/>
              <w:right w:val="single" w:sz="5" w:space="0" w:color="000000"/>
            </w:tcBorders>
            <w:vAlign w:val="center"/>
          </w:tcPr>
          <w:p w14:paraId="55BBE0D1" w14:textId="77777777" w:rsidR="009E2A2B" w:rsidRPr="00462D55" w:rsidRDefault="009E2A2B" w:rsidP="0030316A">
            <w:pPr>
              <w:widowControl w:val="0"/>
              <w:spacing w:before="1" w:after="0" w:line="276"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w:t>
            </w:r>
            <w:r w:rsidRPr="00462D55">
              <w:rPr>
                <w:rFonts w:ascii="Times New Roman" w:eastAsia="Times New Roman" w:hAnsi="Times New Roman"/>
                <w:spacing w:val="-1"/>
                <w:sz w:val="24"/>
                <w:szCs w:val="24"/>
                <w:lang w:val="sr-Cyrl-RS"/>
              </w:rPr>
              <w:t>ањ</w:t>
            </w:r>
            <w:r w:rsidRPr="00462D55">
              <w:rPr>
                <w:rFonts w:ascii="Times New Roman" w:eastAsia="Times New Roman" w:hAnsi="Times New Roman"/>
                <w:sz w:val="24"/>
                <w:szCs w:val="24"/>
                <w:lang w:val="sr-Cyrl-RS"/>
              </w:rPr>
              <w:t>е</w:t>
            </w:r>
          </w:p>
        </w:tc>
      </w:tr>
      <w:tr w:rsidR="00846E4C" w:rsidRPr="00462D55" w14:paraId="2E364284" w14:textId="77777777" w:rsidTr="0030316A">
        <w:trPr>
          <w:trHeight w:hRule="exact" w:val="958"/>
        </w:trPr>
        <w:tc>
          <w:tcPr>
            <w:tcW w:w="1153" w:type="pct"/>
            <w:tcBorders>
              <w:top w:val="single" w:sz="5" w:space="0" w:color="000000"/>
              <w:left w:val="single" w:sz="5" w:space="0" w:color="000000"/>
              <w:bottom w:val="single" w:sz="5" w:space="0" w:color="000000"/>
              <w:right w:val="single" w:sz="5" w:space="0" w:color="000000"/>
            </w:tcBorders>
            <w:vAlign w:val="center"/>
          </w:tcPr>
          <w:p w14:paraId="2CE256BB" w14:textId="77777777" w:rsidR="009E2A2B" w:rsidRPr="00462D55" w:rsidRDefault="009E2A2B" w:rsidP="0030316A">
            <w:pPr>
              <w:widowControl w:val="0"/>
              <w:spacing w:before="1" w:after="0" w:line="276" w:lineRule="exact"/>
              <w:ind w:left="102"/>
              <w:rPr>
                <w:rFonts w:ascii="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p w14:paraId="02261190"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097C7BAF" w14:textId="77777777" w:rsidR="009E2A2B" w:rsidRPr="00462D55" w:rsidRDefault="009E2A2B" w:rsidP="0030316A">
            <w:pPr>
              <w:widowControl w:val="0"/>
              <w:spacing w:after="0" w:line="274" w:lineRule="exact"/>
              <w:ind w:right="214"/>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8.</w:t>
            </w:r>
          </w:p>
        </w:tc>
        <w:tc>
          <w:tcPr>
            <w:tcW w:w="2454" w:type="pct"/>
            <w:tcBorders>
              <w:top w:val="single" w:sz="5" w:space="0" w:color="000000"/>
              <w:left w:val="single" w:sz="5" w:space="0" w:color="000000"/>
              <w:bottom w:val="single" w:sz="5" w:space="0" w:color="000000"/>
              <w:right w:val="single" w:sz="5" w:space="0" w:color="000000"/>
            </w:tcBorders>
            <w:vAlign w:val="center"/>
          </w:tcPr>
          <w:p w14:paraId="07A1AF2A" w14:textId="77777777" w:rsidR="009E2A2B" w:rsidRPr="00462D55" w:rsidRDefault="009E2A2B" w:rsidP="0030316A">
            <w:pPr>
              <w:widowControl w:val="0"/>
              <w:spacing w:before="1" w:after="0" w:line="276" w:lineRule="exact"/>
              <w:ind w:left="102" w:right="768"/>
              <w:rPr>
                <w:rFonts w:ascii="Times New Roman" w:eastAsia="Times New Roman" w:hAnsi="Times New Roman"/>
                <w:sz w:val="24"/>
                <w:szCs w:val="24"/>
                <w:lang w:val="sr-Cyrl-RS"/>
              </w:rPr>
            </w:pPr>
            <w:r w:rsidRPr="00462D55">
              <w:rPr>
                <w:rFonts w:ascii="Times New Roman" w:hAnsi="Times New Roman"/>
                <w:sz w:val="24"/>
                <w:szCs w:val="24"/>
                <w:lang w:val="sr-Cyrl-RS"/>
              </w:rPr>
              <w:t>Опера у Италији – извођење арија</w:t>
            </w:r>
          </w:p>
        </w:tc>
        <w:tc>
          <w:tcPr>
            <w:tcW w:w="1008" w:type="pct"/>
            <w:tcBorders>
              <w:top w:val="single" w:sz="5" w:space="0" w:color="000000"/>
              <w:left w:val="single" w:sz="5" w:space="0" w:color="000000"/>
              <w:bottom w:val="single" w:sz="5" w:space="0" w:color="000000"/>
              <w:right w:val="single" w:sz="5" w:space="0" w:color="000000"/>
            </w:tcBorders>
            <w:vAlign w:val="center"/>
          </w:tcPr>
          <w:p w14:paraId="60C98669"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61DDF92F" w14:textId="77777777" w:rsidTr="0030316A">
        <w:trPr>
          <w:trHeight w:hRule="exact" w:val="1075"/>
        </w:trPr>
        <w:tc>
          <w:tcPr>
            <w:tcW w:w="1153" w:type="pct"/>
            <w:tcBorders>
              <w:top w:val="single" w:sz="5" w:space="0" w:color="000000"/>
              <w:left w:val="single" w:sz="5" w:space="0" w:color="000000"/>
              <w:bottom w:val="single" w:sz="5" w:space="0" w:color="000000"/>
              <w:right w:val="single" w:sz="5" w:space="0" w:color="000000"/>
            </w:tcBorders>
            <w:vAlign w:val="center"/>
          </w:tcPr>
          <w:p w14:paraId="72A282C3" w14:textId="77777777" w:rsidR="009E2A2B" w:rsidRPr="00462D55" w:rsidRDefault="009E2A2B" w:rsidP="0030316A">
            <w:pPr>
              <w:widowControl w:val="0"/>
              <w:spacing w:before="1" w:after="0" w:line="276" w:lineRule="exact"/>
              <w:ind w:left="102"/>
              <w:rPr>
                <w:rFonts w:ascii="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p w14:paraId="5F7F779C"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381C96C8" w14:textId="77777777" w:rsidR="009E2A2B" w:rsidRPr="00462D55" w:rsidRDefault="009E2A2B" w:rsidP="0030316A">
            <w:pPr>
              <w:widowControl w:val="0"/>
              <w:spacing w:after="0" w:line="274" w:lineRule="exact"/>
              <w:ind w:right="214"/>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9.</w:t>
            </w:r>
          </w:p>
        </w:tc>
        <w:tc>
          <w:tcPr>
            <w:tcW w:w="2454" w:type="pct"/>
            <w:tcBorders>
              <w:top w:val="single" w:sz="5" w:space="0" w:color="000000"/>
              <w:left w:val="single" w:sz="5" w:space="0" w:color="000000"/>
              <w:bottom w:val="single" w:sz="5" w:space="0" w:color="000000"/>
              <w:right w:val="single" w:sz="5" w:space="0" w:color="000000"/>
            </w:tcBorders>
            <w:vAlign w:val="center"/>
          </w:tcPr>
          <w:p w14:paraId="3BD13AD7" w14:textId="77777777" w:rsidR="009E2A2B" w:rsidRPr="00462D55" w:rsidRDefault="009E2A2B" w:rsidP="0030316A">
            <w:pPr>
              <w:widowControl w:val="0"/>
              <w:spacing w:before="1" w:after="0" w:line="276" w:lineRule="exact"/>
              <w:ind w:left="102" w:right="917"/>
              <w:rPr>
                <w:rFonts w:ascii="Times New Roman" w:eastAsia="Times New Roman" w:hAnsi="Times New Roman"/>
                <w:sz w:val="24"/>
                <w:szCs w:val="24"/>
                <w:lang w:val="sr-Cyrl-RS"/>
              </w:rPr>
            </w:pPr>
            <w:r w:rsidRPr="00462D55">
              <w:rPr>
                <w:rFonts w:ascii="Times New Roman" w:hAnsi="Times New Roman"/>
                <w:sz w:val="24"/>
                <w:szCs w:val="24"/>
                <w:lang w:val="sr-Cyrl-RS"/>
              </w:rPr>
              <w:t>Опера у Немачкој и Француској – извођење арија</w:t>
            </w:r>
          </w:p>
        </w:tc>
        <w:tc>
          <w:tcPr>
            <w:tcW w:w="1008" w:type="pct"/>
            <w:tcBorders>
              <w:top w:val="single" w:sz="5" w:space="0" w:color="000000"/>
              <w:left w:val="single" w:sz="5" w:space="0" w:color="000000"/>
              <w:bottom w:val="single" w:sz="5" w:space="0" w:color="000000"/>
              <w:right w:val="single" w:sz="5" w:space="0" w:color="000000"/>
            </w:tcBorders>
            <w:vAlign w:val="center"/>
          </w:tcPr>
          <w:p w14:paraId="64CB2F2F"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33C0C20C" w14:textId="77777777" w:rsidTr="0030316A">
        <w:trPr>
          <w:trHeight w:hRule="exact" w:val="598"/>
        </w:trPr>
        <w:tc>
          <w:tcPr>
            <w:tcW w:w="1153" w:type="pct"/>
            <w:tcBorders>
              <w:top w:val="single" w:sz="5" w:space="0" w:color="000000"/>
              <w:left w:val="single" w:sz="5" w:space="0" w:color="000000"/>
              <w:bottom w:val="single" w:sz="5" w:space="0" w:color="000000"/>
              <w:right w:val="single" w:sz="5" w:space="0" w:color="000000"/>
            </w:tcBorders>
            <w:vAlign w:val="center"/>
          </w:tcPr>
          <w:p w14:paraId="1BAD7B7C"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6966FDBD"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10.</w:t>
            </w:r>
          </w:p>
        </w:tc>
        <w:tc>
          <w:tcPr>
            <w:tcW w:w="2454" w:type="pct"/>
            <w:tcBorders>
              <w:top w:val="single" w:sz="5" w:space="0" w:color="000000"/>
              <w:left w:val="single" w:sz="5" w:space="0" w:color="000000"/>
              <w:bottom w:val="single" w:sz="5" w:space="0" w:color="000000"/>
              <w:right w:val="single" w:sz="5" w:space="0" w:color="000000"/>
            </w:tcBorders>
            <w:vAlign w:val="center"/>
          </w:tcPr>
          <w:p w14:paraId="2F21369E" w14:textId="77777777" w:rsidR="009E2A2B" w:rsidRPr="00462D55" w:rsidRDefault="009E2A2B" w:rsidP="0030316A">
            <w:pPr>
              <w:widowControl w:val="0"/>
              <w:spacing w:before="1" w:after="0" w:line="276" w:lineRule="exact"/>
              <w:ind w:left="102" w:right="589"/>
              <w:rPr>
                <w:rFonts w:ascii="Times New Roman" w:eastAsia="Times New Roman" w:hAnsi="Times New Roman"/>
                <w:sz w:val="24"/>
                <w:szCs w:val="24"/>
                <w:lang w:val="sr-Cyrl-RS"/>
              </w:rPr>
            </w:pPr>
            <w:r w:rsidRPr="00462D55">
              <w:rPr>
                <w:rFonts w:ascii="Times New Roman" w:hAnsi="Times New Roman"/>
                <w:sz w:val="24"/>
                <w:szCs w:val="24"/>
                <w:lang w:val="sr-Cyrl-RS"/>
              </w:rPr>
              <w:t>Балет у 19. веку</w:t>
            </w:r>
          </w:p>
        </w:tc>
        <w:tc>
          <w:tcPr>
            <w:tcW w:w="1008" w:type="pct"/>
            <w:tcBorders>
              <w:top w:val="single" w:sz="5" w:space="0" w:color="000000"/>
              <w:left w:val="single" w:sz="5" w:space="0" w:color="000000"/>
              <w:bottom w:val="single" w:sz="5" w:space="0" w:color="000000"/>
              <w:right w:val="single" w:sz="5" w:space="0" w:color="000000"/>
            </w:tcBorders>
            <w:vAlign w:val="center"/>
          </w:tcPr>
          <w:p w14:paraId="28392803"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465A00EB"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04E120BA"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BB1354B"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11.</w:t>
            </w:r>
          </w:p>
        </w:tc>
        <w:tc>
          <w:tcPr>
            <w:tcW w:w="2454" w:type="pct"/>
            <w:tcBorders>
              <w:top w:val="single" w:sz="5" w:space="0" w:color="000000"/>
              <w:left w:val="single" w:sz="5" w:space="0" w:color="000000"/>
              <w:bottom w:val="single" w:sz="5" w:space="0" w:color="000000"/>
              <w:right w:val="single" w:sz="5" w:space="0" w:color="000000"/>
            </w:tcBorders>
            <w:vAlign w:val="center"/>
          </w:tcPr>
          <w:p w14:paraId="68566126" w14:textId="77777777" w:rsidR="009E2A2B" w:rsidRPr="00462D55" w:rsidRDefault="009E2A2B" w:rsidP="0030316A">
            <w:pPr>
              <w:widowControl w:val="0"/>
              <w:spacing w:before="1" w:after="0" w:line="276" w:lineRule="exact"/>
              <w:ind w:left="102" w:right="755"/>
              <w:rPr>
                <w:rFonts w:ascii="Times New Roman" w:eastAsia="Times New Roman" w:hAnsi="Times New Roman"/>
                <w:sz w:val="24"/>
                <w:szCs w:val="24"/>
                <w:lang w:val="sr-Cyrl-RS"/>
              </w:rPr>
            </w:pPr>
            <w:r w:rsidRPr="00462D55">
              <w:rPr>
                <w:rFonts w:ascii="Times New Roman" w:hAnsi="Times New Roman"/>
                <w:sz w:val="24"/>
                <w:szCs w:val="24"/>
                <w:lang w:val="sr-Cyrl-RS"/>
              </w:rPr>
              <w:t>Национална школа Русије  у 19. веку</w:t>
            </w:r>
          </w:p>
        </w:tc>
        <w:tc>
          <w:tcPr>
            <w:tcW w:w="1008" w:type="pct"/>
            <w:tcBorders>
              <w:top w:val="single" w:sz="5" w:space="0" w:color="000000"/>
              <w:left w:val="single" w:sz="5" w:space="0" w:color="000000"/>
              <w:bottom w:val="single" w:sz="5" w:space="0" w:color="000000"/>
              <w:right w:val="single" w:sz="5" w:space="0" w:color="000000"/>
            </w:tcBorders>
            <w:vAlign w:val="center"/>
          </w:tcPr>
          <w:p w14:paraId="54D9E604"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199CECE9"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05E20C92"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C08DE4F"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12.</w:t>
            </w:r>
          </w:p>
        </w:tc>
        <w:tc>
          <w:tcPr>
            <w:tcW w:w="2454" w:type="pct"/>
            <w:tcBorders>
              <w:top w:val="single" w:sz="5" w:space="0" w:color="000000"/>
              <w:left w:val="single" w:sz="5" w:space="0" w:color="000000"/>
              <w:bottom w:val="single" w:sz="5" w:space="0" w:color="000000"/>
              <w:right w:val="single" w:sz="5" w:space="0" w:color="000000"/>
            </w:tcBorders>
            <w:vAlign w:val="center"/>
          </w:tcPr>
          <w:p w14:paraId="0B45490E"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Чешка национална школа</w:t>
            </w:r>
          </w:p>
        </w:tc>
        <w:tc>
          <w:tcPr>
            <w:tcW w:w="1008" w:type="pct"/>
            <w:tcBorders>
              <w:top w:val="single" w:sz="5" w:space="0" w:color="000000"/>
              <w:left w:val="single" w:sz="5" w:space="0" w:color="000000"/>
              <w:bottom w:val="single" w:sz="5" w:space="0" w:color="000000"/>
              <w:right w:val="single" w:sz="5" w:space="0" w:color="000000"/>
            </w:tcBorders>
            <w:vAlign w:val="center"/>
          </w:tcPr>
          <w:p w14:paraId="7C105514"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4AF01DF0" w14:textId="77777777" w:rsidTr="0030316A">
        <w:trPr>
          <w:trHeight w:hRule="exact" w:val="564"/>
        </w:trPr>
        <w:tc>
          <w:tcPr>
            <w:tcW w:w="1153" w:type="pct"/>
            <w:tcBorders>
              <w:top w:val="single" w:sz="5" w:space="0" w:color="000000"/>
              <w:left w:val="single" w:sz="5" w:space="0" w:color="000000"/>
              <w:bottom w:val="single" w:sz="5" w:space="0" w:color="000000"/>
              <w:right w:val="single" w:sz="5" w:space="0" w:color="000000"/>
            </w:tcBorders>
            <w:vAlign w:val="center"/>
          </w:tcPr>
          <w:p w14:paraId="343957E0" w14:textId="77777777" w:rsidR="009E2A2B" w:rsidRPr="00462D55" w:rsidRDefault="009E2A2B" w:rsidP="0030316A">
            <w:pPr>
              <w:widowControl w:val="0"/>
              <w:spacing w:after="0" w:line="240" w:lineRule="auto"/>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16ECECD1" w14:textId="77777777" w:rsidR="009E2A2B" w:rsidRPr="00462D55" w:rsidRDefault="009E2A2B" w:rsidP="0030316A">
            <w:pPr>
              <w:widowControl w:val="0"/>
              <w:spacing w:after="0" w:line="240" w:lineRule="auto"/>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13.</w:t>
            </w:r>
          </w:p>
        </w:tc>
        <w:tc>
          <w:tcPr>
            <w:tcW w:w="2454" w:type="pct"/>
            <w:tcBorders>
              <w:top w:val="single" w:sz="5" w:space="0" w:color="000000"/>
              <w:left w:val="single" w:sz="5" w:space="0" w:color="000000"/>
              <w:bottom w:val="single" w:sz="5" w:space="0" w:color="000000"/>
              <w:right w:val="single" w:sz="5" w:space="0" w:color="000000"/>
            </w:tcBorders>
            <w:vAlign w:val="center"/>
          </w:tcPr>
          <w:p w14:paraId="1A45C97F" w14:textId="77777777" w:rsidR="009E2A2B" w:rsidRPr="00462D55" w:rsidRDefault="009E2A2B" w:rsidP="0030316A">
            <w:pPr>
              <w:widowControl w:val="0"/>
              <w:spacing w:after="0" w:line="240" w:lineRule="auto"/>
              <w:ind w:left="102" w:right="163"/>
              <w:rPr>
                <w:rFonts w:ascii="Times New Roman" w:eastAsia="Times New Roman" w:hAnsi="Times New Roman"/>
                <w:sz w:val="24"/>
                <w:szCs w:val="24"/>
                <w:lang w:val="sr-Cyrl-RS"/>
              </w:rPr>
            </w:pPr>
            <w:r w:rsidRPr="00462D55">
              <w:rPr>
                <w:rFonts w:ascii="Times New Roman" w:hAnsi="Times New Roman"/>
                <w:sz w:val="24"/>
                <w:szCs w:val="24"/>
                <w:lang w:val="sr-Cyrl-RS"/>
              </w:rPr>
              <w:t>Опера и балет у 19. веку</w:t>
            </w:r>
          </w:p>
        </w:tc>
        <w:tc>
          <w:tcPr>
            <w:tcW w:w="1008" w:type="pct"/>
            <w:tcBorders>
              <w:top w:val="single" w:sz="5" w:space="0" w:color="000000"/>
              <w:left w:val="single" w:sz="5" w:space="0" w:color="000000"/>
              <w:bottom w:val="single" w:sz="5" w:space="0" w:color="000000"/>
              <w:right w:val="single" w:sz="5" w:space="0" w:color="000000"/>
            </w:tcBorders>
            <w:vAlign w:val="center"/>
          </w:tcPr>
          <w:p w14:paraId="024FD020" w14:textId="77777777" w:rsidR="009E2A2B" w:rsidRPr="00462D55" w:rsidRDefault="009E2A2B" w:rsidP="0030316A">
            <w:pPr>
              <w:widowControl w:val="0"/>
              <w:spacing w:after="0" w:line="240" w:lineRule="auto"/>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3C9A6A88"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78B95083" w14:textId="77777777" w:rsidR="009E2A2B" w:rsidRPr="00462D55" w:rsidRDefault="009E2A2B" w:rsidP="0030316A">
            <w:pPr>
              <w:widowControl w:val="0"/>
              <w:spacing w:before="1" w:after="0" w:line="276" w:lineRule="exact"/>
              <w:ind w:left="102"/>
              <w:rPr>
                <w:rFonts w:ascii="Times New Roman" w:hAnsi="Times New Roman"/>
                <w:sz w:val="24"/>
                <w:szCs w:val="24"/>
                <w:lang w:val="sr-Cyrl-RS"/>
              </w:rPr>
            </w:pPr>
            <w:r w:rsidRPr="00462D55">
              <w:rPr>
                <w:rFonts w:ascii="Times New Roman" w:hAnsi="Times New Roman"/>
                <w:sz w:val="24"/>
                <w:szCs w:val="24"/>
                <w:lang w:val="sr-Cyrl-RS"/>
              </w:rPr>
              <w:t>Човек и музика</w:t>
            </w:r>
          </w:p>
          <w:p w14:paraId="785297A4"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139057B5"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14.</w:t>
            </w:r>
          </w:p>
        </w:tc>
        <w:tc>
          <w:tcPr>
            <w:tcW w:w="2454" w:type="pct"/>
            <w:tcBorders>
              <w:top w:val="single" w:sz="5" w:space="0" w:color="000000"/>
              <w:left w:val="single" w:sz="5" w:space="0" w:color="000000"/>
              <w:bottom w:val="single" w:sz="5" w:space="0" w:color="000000"/>
              <w:right w:val="single" w:sz="5" w:space="0" w:color="000000"/>
            </w:tcBorders>
            <w:vAlign w:val="center"/>
          </w:tcPr>
          <w:p w14:paraId="2381683D" w14:textId="77777777" w:rsidR="009E2A2B" w:rsidRPr="00462D55" w:rsidRDefault="009E2A2B" w:rsidP="0030316A">
            <w:pPr>
              <w:widowControl w:val="0"/>
              <w:autoSpaceDE w:val="0"/>
              <w:autoSpaceDN w:val="0"/>
              <w:adjustRightInd w:val="0"/>
              <w:spacing w:after="0" w:line="240" w:lineRule="auto"/>
              <w:ind w:right="-114"/>
              <w:rPr>
                <w:rFonts w:ascii="Times New Roman" w:hAnsi="Times New Roman"/>
                <w:sz w:val="24"/>
                <w:szCs w:val="24"/>
                <w:lang w:val="sr-Cyrl-RS"/>
              </w:rPr>
            </w:pPr>
            <w:r w:rsidRPr="00462D55">
              <w:rPr>
                <w:rFonts w:ascii="Times New Roman" w:hAnsi="Times New Roman"/>
                <w:sz w:val="24"/>
                <w:szCs w:val="24"/>
                <w:lang w:val="sr-Cyrl-RS"/>
              </w:rPr>
              <w:t xml:space="preserve"> Националне и стилизоване игре</w:t>
            </w:r>
          </w:p>
          <w:p w14:paraId="3688A974"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p>
        </w:tc>
        <w:tc>
          <w:tcPr>
            <w:tcW w:w="1008" w:type="pct"/>
            <w:tcBorders>
              <w:top w:val="single" w:sz="5" w:space="0" w:color="000000"/>
              <w:left w:val="single" w:sz="5" w:space="0" w:color="000000"/>
              <w:bottom w:val="single" w:sz="5" w:space="0" w:color="000000"/>
              <w:right w:val="single" w:sz="5" w:space="0" w:color="000000"/>
            </w:tcBorders>
            <w:vAlign w:val="center"/>
          </w:tcPr>
          <w:p w14:paraId="33D990F2"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51EE0FB4" w14:textId="77777777" w:rsidTr="0030316A">
        <w:trPr>
          <w:trHeight w:hRule="exact" w:val="661"/>
        </w:trPr>
        <w:tc>
          <w:tcPr>
            <w:tcW w:w="1153" w:type="pct"/>
            <w:tcBorders>
              <w:top w:val="single" w:sz="5" w:space="0" w:color="000000"/>
              <w:left w:val="single" w:sz="5" w:space="0" w:color="000000"/>
              <w:bottom w:val="single" w:sz="5" w:space="0" w:color="000000"/>
              <w:right w:val="single" w:sz="5" w:space="0" w:color="000000"/>
            </w:tcBorders>
            <w:vAlign w:val="center"/>
          </w:tcPr>
          <w:p w14:paraId="0AF5BC5A"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Музичко стваралаштво</w:t>
            </w:r>
          </w:p>
        </w:tc>
        <w:tc>
          <w:tcPr>
            <w:tcW w:w="385" w:type="pct"/>
            <w:tcBorders>
              <w:top w:val="single" w:sz="5" w:space="0" w:color="000000"/>
              <w:left w:val="single" w:sz="5" w:space="0" w:color="000000"/>
              <w:bottom w:val="single" w:sz="5" w:space="0" w:color="000000"/>
              <w:right w:val="single" w:sz="5" w:space="0" w:color="000000"/>
            </w:tcBorders>
            <w:vAlign w:val="center"/>
          </w:tcPr>
          <w:p w14:paraId="10476D1D"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15.</w:t>
            </w:r>
          </w:p>
        </w:tc>
        <w:tc>
          <w:tcPr>
            <w:tcW w:w="2454" w:type="pct"/>
            <w:tcBorders>
              <w:top w:val="single" w:sz="5" w:space="0" w:color="000000"/>
              <w:left w:val="single" w:sz="5" w:space="0" w:color="000000"/>
              <w:bottom w:val="single" w:sz="5" w:space="0" w:color="000000"/>
              <w:right w:val="single" w:sz="5" w:space="0" w:color="000000"/>
            </w:tcBorders>
            <w:vAlign w:val="center"/>
          </w:tcPr>
          <w:p w14:paraId="1F31AFA7" w14:textId="77777777" w:rsidR="009E2A2B" w:rsidRPr="00462D55" w:rsidRDefault="009E2A2B" w:rsidP="0030316A">
            <w:pPr>
              <w:widowControl w:val="0"/>
              <w:autoSpaceDE w:val="0"/>
              <w:autoSpaceDN w:val="0"/>
              <w:adjustRightInd w:val="0"/>
              <w:spacing w:after="0" w:line="240" w:lineRule="auto"/>
              <w:ind w:right="-114"/>
              <w:rPr>
                <w:rFonts w:ascii="Times New Roman" w:eastAsia="Times New Roman" w:hAnsi="Times New Roman"/>
                <w:sz w:val="24"/>
                <w:szCs w:val="24"/>
                <w:lang w:val="sr-Cyrl-RS"/>
              </w:rPr>
            </w:pPr>
            <w:r w:rsidRPr="00462D55">
              <w:rPr>
                <w:rFonts w:ascii="Times New Roman" w:hAnsi="Times New Roman"/>
                <w:sz w:val="24"/>
                <w:szCs w:val="24"/>
                <w:lang w:val="sr-Cyrl-RS"/>
              </w:rPr>
              <w:t xml:space="preserve"> Ритмичке допуњалке у ритму стилизованих        игара</w:t>
            </w:r>
          </w:p>
        </w:tc>
        <w:tc>
          <w:tcPr>
            <w:tcW w:w="1008" w:type="pct"/>
            <w:tcBorders>
              <w:top w:val="single" w:sz="5" w:space="0" w:color="000000"/>
              <w:left w:val="single" w:sz="5" w:space="0" w:color="000000"/>
              <w:bottom w:val="single" w:sz="5" w:space="0" w:color="000000"/>
              <w:right w:val="single" w:sz="5" w:space="0" w:color="000000"/>
            </w:tcBorders>
            <w:vAlign w:val="center"/>
          </w:tcPr>
          <w:p w14:paraId="502C6366"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2E108AC1"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34DD4974" w14:textId="77777777" w:rsidR="009E2A2B" w:rsidRPr="00462D55" w:rsidRDefault="009E2A2B" w:rsidP="0030316A">
            <w:pPr>
              <w:widowControl w:val="0"/>
              <w:spacing w:before="1" w:after="0" w:line="276" w:lineRule="exact"/>
              <w:ind w:left="102"/>
              <w:rPr>
                <w:rFonts w:ascii="Times New Roman" w:hAnsi="Times New Roman"/>
                <w:sz w:val="24"/>
                <w:szCs w:val="24"/>
                <w:lang w:val="sr-Cyrl-RS"/>
              </w:rPr>
            </w:pPr>
            <w:r w:rsidRPr="00462D55">
              <w:rPr>
                <w:rFonts w:ascii="Times New Roman" w:hAnsi="Times New Roman"/>
                <w:sz w:val="24"/>
                <w:szCs w:val="24"/>
                <w:lang w:val="sr-Cyrl-RS"/>
              </w:rPr>
              <w:t>Човек и музика</w:t>
            </w:r>
          </w:p>
          <w:p w14:paraId="2857B18C"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743097F"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16.</w:t>
            </w:r>
          </w:p>
        </w:tc>
        <w:tc>
          <w:tcPr>
            <w:tcW w:w="2454" w:type="pct"/>
            <w:tcBorders>
              <w:top w:val="single" w:sz="5" w:space="0" w:color="000000"/>
              <w:left w:val="single" w:sz="5" w:space="0" w:color="000000"/>
              <w:bottom w:val="single" w:sz="5" w:space="0" w:color="000000"/>
              <w:right w:val="single" w:sz="5" w:space="0" w:color="000000"/>
            </w:tcBorders>
            <w:vAlign w:val="center"/>
          </w:tcPr>
          <w:p w14:paraId="71D02B78"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Романтизам</w:t>
            </w:r>
          </w:p>
        </w:tc>
        <w:tc>
          <w:tcPr>
            <w:tcW w:w="1008" w:type="pct"/>
            <w:tcBorders>
              <w:top w:val="single" w:sz="5" w:space="0" w:color="000000"/>
              <w:left w:val="single" w:sz="5" w:space="0" w:color="000000"/>
              <w:bottom w:val="single" w:sz="5" w:space="0" w:color="000000"/>
              <w:right w:val="single" w:sz="5" w:space="0" w:color="000000"/>
            </w:tcBorders>
            <w:vAlign w:val="center"/>
          </w:tcPr>
          <w:p w14:paraId="5A208EBB"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систематизација</w:t>
            </w:r>
          </w:p>
        </w:tc>
      </w:tr>
      <w:tr w:rsidR="00846E4C" w:rsidRPr="00462D55" w14:paraId="2368CFF1"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4BA7DA64"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017204B9"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17.</w:t>
            </w:r>
          </w:p>
        </w:tc>
        <w:tc>
          <w:tcPr>
            <w:tcW w:w="2454" w:type="pct"/>
            <w:tcBorders>
              <w:top w:val="single" w:sz="5" w:space="0" w:color="000000"/>
              <w:left w:val="single" w:sz="5" w:space="0" w:color="000000"/>
              <w:bottom w:val="single" w:sz="5" w:space="0" w:color="000000"/>
              <w:right w:val="single" w:sz="5" w:space="0" w:color="000000"/>
            </w:tcBorders>
            <w:vAlign w:val="center"/>
          </w:tcPr>
          <w:p w14:paraId="0E2BF13F" w14:textId="77777777" w:rsidR="009E2A2B" w:rsidRPr="00462D55" w:rsidRDefault="009E2A2B" w:rsidP="0030316A">
            <w:pPr>
              <w:spacing w:after="0" w:line="240" w:lineRule="auto"/>
              <w:contextualSpacing/>
              <w:rPr>
                <w:rFonts w:ascii="Times New Roman" w:hAnsi="Times New Roman"/>
                <w:sz w:val="24"/>
                <w:szCs w:val="24"/>
                <w:lang w:val="sr-Cyrl-RS"/>
              </w:rPr>
            </w:pPr>
            <w:r w:rsidRPr="00462D55">
              <w:rPr>
                <w:rFonts w:ascii="Times New Roman" w:hAnsi="Times New Roman"/>
                <w:sz w:val="24"/>
                <w:szCs w:val="24"/>
                <w:lang w:val="sr-Cyrl-RS"/>
              </w:rPr>
              <w:t xml:space="preserve">  Романтичарска песмарица – Е. Григ „Солвејгина песма“</w:t>
            </w:r>
          </w:p>
          <w:p w14:paraId="46D2AEAB" w14:textId="77777777" w:rsidR="009E2A2B" w:rsidRPr="00462D55" w:rsidRDefault="009E2A2B" w:rsidP="0030316A">
            <w:pPr>
              <w:widowControl w:val="0"/>
              <w:spacing w:before="1" w:after="0" w:line="276" w:lineRule="exact"/>
              <w:ind w:left="102" w:right="295"/>
              <w:rPr>
                <w:rFonts w:ascii="Times New Roman" w:eastAsia="Times New Roman" w:hAnsi="Times New Roman"/>
                <w:sz w:val="24"/>
                <w:szCs w:val="24"/>
                <w:lang w:val="sr-Cyrl-RS"/>
              </w:rPr>
            </w:pPr>
          </w:p>
        </w:tc>
        <w:tc>
          <w:tcPr>
            <w:tcW w:w="1008" w:type="pct"/>
            <w:tcBorders>
              <w:top w:val="single" w:sz="5" w:space="0" w:color="000000"/>
              <w:left w:val="single" w:sz="5" w:space="0" w:color="000000"/>
              <w:bottom w:val="single" w:sz="5" w:space="0" w:color="000000"/>
              <w:right w:val="single" w:sz="5" w:space="0" w:color="000000"/>
            </w:tcBorders>
            <w:vAlign w:val="center"/>
          </w:tcPr>
          <w:p w14:paraId="1B839E9E"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41D346CF"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06FE2167"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lastRenderedPageBreak/>
              <w:t>Човек и музика</w:t>
            </w:r>
          </w:p>
          <w:p w14:paraId="5E541F84"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5C4A0682"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18.</w:t>
            </w:r>
          </w:p>
        </w:tc>
        <w:tc>
          <w:tcPr>
            <w:tcW w:w="2454" w:type="pct"/>
            <w:tcBorders>
              <w:top w:val="single" w:sz="5" w:space="0" w:color="000000"/>
              <w:left w:val="single" w:sz="5" w:space="0" w:color="000000"/>
              <w:bottom w:val="single" w:sz="5" w:space="0" w:color="000000"/>
              <w:right w:val="single" w:sz="5" w:space="0" w:color="000000"/>
            </w:tcBorders>
            <w:vAlign w:val="center"/>
          </w:tcPr>
          <w:p w14:paraId="1EE89739" w14:textId="46B5A721" w:rsidR="009E2A2B" w:rsidRPr="00462D55" w:rsidRDefault="009E2A2B" w:rsidP="0030316A">
            <w:pPr>
              <w:widowControl w:val="0"/>
              <w:spacing w:before="1" w:after="0" w:line="276" w:lineRule="exact"/>
              <w:ind w:left="102" w:right="511"/>
              <w:rPr>
                <w:rFonts w:ascii="Times New Roman" w:hAnsi="Times New Roman"/>
                <w:sz w:val="24"/>
                <w:szCs w:val="24"/>
                <w:lang w:val="sr-Cyrl-RS"/>
              </w:rPr>
            </w:pPr>
            <w:r w:rsidRPr="00462D55">
              <w:rPr>
                <w:rFonts w:ascii="Times New Roman" w:hAnsi="Times New Roman"/>
                <w:sz w:val="24"/>
                <w:szCs w:val="24"/>
                <w:lang w:val="sr-Cyrl-RS"/>
              </w:rPr>
              <w:t>Музика у Србији у 19. веку – Све</w:t>
            </w:r>
            <w:r w:rsidR="00846E4C" w:rsidRPr="00462D55">
              <w:rPr>
                <w:rFonts w:ascii="Times New Roman" w:hAnsi="Times New Roman"/>
                <w:sz w:val="24"/>
                <w:szCs w:val="24"/>
                <w:lang w:val="sr-Cyrl-RS"/>
              </w:rPr>
              <w:t>т</w:t>
            </w:r>
            <w:r w:rsidRPr="00462D55">
              <w:rPr>
                <w:rFonts w:ascii="Times New Roman" w:hAnsi="Times New Roman"/>
                <w:sz w:val="24"/>
                <w:szCs w:val="24"/>
                <w:lang w:val="sr-Cyrl-RS"/>
              </w:rPr>
              <w:t>осавска химна</w:t>
            </w:r>
          </w:p>
        </w:tc>
        <w:tc>
          <w:tcPr>
            <w:tcW w:w="1008" w:type="pct"/>
            <w:tcBorders>
              <w:top w:val="single" w:sz="5" w:space="0" w:color="000000"/>
              <w:left w:val="single" w:sz="5" w:space="0" w:color="000000"/>
              <w:bottom w:val="single" w:sz="5" w:space="0" w:color="000000"/>
              <w:right w:val="single" w:sz="5" w:space="0" w:color="000000"/>
            </w:tcBorders>
            <w:vAlign w:val="center"/>
          </w:tcPr>
          <w:p w14:paraId="5BFE320F"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38E947DD" w14:textId="77777777" w:rsidTr="0030316A">
        <w:trPr>
          <w:trHeight w:hRule="exact" w:val="886"/>
        </w:trPr>
        <w:tc>
          <w:tcPr>
            <w:tcW w:w="1153" w:type="pct"/>
            <w:tcBorders>
              <w:top w:val="single" w:sz="5" w:space="0" w:color="000000"/>
              <w:left w:val="single" w:sz="5" w:space="0" w:color="000000"/>
              <w:bottom w:val="single" w:sz="5" w:space="0" w:color="000000"/>
              <w:right w:val="single" w:sz="5" w:space="0" w:color="000000"/>
            </w:tcBorders>
            <w:vAlign w:val="center"/>
          </w:tcPr>
          <w:p w14:paraId="6150597A"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Човек и музика</w:t>
            </w:r>
          </w:p>
          <w:p w14:paraId="628574D6" w14:textId="77777777" w:rsidR="009E2A2B" w:rsidRPr="00462D55" w:rsidRDefault="009E2A2B" w:rsidP="0030316A">
            <w:pPr>
              <w:widowControl w:val="0"/>
              <w:spacing w:before="1" w:after="0" w:line="276" w:lineRule="exact"/>
              <w:ind w:left="102"/>
              <w:rPr>
                <w:rFonts w:ascii="Times New Roman" w:hAnsi="Times New Roman"/>
                <w:sz w:val="24"/>
                <w:szCs w:val="24"/>
                <w:lang w:val="sr-Cyrl-RS"/>
              </w:rPr>
            </w:pPr>
            <w:r w:rsidRPr="00462D55">
              <w:rPr>
                <w:rFonts w:ascii="Times New Roman" w:hAnsi="Times New Roman"/>
                <w:sz w:val="24"/>
                <w:szCs w:val="24"/>
                <w:lang w:val="sr-Cyrl-RS"/>
              </w:rPr>
              <w:t>Слушање музике</w:t>
            </w:r>
          </w:p>
          <w:p w14:paraId="34E01594"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13A88E75"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19.</w:t>
            </w:r>
          </w:p>
        </w:tc>
        <w:tc>
          <w:tcPr>
            <w:tcW w:w="2454" w:type="pct"/>
            <w:tcBorders>
              <w:top w:val="single" w:sz="5" w:space="0" w:color="000000"/>
              <w:left w:val="single" w:sz="5" w:space="0" w:color="000000"/>
              <w:bottom w:val="single" w:sz="5" w:space="0" w:color="000000"/>
              <w:right w:val="single" w:sz="5" w:space="0" w:color="000000"/>
            </w:tcBorders>
            <w:vAlign w:val="center"/>
          </w:tcPr>
          <w:p w14:paraId="446DE11D" w14:textId="77777777" w:rsidR="009E2A2B" w:rsidRPr="00462D55" w:rsidRDefault="009E2A2B" w:rsidP="0030316A">
            <w:pPr>
              <w:widowControl w:val="0"/>
              <w:spacing w:before="1" w:after="0" w:line="276" w:lineRule="exact"/>
              <w:ind w:left="102" w:right="295"/>
              <w:rPr>
                <w:rFonts w:ascii="Times New Roman" w:eastAsia="Times New Roman" w:hAnsi="Times New Roman"/>
                <w:sz w:val="24"/>
                <w:szCs w:val="24"/>
                <w:lang w:val="sr-Cyrl-RS"/>
              </w:rPr>
            </w:pPr>
            <w:r w:rsidRPr="00462D55">
              <w:rPr>
                <w:rFonts w:ascii="Times New Roman" w:hAnsi="Times New Roman"/>
                <w:sz w:val="24"/>
                <w:szCs w:val="24"/>
                <w:lang w:val="sr-Cyrl-RS"/>
              </w:rPr>
              <w:t>Староградска музика – „Што се боре мисли моје“ К. Станковић</w:t>
            </w:r>
          </w:p>
        </w:tc>
        <w:tc>
          <w:tcPr>
            <w:tcW w:w="1008" w:type="pct"/>
            <w:tcBorders>
              <w:top w:val="single" w:sz="5" w:space="0" w:color="000000"/>
              <w:left w:val="single" w:sz="5" w:space="0" w:color="000000"/>
              <w:bottom w:val="single" w:sz="5" w:space="0" w:color="000000"/>
              <w:right w:val="single" w:sz="5" w:space="0" w:color="000000"/>
            </w:tcBorders>
            <w:vAlign w:val="center"/>
          </w:tcPr>
          <w:p w14:paraId="466201BB"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459D4E8A"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6876B676"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Музички инструменти</w:t>
            </w:r>
          </w:p>
        </w:tc>
        <w:tc>
          <w:tcPr>
            <w:tcW w:w="385" w:type="pct"/>
            <w:tcBorders>
              <w:top w:val="single" w:sz="5" w:space="0" w:color="000000"/>
              <w:left w:val="single" w:sz="5" w:space="0" w:color="000000"/>
              <w:bottom w:val="single" w:sz="5" w:space="0" w:color="000000"/>
              <w:right w:val="single" w:sz="5" w:space="0" w:color="000000"/>
            </w:tcBorders>
            <w:vAlign w:val="center"/>
          </w:tcPr>
          <w:p w14:paraId="2D42AA28"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20.</w:t>
            </w:r>
          </w:p>
        </w:tc>
        <w:tc>
          <w:tcPr>
            <w:tcW w:w="2454" w:type="pct"/>
            <w:tcBorders>
              <w:top w:val="single" w:sz="5" w:space="0" w:color="000000"/>
              <w:left w:val="single" w:sz="5" w:space="0" w:color="000000"/>
              <w:bottom w:val="single" w:sz="5" w:space="0" w:color="000000"/>
              <w:right w:val="single" w:sz="5" w:space="0" w:color="000000"/>
            </w:tcBorders>
            <w:vAlign w:val="center"/>
          </w:tcPr>
          <w:p w14:paraId="71867979" w14:textId="77777777" w:rsidR="009E2A2B" w:rsidRPr="00462D55" w:rsidRDefault="009E2A2B" w:rsidP="0030316A">
            <w:pPr>
              <w:widowControl w:val="0"/>
              <w:spacing w:after="0" w:line="274"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Дрвени дувачки инструменти - флаута, пиколо, кларинет, бас-кларинет,саксофон</w:t>
            </w:r>
          </w:p>
        </w:tc>
        <w:tc>
          <w:tcPr>
            <w:tcW w:w="1008" w:type="pct"/>
            <w:tcBorders>
              <w:top w:val="single" w:sz="5" w:space="0" w:color="000000"/>
              <w:left w:val="single" w:sz="5" w:space="0" w:color="000000"/>
              <w:bottom w:val="single" w:sz="5" w:space="0" w:color="000000"/>
              <w:right w:val="single" w:sz="5" w:space="0" w:color="000000"/>
            </w:tcBorders>
            <w:vAlign w:val="center"/>
          </w:tcPr>
          <w:p w14:paraId="4EEF18F5"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2AA2E1DD" w14:textId="77777777" w:rsidTr="0030316A">
        <w:trPr>
          <w:trHeight w:hRule="exact" w:val="838"/>
        </w:trPr>
        <w:tc>
          <w:tcPr>
            <w:tcW w:w="1153" w:type="pct"/>
            <w:tcBorders>
              <w:top w:val="single" w:sz="5" w:space="0" w:color="000000"/>
              <w:left w:val="single" w:sz="5" w:space="0" w:color="000000"/>
              <w:bottom w:val="single" w:sz="5" w:space="0" w:color="000000"/>
              <w:right w:val="single" w:sz="5" w:space="0" w:color="000000"/>
            </w:tcBorders>
            <w:vAlign w:val="center"/>
          </w:tcPr>
          <w:p w14:paraId="3EDACE50"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Музички инструменти</w:t>
            </w:r>
          </w:p>
        </w:tc>
        <w:tc>
          <w:tcPr>
            <w:tcW w:w="385" w:type="pct"/>
            <w:tcBorders>
              <w:top w:val="single" w:sz="5" w:space="0" w:color="000000"/>
              <w:left w:val="single" w:sz="5" w:space="0" w:color="000000"/>
              <w:bottom w:val="single" w:sz="5" w:space="0" w:color="000000"/>
              <w:right w:val="single" w:sz="5" w:space="0" w:color="000000"/>
            </w:tcBorders>
            <w:vAlign w:val="center"/>
          </w:tcPr>
          <w:p w14:paraId="6B29A628"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21.</w:t>
            </w:r>
          </w:p>
        </w:tc>
        <w:tc>
          <w:tcPr>
            <w:tcW w:w="2454" w:type="pct"/>
            <w:tcBorders>
              <w:top w:val="single" w:sz="5" w:space="0" w:color="000000"/>
              <w:left w:val="single" w:sz="5" w:space="0" w:color="000000"/>
              <w:bottom w:val="single" w:sz="5" w:space="0" w:color="000000"/>
              <w:right w:val="single" w:sz="5" w:space="0" w:color="000000"/>
            </w:tcBorders>
            <w:vAlign w:val="center"/>
          </w:tcPr>
          <w:p w14:paraId="37D8373B" w14:textId="77777777" w:rsidR="009E2A2B" w:rsidRPr="00462D55" w:rsidRDefault="009E2A2B" w:rsidP="0030316A">
            <w:pPr>
              <w:widowControl w:val="0"/>
              <w:spacing w:before="1" w:after="0" w:line="276" w:lineRule="exact"/>
              <w:ind w:left="102" w:right="511"/>
              <w:rPr>
                <w:rFonts w:ascii="Times New Roman" w:eastAsia="Times New Roman" w:hAnsi="Times New Roman"/>
                <w:sz w:val="24"/>
                <w:szCs w:val="24"/>
                <w:lang w:val="sr-Cyrl-RS"/>
              </w:rPr>
            </w:pPr>
            <w:r w:rsidRPr="00462D55">
              <w:rPr>
                <w:rFonts w:ascii="Times New Roman" w:hAnsi="Times New Roman"/>
                <w:sz w:val="24"/>
                <w:szCs w:val="24"/>
                <w:lang w:val="sr-Cyrl-RS"/>
              </w:rPr>
              <w:t>Дрвени дувачки инструменти - обоа, енглески рог, фагот и контрафагот</w:t>
            </w:r>
          </w:p>
        </w:tc>
        <w:tc>
          <w:tcPr>
            <w:tcW w:w="1008" w:type="pct"/>
            <w:tcBorders>
              <w:top w:val="single" w:sz="5" w:space="0" w:color="000000"/>
              <w:left w:val="single" w:sz="5" w:space="0" w:color="000000"/>
              <w:bottom w:val="single" w:sz="5" w:space="0" w:color="000000"/>
              <w:right w:val="single" w:sz="5" w:space="0" w:color="000000"/>
            </w:tcBorders>
            <w:vAlign w:val="center"/>
          </w:tcPr>
          <w:p w14:paraId="7CCB9F15"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обрада</w:t>
            </w:r>
          </w:p>
        </w:tc>
      </w:tr>
      <w:tr w:rsidR="00846E4C" w:rsidRPr="00462D55" w14:paraId="0F0B4EA3"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45BFB13A"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Музички инструменти</w:t>
            </w:r>
          </w:p>
        </w:tc>
        <w:tc>
          <w:tcPr>
            <w:tcW w:w="385" w:type="pct"/>
            <w:tcBorders>
              <w:top w:val="single" w:sz="5" w:space="0" w:color="000000"/>
              <w:left w:val="single" w:sz="5" w:space="0" w:color="000000"/>
              <w:bottom w:val="single" w:sz="5" w:space="0" w:color="000000"/>
              <w:right w:val="single" w:sz="5" w:space="0" w:color="000000"/>
            </w:tcBorders>
            <w:vAlign w:val="center"/>
          </w:tcPr>
          <w:p w14:paraId="65FEE505"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22.</w:t>
            </w:r>
          </w:p>
        </w:tc>
        <w:tc>
          <w:tcPr>
            <w:tcW w:w="2454" w:type="pct"/>
            <w:tcBorders>
              <w:top w:val="single" w:sz="5" w:space="0" w:color="000000"/>
              <w:left w:val="single" w:sz="5" w:space="0" w:color="000000"/>
              <w:bottom w:val="single" w:sz="5" w:space="0" w:color="000000"/>
              <w:right w:val="single" w:sz="5" w:space="0" w:color="000000"/>
            </w:tcBorders>
            <w:vAlign w:val="center"/>
          </w:tcPr>
          <w:p w14:paraId="7EA4E0AE" w14:textId="77777777" w:rsidR="009E2A2B" w:rsidRPr="00462D55" w:rsidRDefault="009E2A2B" w:rsidP="0030316A">
            <w:pPr>
              <w:widowControl w:val="0"/>
              <w:spacing w:before="1" w:after="0" w:line="276" w:lineRule="exact"/>
              <w:ind w:left="102" w:right="768"/>
              <w:rPr>
                <w:rFonts w:ascii="Times New Roman" w:eastAsia="Times New Roman" w:hAnsi="Times New Roman"/>
                <w:sz w:val="24"/>
                <w:szCs w:val="24"/>
                <w:lang w:val="sr-Cyrl-RS"/>
              </w:rPr>
            </w:pPr>
            <w:r w:rsidRPr="00462D55">
              <w:rPr>
                <w:rFonts w:ascii="Times New Roman" w:hAnsi="Times New Roman"/>
                <w:sz w:val="24"/>
                <w:szCs w:val="24"/>
                <w:lang w:val="sr-Cyrl-RS"/>
              </w:rPr>
              <w:t>Лимени дувачки инструменти</w:t>
            </w:r>
          </w:p>
        </w:tc>
        <w:tc>
          <w:tcPr>
            <w:tcW w:w="1008" w:type="pct"/>
            <w:tcBorders>
              <w:top w:val="single" w:sz="5" w:space="0" w:color="000000"/>
              <w:left w:val="single" w:sz="5" w:space="0" w:color="000000"/>
              <w:bottom w:val="single" w:sz="5" w:space="0" w:color="000000"/>
              <w:right w:val="single" w:sz="5" w:space="0" w:color="000000"/>
            </w:tcBorders>
            <w:vAlign w:val="center"/>
          </w:tcPr>
          <w:p w14:paraId="164C7AAF"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07FF3C95" w14:textId="77777777" w:rsidTr="0030316A">
        <w:trPr>
          <w:trHeight w:hRule="exact" w:val="564"/>
        </w:trPr>
        <w:tc>
          <w:tcPr>
            <w:tcW w:w="1153" w:type="pct"/>
            <w:tcBorders>
              <w:top w:val="single" w:sz="5" w:space="0" w:color="000000"/>
              <w:left w:val="single" w:sz="5" w:space="0" w:color="000000"/>
              <w:bottom w:val="single" w:sz="5" w:space="0" w:color="000000"/>
              <w:right w:val="single" w:sz="5" w:space="0" w:color="000000"/>
            </w:tcBorders>
            <w:vAlign w:val="center"/>
          </w:tcPr>
          <w:p w14:paraId="3FD48C7F" w14:textId="77777777" w:rsidR="009E2A2B" w:rsidRPr="00462D55" w:rsidRDefault="009E2A2B" w:rsidP="0030316A">
            <w:pPr>
              <w:widowControl w:val="0"/>
              <w:spacing w:after="0" w:line="240" w:lineRule="auto"/>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Музички инструменти</w:t>
            </w:r>
          </w:p>
        </w:tc>
        <w:tc>
          <w:tcPr>
            <w:tcW w:w="385" w:type="pct"/>
            <w:tcBorders>
              <w:top w:val="single" w:sz="5" w:space="0" w:color="000000"/>
              <w:left w:val="single" w:sz="5" w:space="0" w:color="000000"/>
              <w:bottom w:val="single" w:sz="5" w:space="0" w:color="000000"/>
              <w:right w:val="single" w:sz="5" w:space="0" w:color="000000"/>
            </w:tcBorders>
            <w:vAlign w:val="center"/>
          </w:tcPr>
          <w:p w14:paraId="581EB056"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23.</w:t>
            </w:r>
          </w:p>
        </w:tc>
        <w:tc>
          <w:tcPr>
            <w:tcW w:w="2454" w:type="pct"/>
            <w:tcBorders>
              <w:top w:val="single" w:sz="5" w:space="0" w:color="000000"/>
              <w:left w:val="single" w:sz="5" w:space="0" w:color="000000"/>
              <w:bottom w:val="single" w:sz="5" w:space="0" w:color="000000"/>
              <w:right w:val="single" w:sz="5" w:space="0" w:color="000000"/>
            </w:tcBorders>
            <w:vAlign w:val="center"/>
          </w:tcPr>
          <w:p w14:paraId="2C5FC908" w14:textId="77777777" w:rsidR="009E2A2B" w:rsidRPr="00462D55" w:rsidRDefault="009E2A2B" w:rsidP="0030316A">
            <w:pPr>
              <w:widowControl w:val="0"/>
              <w:spacing w:after="0" w:line="240" w:lineRule="auto"/>
              <w:ind w:left="102"/>
              <w:rPr>
                <w:rFonts w:ascii="Times New Roman" w:eastAsia="Times New Roman" w:hAnsi="Times New Roman"/>
                <w:sz w:val="24"/>
                <w:szCs w:val="24"/>
                <w:lang w:val="sr-Cyrl-RS"/>
              </w:rPr>
            </w:pPr>
            <w:r w:rsidRPr="00462D55">
              <w:rPr>
                <w:rFonts w:ascii="Times New Roman" w:hAnsi="Times New Roman"/>
                <w:sz w:val="24"/>
                <w:szCs w:val="24"/>
                <w:lang w:val="sr-Cyrl-RS"/>
              </w:rPr>
              <w:t>Дрвени и лимени дувачки инструменти</w:t>
            </w:r>
          </w:p>
        </w:tc>
        <w:tc>
          <w:tcPr>
            <w:tcW w:w="1008" w:type="pct"/>
            <w:tcBorders>
              <w:top w:val="single" w:sz="5" w:space="0" w:color="000000"/>
              <w:left w:val="single" w:sz="5" w:space="0" w:color="000000"/>
              <w:bottom w:val="single" w:sz="5" w:space="0" w:color="000000"/>
              <w:right w:val="single" w:sz="5" w:space="0" w:color="000000"/>
            </w:tcBorders>
            <w:vAlign w:val="center"/>
          </w:tcPr>
          <w:p w14:paraId="71B0000F" w14:textId="77777777" w:rsidR="009E2A2B" w:rsidRPr="00462D55" w:rsidRDefault="009E2A2B" w:rsidP="0030316A">
            <w:pPr>
              <w:widowControl w:val="0"/>
              <w:spacing w:after="0" w:line="240" w:lineRule="auto"/>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56CB7E2F" w14:textId="77777777" w:rsidTr="0030316A">
        <w:trPr>
          <w:trHeight w:hRule="exact" w:val="625"/>
        </w:trPr>
        <w:tc>
          <w:tcPr>
            <w:tcW w:w="1153" w:type="pct"/>
            <w:tcBorders>
              <w:top w:val="single" w:sz="5" w:space="0" w:color="000000"/>
              <w:left w:val="single" w:sz="5" w:space="0" w:color="000000"/>
              <w:bottom w:val="single" w:sz="5" w:space="0" w:color="000000"/>
              <w:right w:val="single" w:sz="5" w:space="0" w:color="000000"/>
            </w:tcBorders>
            <w:vAlign w:val="center"/>
          </w:tcPr>
          <w:p w14:paraId="65C3E0CA"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26939C39"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24.</w:t>
            </w:r>
          </w:p>
        </w:tc>
        <w:tc>
          <w:tcPr>
            <w:tcW w:w="2454" w:type="pct"/>
            <w:tcBorders>
              <w:top w:val="single" w:sz="5" w:space="0" w:color="000000"/>
              <w:left w:val="single" w:sz="5" w:space="0" w:color="000000"/>
              <w:bottom w:val="single" w:sz="5" w:space="0" w:color="000000"/>
              <w:right w:val="single" w:sz="5" w:space="0" w:color="000000"/>
            </w:tcBorders>
            <w:vAlign w:val="center"/>
          </w:tcPr>
          <w:p w14:paraId="07DCED55" w14:textId="77777777" w:rsidR="009E2A2B" w:rsidRPr="00462D55" w:rsidRDefault="009E2A2B" w:rsidP="0030316A">
            <w:pPr>
              <w:widowControl w:val="0"/>
              <w:spacing w:before="1" w:after="0" w:line="276" w:lineRule="exact"/>
              <w:ind w:left="102" w:right="876"/>
              <w:rPr>
                <w:rFonts w:ascii="Times New Roman" w:eastAsia="Times New Roman" w:hAnsi="Times New Roman"/>
                <w:sz w:val="24"/>
                <w:szCs w:val="24"/>
                <w:lang w:val="sr-Cyrl-RS"/>
              </w:rPr>
            </w:pPr>
            <w:r w:rsidRPr="00462D55">
              <w:rPr>
                <w:rFonts w:ascii="Times New Roman" w:hAnsi="Times New Roman"/>
                <w:sz w:val="24"/>
                <w:szCs w:val="24"/>
                <w:lang w:val="sr-Cyrl-RS"/>
              </w:rPr>
              <w:t>Импресионизам</w:t>
            </w:r>
          </w:p>
        </w:tc>
        <w:tc>
          <w:tcPr>
            <w:tcW w:w="1008" w:type="pct"/>
            <w:tcBorders>
              <w:top w:val="single" w:sz="5" w:space="0" w:color="000000"/>
              <w:left w:val="single" w:sz="5" w:space="0" w:color="000000"/>
              <w:bottom w:val="single" w:sz="5" w:space="0" w:color="000000"/>
              <w:right w:val="single" w:sz="5" w:space="0" w:color="000000"/>
            </w:tcBorders>
            <w:vAlign w:val="center"/>
          </w:tcPr>
          <w:p w14:paraId="41899951"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1A664309"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57B4AF08"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9ABBD91"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25.</w:t>
            </w:r>
          </w:p>
        </w:tc>
        <w:tc>
          <w:tcPr>
            <w:tcW w:w="2454" w:type="pct"/>
            <w:tcBorders>
              <w:top w:val="single" w:sz="5" w:space="0" w:color="000000"/>
              <w:left w:val="single" w:sz="5" w:space="0" w:color="000000"/>
              <w:bottom w:val="single" w:sz="5" w:space="0" w:color="000000"/>
              <w:right w:val="single" w:sz="5" w:space="0" w:color="000000"/>
            </w:tcBorders>
            <w:vAlign w:val="center"/>
          </w:tcPr>
          <w:p w14:paraId="5C944096" w14:textId="77777777" w:rsidR="009E2A2B" w:rsidRPr="00462D55" w:rsidRDefault="009E2A2B" w:rsidP="0030316A">
            <w:pPr>
              <w:rPr>
                <w:rFonts w:ascii="Times New Roman" w:eastAsia="Times New Roman" w:hAnsi="Times New Roman"/>
                <w:sz w:val="24"/>
                <w:szCs w:val="24"/>
                <w:lang w:val="sr-Cyrl-RS"/>
              </w:rPr>
            </w:pPr>
            <w:r w:rsidRPr="00462D55">
              <w:rPr>
                <w:rFonts w:ascii="Times New Roman" w:hAnsi="Times New Roman"/>
                <w:sz w:val="24"/>
                <w:szCs w:val="24"/>
                <w:lang w:val="sr-Cyrl-RS"/>
              </w:rPr>
              <w:t xml:space="preserve"> Експресионизам, опера и балет 20. века</w:t>
            </w:r>
          </w:p>
        </w:tc>
        <w:tc>
          <w:tcPr>
            <w:tcW w:w="1008" w:type="pct"/>
            <w:tcBorders>
              <w:top w:val="single" w:sz="5" w:space="0" w:color="000000"/>
              <w:left w:val="single" w:sz="5" w:space="0" w:color="000000"/>
              <w:bottom w:val="single" w:sz="5" w:space="0" w:color="000000"/>
              <w:right w:val="single" w:sz="5" w:space="0" w:color="000000"/>
            </w:tcBorders>
            <w:vAlign w:val="center"/>
          </w:tcPr>
          <w:p w14:paraId="3E7E9D53"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1C97A715"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6026677D"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3C5D2198"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26.</w:t>
            </w:r>
          </w:p>
        </w:tc>
        <w:tc>
          <w:tcPr>
            <w:tcW w:w="2454" w:type="pct"/>
            <w:tcBorders>
              <w:top w:val="single" w:sz="5" w:space="0" w:color="000000"/>
              <w:left w:val="single" w:sz="5" w:space="0" w:color="000000"/>
              <w:bottom w:val="single" w:sz="5" w:space="0" w:color="000000"/>
              <w:right w:val="single" w:sz="5" w:space="0" w:color="000000"/>
            </w:tcBorders>
            <w:vAlign w:val="center"/>
          </w:tcPr>
          <w:p w14:paraId="5BDE8F5F" w14:textId="77777777" w:rsidR="009E2A2B" w:rsidRPr="00462D55" w:rsidRDefault="009E2A2B" w:rsidP="0030316A">
            <w:pPr>
              <w:widowControl w:val="0"/>
              <w:spacing w:before="1" w:after="0" w:line="276" w:lineRule="exact"/>
              <w:ind w:left="102" w:right="441"/>
              <w:rPr>
                <w:rFonts w:ascii="Times New Roman" w:eastAsia="Times New Roman" w:hAnsi="Times New Roman"/>
                <w:sz w:val="24"/>
                <w:szCs w:val="24"/>
                <w:lang w:val="sr-Cyrl-RS"/>
              </w:rPr>
            </w:pPr>
            <w:r w:rsidRPr="00462D55">
              <w:rPr>
                <w:rFonts w:ascii="Times New Roman" w:hAnsi="Times New Roman"/>
                <w:sz w:val="24"/>
                <w:szCs w:val="24"/>
                <w:lang w:val="sr-Cyrl-RS"/>
              </w:rPr>
              <w:t>Музика у Србији у 20. веку</w:t>
            </w:r>
          </w:p>
        </w:tc>
        <w:tc>
          <w:tcPr>
            <w:tcW w:w="1008" w:type="pct"/>
            <w:tcBorders>
              <w:top w:val="single" w:sz="5" w:space="0" w:color="000000"/>
              <w:left w:val="single" w:sz="5" w:space="0" w:color="000000"/>
              <w:bottom w:val="single" w:sz="5" w:space="0" w:color="000000"/>
              <w:right w:val="single" w:sz="5" w:space="0" w:color="000000"/>
            </w:tcBorders>
            <w:vAlign w:val="center"/>
          </w:tcPr>
          <w:p w14:paraId="042F1079"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68E2CBD7" w14:textId="77777777" w:rsidTr="0030316A">
        <w:trPr>
          <w:trHeight w:hRule="exact" w:val="904"/>
        </w:trPr>
        <w:tc>
          <w:tcPr>
            <w:tcW w:w="1153" w:type="pct"/>
            <w:tcBorders>
              <w:top w:val="single" w:sz="5" w:space="0" w:color="000000"/>
              <w:left w:val="single" w:sz="5" w:space="0" w:color="000000"/>
              <w:bottom w:val="single" w:sz="5" w:space="0" w:color="000000"/>
              <w:right w:val="single" w:sz="5" w:space="0" w:color="000000"/>
            </w:tcBorders>
            <w:vAlign w:val="center"/>
          </w:tcPr>
          <w:p w14:paraId="00F1A228"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Човек и музика</w:t>
            </w:r>
          </w:p>
          <w:p w14:paraId="50E67D9F"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Слушање музике</w:t>
            </w:r>
          </w:p>
          <w:p w14:paraId="356E133B"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5AE494E6"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27.</w:t>
            </w:r>
          </w:p>
        </w:tc>
        <w:tc>
          <w:tcPr>
            <w:tcW w:w="2454" w:type="pct"/>
            <w:tcBorders>
              <w:top w:val="single" w:sz="5" w:space="0" w:color="000000"/>
              <w:left w:val="single" w:sz="5" w:space="0" w:color="000000"/>
              <w:bottom w:val="single" w:sz="5" w:space="0" w:color="000000"/>
              <w:right w:val="single" w:sz="5" w:space="0" w:color="000000"/>
            </w:tcBorders>
            <w:vAlign w:val="center"/>
          </w:tcPr>
          <w:p w14:paraId="0E312CED" w14:textId="77777777" w:rsidR="009E2A2B" w:rsidRPr="00462D55" w:rsidRDefault="009E2A2B" w:rsidP="0030316A">
            <w:pPr>
              <w:widowControl w:val="0"/>
              <w:spacing w:before="1" w:after="0" w:line="276" w:lineRule="exact"/>
              <w:ind w:left="102" w:right="1555"/>
              <w:rPr>
                <w:rFonts w:ascii="Times New Roman" w:eastAsia="Times New Roman" w:hAnsi="Times New Roman"/>
                <w:sz w:val="24"/>
                <w:szCs w:val="24"/>
                <w:lang w:val="sr-Cyrl-RS"/>
              </w:rPr>
            </w:pPr>
            <w:r w:rsidRPr="00462D55">
              <w:rPr>
                <w:rFonts w:ascii="Times New Roman" w:hAnsi="Times New Roman"/>
                <w:sz w:val="24"/>
                <w:szCs w:val="24"/>
                <w:lang w:val="sr-Cyrl-RS"/>
              </w:rPr>
              <w:t>Популарна музика – оперета и мјузикл</w:t>
            </w:r>
          </w:p>
        </w:tc>
        <w:tc>
          <w:tcPr>
            <w:tcW w:w="1008" w:type="pct"/>
            <w:tcBorders>
              <w:top w:val="single" w:sz="5" w:space="0" w:color="000000"/>
              <w:left w:val="single" w:sz="5" w:space="0" w:color="000000"/>
              <w:bottom w:val="single" w:sz="5" w:space="0" w:color="000000"/>
              <w:right w:val="single" w:sz="5" w:space="0" w:color="000000"/>
            </w:tcBorders>
            <w:vAlign w:val="center"/>
          </w:tcPr>
          <w:p w14:paraId="0F952CC2"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w:t>
            </w:r>
            <w:r w:rsidRPr="00462D55">
              <w:rPr>
                <w:rFonts w:ascii="Times New Roman" w:eastAsia="Times New Roman" w:hAnsi="Times New Roman"/>
                <w:spacing w:val="-1"/>
                <w:sz w:val="24"/>
                <w:szCs w:val="24"/>
                <w:lang w:val="sr-Cyrl-RS"/>
              </w:rPr>
              <w:t>ањ</w:t>
            </w:r>
            <w:r w:rsidRPr="00462D55">
              <w:rPr>
                <w:rFonts w:ascii="Times New Roman" w:eastAsia="Times New Roman" w:hAnsi="Times New Roman"/>
                <w:sz w:val="24"/>
                <w:szCs w:val="24"/>
                <w:lang w:val="sr-Cyrl-RS"/>
              </w:rPr>
              <w:t>е</w:t>
            </w:r>
          </w:p>
        </w:tc>
      </w:tr>
      <w:tr w:rsidR="00846E4C" w:rsidRPr="00462D55" w14:paraId="307997C6" w14:textId="77777777" w:rsidTr="0030316A">
        <w:trPr>
          <w:trHeight w:hRule="exact" w:val="832"/>
        </w:trPr>
        <w:tc>
          <w:tcPr>
            <w:tcW w:w="1153" w:type="pct"/>
            <w:tcBorders>
              <w:top w:val="single" w:sz="5" w:space="0" w:color="000000"/>
              <w:left w:val="single" w:sz="5" w:space="0" w:color="000000"/>
              <w:bottom w:val="single" w:sz="5" w:space="0" w:color="000000"/>
              <w:right w:val="single" w:sz="5" w:space="0" w:color="000000"/>
            </w:tcBorders>
            <w:vAlign w:val="center"/>
          </w:tcPr>
          <w:p w14:paraId="5FB2EE3D"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Човек и музика</w:t>
            </w:r>
          </w:p>
          <w:p w14:paraId="6E6A9304"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Слушање музике</w:t>
            </w:r>
          </w:p>
          <w:p w14:paraId="09970022"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00ECDF9D"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28.</w:t>
            </w:r>
          </w:p>
        </w:tc>
        <w:tc>
          <w:tcPr>
            <w:tcW w:w="2454" w:type="pct"/>
            <w:tcBorders>
              <w:top w:val="single" w:sz="5" w:space="0" w:color="000000"/>
              <w:left w:val="single" w:sz="5" w:space="0" w:color="000000"/>
              <w:bottom w:val="single" w:sz="5" w:space="0" w:color="000000"/>
              <w:right w:val="single" w:sz="5" w:space="0" w:color="000000"/>
            </w:tcBorders>
            <w:vAlign w:val="center"/>
          </w:tcPr>
          <w:p w14:paraId="1A4B338C" w14:textId="77777777" w:rsidR="009E2A2B" w:rsidRPr="00462D55" w:rsidRDefault="009E2A2B" w:rsidP="0030316A">
            <w:pPr>
              <w:widowControl w:val="0"/>
              <w:spacing w:before="1" w:after="0" w:line="276" w:lineRule="exact"/>
              <w:ind w:left="102" w:right="755"/>
              <w:rPr>
                <w:rFonts w:ascii="Times New Roman" w:eastAsia="Times New Roman" w:hAnsi="Times New Roman"/>
                <w:sz w:val="24"/>
                <w:szCs w:val="24"/>
                <w:lang w:val="sr-Cyrl-RS"/>
              </w:rPr>
            </w:pPr>
            <w:r w:rsidRPr="00462D55">
              <w:rPr>
                <w:rFonts w:ascii="Times New Roman" w:hAnsi="Times New Roman"/>
                <w:sz w:val="24"/>
                <w:szCs w:val="24"/>
                <w:lang w:val="sr-Cyrl-RS"/>
              </w:rPr>
              <w:t>Џез музика – настанак, појам, стилови, извођачи</w:t>
            </w:r>
          </w:p>
        </w:tc>
        <w:tc>
          <w:tcPr>
            <w:tcW w:w="1008" w:type="pct"/>
            <w:tcBorders>
              <w:top w:val="single" w:sz="5" w:space="0" w:color="000000"/>
              <w:left w:val="single" w:sz="5" w:space="0" w:color="000000"/>
              <w:bottom w:val="single" w:sz="5" w:space="0" w:color="000000"/>
              <w:right w:val="single" w:sz="5" w:space="0" w:color="000000"/>
            </w:tcBorders>
            <w:vAlign w:val="center"/>
          </w:tcPr>
          <w:p w14:paraId="52054D76" w14:textId="77777777" w:rsidR="009E2A2B" w:rsidRPr="00462D55" w:rsidRDefault="009E2A2B" w:rsidP="0030316A">
            <w:pPr>
              <w:widowControl w:val="0"/>
              <w:spacing w:before="1" w:after="0" w:line="276"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r w:rsidRPr="00462D55">
              <w:rPr>
                <w:rFonts w:ascii="Times New Roman" w:eastAsia="Times New Roman" w:hAnsi="Times New Roman"/>
                <w:spacing w:val="-1"/>
                <w:sz w:val="24"/>
                <w:szCs w:val="24"/>
                <w:lang w:val="sr-Cyrl-RS"/>
              </w:rPr>
              <w:t xml:space="preserve"> </w:t>
            </w:r>
          </w:p>
        </w:tc>
      </w:tr>
      <w:tr w:rsidR="00846E4C" w:rsidRPr="00462D55" w14:paraId="5D7381E8"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43C0584D"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Музичко стваралаштво</w:t>
            </w:r>
          </w:p>
        </w:tc>
        <w:tc>
          <w:tcPr>
            <w:tcW w:w="385" w:type="pct"/>
            <w:tcBorders>
              <w:top w:val="single" w:sz="5" w:space="0" w:color="000000"/>
              <w:left w:val="single" w:sz="5" w:space="0" w:color="000000"/>
              <w:bottom w:val="single" w:sz="5" w:space="0" w:color="000000"/>
              <w:right w:val="single" w:sz="5" w:space="0" w:color="000000"/>
            </w:tcBorders>
            <w:vAlign w:val="center"/>
          </w:tcPr>
          <w:p w14:paraId="450865DA"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29.</w:t>
            </w:r>
          </w:p>
        </w:tc>
        <w:tc>
          <w:tcPr>
            <w:tcW w:w="2454" w:type="pct"/>
            <w:tcBorders>
              <w:top w:val="single" w:sz="5" w:space="0" w:color="000000"/>
              <w:left w:val="single" w:sz="5" w:space="0" w:color="000000"/>
              <w:bottom w:val="single" w:sz="5" w:space="0" w:color="000000"/>
              <w:right w:val="single" w:sz="5" w:space="0" w:color="000000"/>
            </w:tcBorders>
            <w:vAlign w:val="center"/>
          </w:tcPr>
          <w:p w14:paraId="6E383AE7" w14:textId="77777777" w:rsidR="009E2A2B" w:rsidRPr="00462D55" w:rsidRDefault="009E2A2B" w:rsidP="0030316A">
            <w:pPr>
              <w:widowControl w:val="0"/>
              <w:spacing w:before="1" w:after="0" w:line="276" w:lineRule="exact"/>
              <w:ind w:left="102" w:right="768"/>
              <w:rPr>
                <w:rFonts w:ascii="Times New Roman" w:eastAsia="Times New Roman" w:hAnsi="Times New Roman"/>
                <w:sz w:val="24"/>
                <w:szCs w:val="24"/>
                <w:lang w:val="sr-Cyrl-RS"/>
              </w:rPr>
            </w:pPr>
            <w:r w:rsidRPr="00462D55">
              <w:rPr>
                <w:rFonts w:ascii="Times New Roman" w:hAnsi="Times New Roman"/>
                <w:sz w:val="24"/>
                <w:szCs w:val="24"/>
                <w:lang w:val="sr-Cyrl-RS"/>
              </w:rPr>
              <w:t>Ритмичка пратња за џез композиције</w:t>
            </w:r>
          </w:p>
        </w:tc>
        <w:tc>
          <w:tcPr>
            <w:tcW w:w="1008" w:type="pct"/>
            <w:tcBorders>
              <w:top w:val="single" w:sz="5" w:space="0" w:color="000000"/>
              <w:left w:val="single" w:sz="5" w:space="0" w:color="000000"/>
              <w:bottom w:val="single" w:sz="5" w:space="0" w:color="000000"/>
              <w:right w:val="single" w:sz="5" w:space="0" w:color="000000"/>
            </w:tcBorders>
            <w:vAlign w:val="center"/>
          </w:tcPr>
          <w:p w14:paraId="7E38A088"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w:t>
            </w:r>
            <w:r w:rsidRPr="00462D55">
              <w:rPr>
                <w:rFonts w:ascii="Times New Roman" w:eastAsia="Times New Roman" w:hAnsi="Times New Roman"/>
                <w:spacing w:val="-1"/>
                <w:sz w:val="24"/>
                <w:szCs w:val="24"/>
                <w:lang w:val="sr-Cyrl-RS"/>
              </w:rPr>
              <w:t>ањ</w:t>
            </w:r>
            <w:r w:rsidRPr="00462D55">
              <w:rPr>
                <w:rFonts w:ascii="Times New Roman" w:eastAsia="Times New Roman" w:hAnsi="Times New Roman"/>
                <w:sz w:val="24"/>
                <w:szCs w:val="24"/>
                <w:lang w:val="sr-Cyrl-RS"/>
              </w:rPr>
              <w:t>е</w:t>
            </w:r>
          </w:p>
        </w:tc>
      </w:tr>
      <w:tr w:rsidR="00846E4C" w:rsidRPr="00462D55" w14:paraId="6E751DE4" w14:textId="77777777" w:rsidTr="0030316A">
        <w:trPr>
          <w:trHeight w:hRule="exact" w:val="564"/>
        </w:trPr>
        <w:tc>
          <w:tcPr>
            <w:tcW w:w="1153" w:type="pct"/>
            <w:tcBorders>
              <w:top w:val="single" w:sz="5" w:space="0" w:color="000000"/>
              <w:left w:val="single" w:sz="5" w:space="0" w:color="000000"/>
              <w:bottom w:val="single" w:sz="5" w:space="0" w:color="000000"/>
              <w:right w:val="single" w:sz="5" w:space="0" w:color="000000"/>
            </w:tcBorders>
            <w:vAlign w:val="center"/>
          </w:tcPr>
          <w:p w14:paraId="334B8EE7" w14:textId="77777777" w:rsidR="009E2A2B" w:rsidRPr="00462D55" w:rsidRDefault="009E2A2B" w:rsidP="0030316A">
            <w:pPr>
              <w:widowControl w:val="0"/>
              <w:spacing w:before="1" w:after="0" w:line="276" w:lineRule="exact"/>
              <w:ind w:left="102" w:right="90"/>
              <w:rPr>
                <w:rFonts w:ascii="Times New Roman" w:hAnsi="Times New Roman"/>
                <w:sz w:val="24"/>
                <w:szCs w:val="24"/>
                <w:lang w:val="sr-Cyrl-RS"/>
              </w:rPr>
            </w:pPr>
            <w:r w:rsidRPr="00462D55">
              <w:rPr>
                <w:rFonts w:ascii="Times New Roman" w:hAnsi="Times New Roman"/>
                <w:sz w:val="24"/>
                <w:szCs w:val="24"/>
                <w:lang w:val="sr-Cyrl-RS"/>
              </w:rPr>
              <w:t>Слушање музике</w:t>
            </w:r>
          </w:p>
          <w:p w14:paraId="74B603CA" w14:textId="77777777" w:rsidR="009E2A2B" w:rsidRPr="00462D55" w:rsidRDefault="009E2A2B" w:rsidP="0030316A">
            <w:pPr>
              <w:widowControl w:val="0"/>
              <w:spacing w:after="0" w:line="240" w:lineRule="auto"/>
              <w:ind w:left="102"/>
              <w:rPr>
                <w:rFonts w:ascii="Times New Roman" w:eastAsia="Times New Roman" w:hAnsi="Times New Roman"/>
                <w:sz w:val="24"/>
                <w:szCs w:val="24"/>
                <w:lang w:val="sr-Cyrl-RS"/>
              </w:rPr>
            </w:pPr>
            <w:r w:rsidRPr="00462D55">
              <w:rPr>
                <w:rFonts w:ascii="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05BC4E5A"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30.</w:t>
            </w:r>
          </w:p>
        </w:tc>
        <w:tc>
          <w:tcPr>
            <w:tcW w:w="2454" w:type="pct"/>
            <w:tcBorders>
              <w:top w:val="single" w:sz="5" w:space="0" w:color="000000"/>
              <w:left w:val="single" w:sz="5" w:space="0" w:color="000000"/>
              <w:bottom w:val="single" w:sz="5" w:space="0" w:color="000000"/>
              <w:right w:val="single" w:sz="5" w:space="0" w:color="000000"/>
            </w:tcBorders>
            <w:vAlign w:val="center"/>
          </w:tcPr>
          <w:p w14:paraId="241690D0" w14:textId="77777777" w:rsidR="009E2A2B" w:rsidRPr="00462D55" w:rsidRDefault="009E2A2B" w:rsidP="0030316A">
            <w:pPr>
              <w:widowControl w:val="0"/>
              <w:spacing w:after="0" w:line="240" w:lineRule="auto"/>
              <w:ind w:left="102" w:right="689"/>
              <w:rPr>
                <w:rFonts w:ascii="Times New Roman" w:eastAsia="Times New Roman" w:hAnsi="Times New Roman"/>
                <w:sz w:val="24"/>
                <w:szCs w:val="24"/>
                <w:lang w:val="sr-Cyrl-RS"/>
              </w:rPr>
            </w:pPr>
            <w:r w:rsidRPr="00462D55">
              <w:rPr>
                <w:rFonts w:ascii="Times New Roman" w:hAnsi="Times New Roman"/>
                <w:sz w:val="24"/>
                <w:szCs w:val="24"/>
                <w:lang w:val="sr-Cyrl-RS"/>
              </w:rPr>
              <w:t>Популарна музика крајем 20. века – Битлси „Let it be“</w:t>
            </w:r>
          </w:p>
        </w:tc>
        <w:tc>
          <w:tcPr>
            <w:tcW w:w="1008" w:type="pct"/>
            <w:tcBorders>
              <w:top w:val="single" w:sz="5" w:space="0" w:color="000000"/>
              <w:left w:val="single" w:sz="5" w:space="0" w:color="000000"/>
              <w:bottom w:val="single" w:sz="5" w:space="0" w:color="000000"/>
              <w:right w:val="single" w:sz="5" w:space="0" w:color="000000"/>
            </w:tcBorders>
            <w:vAlign w:val="center"/>
          </w:tcPr>
          <w:p w14:paraId="10BE454C" w14:textId="77777777" w:rsidR="009E2A2B" w:rsidRPr="00462D55" w:rsidRDefault="009E2A2B" w:rsidP="0030316A">
            <w:pPr>
              <w:widowControl w:val="0"/>
              <w:spacing w:after="0" w:line="240" w:lineRule="auto"/>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w:t>
            </w:r>
            <w:r w:rsidRPr="00462D55">
              <w:rPr>
                <w:rFonts w:ascii="Times New Roman" w:eastAsia="Times New Roman" w:hAnsi="Times New Roman"/>
                <w:spacing w:val="-1"/>
                <w:sz w:val="24"/>
                <w:szCs w:val="24"/>
                <w:lang w:val="sr-Cyrl-RS"/>
              </w:rPr>
              <w:t>ањ</w:t>
            </w:r>
            <w:r w:rsidRPr="00462D55">
              <w:rPr>
                <w:rFonts w:ascii="Times New Roman" w:eastAsia="Times New Roman" w:hAnsi="Times New Roman"/>
                <w:sz w:val="24"/>
                <w:szCs w:val="24"/>
                <w:lang w:val="sr-Cyrl-RS"/>
              </w:rPr>
              <w:t>е</w:t>
            </w:r>
          </w:p>
        </w:tc>
      </w:tr>
      <w:tr w:rsidR="00846E4C" w:rsidRPr="00462D55" w14:paraId="0E7B4E81" w14:textId="77777777" w:rsidTr="0030316A">
        <w:trPr>
          <w:trHeight w:hRule="exact" w:val="562"/>
        </w:trPr>
        <w:tc>
          <w:tcPr>
            <w:tcW w:w="1153" w:type="pct"/>
            <w:tcBorders>
              <w:top w:val="single" w:sz="5" w:space="0" w:color="000000"/>
              <w:left w:val="single" w:sz="5" w:space="0" w:color="000000"/>
              <w:bottom w:val="single" w:sz="5" w:space="0" w:color="000000"/>
              <w:right w:val="single" w:sz="5" w:space="0" w:color="000000"/>
            </w:tcBorders>
            <w:vAlign w:val="center"/>
          </w:tcPr>
          <w:p w14:paraId="1E08B741"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F6B032B"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31.</w:t>
            </w:r>
          </w:p>
        </w:tc>
        <w:tc>
          <w:tcPr>
            <w:tcW w:w="2454" w:type="pct"/>
            <w:tcBorders>
              <w:top w:val="single" w:sz="5" w:space="0" w:color="000000"/>
              <w:left w:val="single" w:sz="5" w:space="0" w:color="000000"/>
              <w:bottom w:val="single" w:sz="5" w:space="0" w:color="000000"/>
              <w:right w:val="single" w:sz="5" w:space="0" w:color="000000"/>
            </w:tcBorders>
            <w:vAlign w:val="center"/>
          </w:tcPr>
          <w:p w14:paraId="57655832" w14:textId="77777777" w:rsidR="009E2A2B" w:rsidRPr="00462D55" w:rsidRDefault="009E2A2B" w:rsidP="0030316A">
            <w:pPr>
              <w:widowControl w:val="0"/>
              <w:spacing w:before="1" w:after="0" w:line="276" w:lineRule="exact"/>
              <w:ind w:left="102" w:right="441"/>
              <w:rPr>
                <w:rFonts w:ascii="Times New Roman" w:eastAsia="Times New Roman" w:hAnsi="Times New Roman"/>
                <w:sz w:val="24"/>
                <w:szCs w:val="24"/>
                <w:lang w:val="sr-Cyrl-RS"/>
              </w:rPr>
            </w:pPr>
            <w:r w:rsidRPr="00462D55">
              <w:rPr>
                <w:rFonts w:ascii="Times New Roman" w:hAnsi="Times New Roman"/>
                <w:sz w:val="24"/>
                <w:szCs w:val="24"/>
                <w:lang w:val="sr-Cyrl-RS"/>
              </w:rPr>
              <w:t>Музика националних мањина у Србији</w:t>
            </w:r>
          </w:p>
        </w:tc>
        <w:tc>
          <w:tcPr>
            <w:tcW w:w="1008" w:type="pct"/>
            <w:tcBorders>
              <w:top w:val="single" w:sz="5" w:space="0" w:color="000000"/>
              <w:left w:val="single" w:sz="5" w:space="0" w:color="000000"/>
              <w:bottom w:val="single" w:sz="5" w:space="0" w:color="000000"/>
              <w:right w:val="single" w:sz="5" w:space="0" w:color="000000"/>
            </w:tcBorders>
            <w:vAlign w:val="center"/>
          </w:tcPr>
          <w:p w14:paraId="65F54C41"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обр</w:t>
            </w:r>
            <w:r w:rsidRPr="00462D55">
              <w:rPr>
                <w:rFonts w:ascii="Times New Roman" w:eastAsia="Times New Roman" w:hAnsi="Times New Roman"/>
                <w:spacing w:val="-1"/>
                <w:sz w:val="24"/>
                <w:szCs w:val="24"/>
                <w:lang w:val="sr-Cyrl-RS"/>
              </w:rPr>
              <w:t>а</w:t>
            </w:r>
            <w:r w:rsidRPr="00462D55">
              <w:rPr>
                <w:rFonts w:ascii="Times New Roman" w:eastAsia="Times New Roman" w:hAnsi="Times New Roman"/>
                <w:sz w:val="24"/>
                <w:szCs w:val="24"/>
                <w:lang w:val="sr-Cyrl-RS"/>
              </w:rPr>
              <w:t>да</w:t>
            </w:r>
          </w:p>
        </w:tc>
      </w:tr>
      <w:tr w:rsidR="00846E4C" w:rsidRPr="00462D55" w14:paraId="4440209F" w14:textId="77777777" w:rsidTr="0030316A">
        <w:trPr>
          <w:trHeight w:hRule="exact" w:val="724"/>
        </w:trPr>
        <w:tc>
          <w:tcPr>
            <w:tcW w:w="1153" w:type="pct"/>
            <w:tcBorders>
              <w:top w:val="single" w:sz="5" w:space="0" w:color="000000"/>
              <w:left w:val="single" w:sz="5" w:space="0" w:color="000000"/>
              <w:bottom w:val="single" w:sz="5" w:space="0" w:color="000000"/>
              <w:right w:val="single" w:sz="5" w:space="0" w:color="000000"/>
            </w:tcBorders>
            <w:vAlign w:val="center"/>
          </w:tcPr>
          <w:p w14:paraId="2B7F6C21" w14:textId="77777777" w:rsidR="009E2A2B" w:rsidRPr="00462D55" w:rsidRDefault="009E2A2B" w:rsidP="0030316A">
            <w:pPr>
              <w:widowControl w:val="0"/>
              <w:spacing w:before="1" w:after="0" w:line="276" w:lineRule="exact"/>
              <w:ind w:left="102"/>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Музичко стваралаштво</w:t>
            </w:r>
          </w:p>
        </w:tc>
        <w:tc>
          <w:tcPr>
            <w:tcW w:w="385" w:type="pct"/>
            <w:tcBorders>
              <w:top w:val="single" w:sz="5" w:space="0" w:color="000000"/>
              <w:left w:val="single" w:sz="5" w:space="0" w:color="000000"/>
              <w:bottom w:val="single" w:sz="5" w:space="0" w:color="000000"/>
              <w:right w:val="single" w:sz="5" w:space="0" w:color="000000"/>
            </w:tcBorders>
            <w:vAlign w:val="center"/>
          </w:tcPr>
          <w:p w14:paraId="5263E97B"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32.</w:t>
            </w:r>
          </w:p>
        </w:tc>
        <w:tc>
          <w:tcPr>
            <w:tcW w:w="2454" w:type="pct"/>
            <w:tcBorders>
              <w:top w:val="single" w:sz="5" w:space="0" w:color="000000"/>
              <w:left w:val="single" w:sz="5" w:space="0" w:color="000000"/>
              <w:bottom w:val="single" w:sz="5" w:space="0" w:color="000000"/>
              <w:right w:val="single" w:sz="5" w:space="0" w:color="000000"/>
            </w:tcBorders>
            <w:vAlign w:val="center"/>
          </w:tcPr>
          <w:p w14:paraId="5E00F610" w14:textId="77777777" w:rsidR="009E2A2B" w:rsidRPr="00462D55" w:rsidRDefault="009E2A2B" w:rsidP="0030316A">
            <w:pPr>
              <w:widowControl w:val="0"/>
              <w:spacing w:before="1" w:after="0" w:line="276" w:lineRule="exact"/>
              <w:ind w:left="102" w:right="441"/>
              <w:rPr>
                <w:rFonts w:ascii="Times New Roman" w:eastAsia="Times New Roman" w:hAnsi="Times New Roman"/>
                <w:sz w:val="24"/>
                <w:szCs w:val="24"/>
                <w:lang w:val="sr-Cyrl-RS"/>
              </w:rPr>
            </w:pPr>
            <w:r w:rsidRPr="00462D55">
              <w:rPr>
                <w:rFonts w:ascii="Times New Roman" w:hAnsi="Times New Roman"/>
                <w:sz w:val="24"/>
                <w:szCs w:val="24"/>
                <w:lang w:val="sr-Cyrl-RS"/>
              </w:rPr>
              <w:t xml:space="preserve">Мешовити ритам у српској фолклорној музици </w:t>
            </w:r>
          </w:p>
        </w:tc>
        <w:tc>
          <w:tcPr>
            <w:tcW w:w="1008" w:type="pct"/>
            <w:tcBorders>
              <w:top w:val="single" w:sz="5" w:space="0" w:color="000000"/>
              <w:left w:val="single" w:sz="5" w:space="0" w:color="000000"/>
              <w:bottom w:val="single" w:sz="5" w:space="0" w:color="000000"/>
              <w:right w:val="single" w:sz="5" w:space="0" w:color="000000"/>
            </w:tcBorders>
            <w:vAlign w:val="center"/>
          </w:tcPr>
          <w:p w14:paraId="65ECB09B"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r w:rsidR="00846E4C" w:rsidRPr="00462D55" w14:paraId="6D916E85" w14:textId="77777777" w:rsidTr="0030316A">
        <w:trPr>
          <w:trHeight w:hRule="exact" w:val="661"/>
        </w:trPr>
        <w:tc>
          <w:tcPr>
            <w:tcW w:w="1153" w:type="pct"/>
            <w:tcBorders>
              <w:top w:val="single" w:sz="5" w:space="0" w:color="000000"/>
              <w:left w:val="single" w:sz="5" w:space="0" w:color="000000"/>
              <w:bottom w:val="single" w:sz="5" w:space="0" w:color="000000"/>
              <w:right w:val="single" w:sz="5" w:space="0" w:color="000000"/>
            </w:tcBorders>
            <w:vAlign w:val="center"/>
          </w:tcPr>
          <w:p w14:paraId="6B304655"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hAnsi="Times New Roman"/>
                <w:sz w:val="24"/>
                <w:szCs w:val="24"/>
                <w:lang w:val="sr-Cyrl-RS"/>
              </w:rPr>
              <w:t>Човек и музика Слушање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36070B2A"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33.</w:t>
            </w:r>
          </w:p>
        </w:tc>
        <w:tc>
          <w:tcPr>
            <w:tcW w:w="2454" w:type="pct"/>
            <w:tcBorders>
              <w:top w:val="single" w:sz="5" w:space="0" w:color="000000"/>
              <w:left w:val="single" w:sz="5" w:space="0" w:color="000000"/>
              <w:bottom w:val="single" w:sz="5" w:space="0" w:color="000000"/>
              <w:right w:val="single" w:sz="5" w:space="0" w:color="000000"/>
            </w:tcBorders>
            <w:vAlign w:val="center"/>
          </w:tcPr>
          <w:p w14:paraId="47440D78" w14:textId="77777777" w:rsidR="009E2A2B" w:rsidRPr="00462D55" w:rsidRDefault="009E2A2B" w:rsidP="0030316A">
            <w:pPr>
              <w:widowControl w:val="0"/>
              <w:spacing w:before="1" w:after="0" w:line="276" w:lineRule="exact"/>
              <w:ind w:left="102" w:right="445"/>
              <w:rPr>
                <w:rFonts w:ascii="Times New Roman" w:eastAsia="Times New Roman" w:hAnsi="Times New Roman"/>
                <w:sz w:val="24"/>
                <w:szCs w:val="24"/>
                <w:lang w:val="sr-Cyrl-RS"/>
              </w:rPr>
            </w:pPr>
            <w:r w:rsidRPr="00462D55">
              <w:rPr>
                <w:rFonts w:ascii="Times New Roman" w:hAnsi="Times New Roman"/>
                <w:sz w:val="24"/>
                <w:szCs w:val="24"/>
                <w:lang w:val="sr-Cyrl-RS"/>
              </w:rPr>
              <w:t>Музика 20. века</w:t>
            </w:r>
          </w:p>
        </w:tc>
        <w:tc>
          <w:tcPr>
            <w:tcW w:w="1008" w:type="pct"/>
            <w:tcBorders>
              <w:top w:val="single" w:sz="5" w:space="0" w:color="000000"/>
              <w:left w:val="single" w:sz="5" w:space="0" w:color="000000"/>
              <w:bottom w:val="single" w:sz="5" w:space="0" w:color="000000"/>
              <w:right w:val="single" w:sz="5" w:space="0" w:color="000000"/>
            </w:tcBorders>
            <w:vAlign w:val="center"/>
          </w:tcPr>
          <w:p w14:paraId="18C58BD0"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систематизација</w:t>
            </w:r>
          </w:p>
        </w:tc>
      </w:tr>
      <w:tr w:rsidR="009E2A2B" w:rsidRPr="00462D55" w14:paraId="2F8BE5FA" w14:textId="77777777" w:rsidTr="0030316A">
        <w:trPr>
          <w:trHeight w:hRule="exact" w:val="652"/>
        </w:trPr>
        <w:tc>
          <w:tcPr>
            <w:tcW w:w="1153" w:type="pct"/>
            <w:tcBorders>
              <w:top w:val="single" w:sz="5" w:space="0" w:color="000000"/>
              <w:left w:val="single" w:sz="5" w:space="0" w:color="000000"/>
              <w:bottom w:val="single" w:sz="5" w:space="0" w:color="000000"/>
              <w:right w:val="single" w:sz="5" w:space="0" w:color="000000"/>
            </w:tcBorders>
            <w:vAlign w:val="center"/>
          </w:tcPr>
          <w:p w14:paraId="7F49DAD9" w14:textId="77777777" w:rsidR="009E2A2B" w:rsidRPr="00462D55" w:rsidRDefault="009E2A2B" w:rsidP="0030316A">
            <w:pPr>
              <w:widowControl w:val="0"/>
              <w:spacing w:before="1" w:after="0" w:line="276" w:lineRule="exact"/>
              <w:ind w:left="102" w:right="90"/>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Извођење музике</w:t>
            </w:r>
          </w:p>
        </w:tc>
        <w:tc>
          <w:tcPr>
            <w:tcW w:w="385" w:type="pct"/>
            <w:tcBorders>
              <w:top w:val="single" w:sz="5" w:space="0" w:color="000000"/>
              <w:left w:val="single" w:sz="5" w:space="0" w:color="000000"/>
              <w:bottom w:val="single" w:sz="5" w:space="0" w:color="000000"/>
              <w:right w:val="single" w:sz="5" w:space="0" w:color="000000"/>
            </w:tcBorders>
            <w:vAlign w:val="center"/>
          </w:tcPr>
          <w:p w14:paraId="4F5DC4D2" w14:textId="77777777" w:rsidR="009E2A2B" w:rsidRPr="00462D55" w:rsidRDefault="009E2A2B" w:rsidP="0030316A">
            <w:pPr>
              <w:widowControl w:val="0"/>
              <w:spacing w:after="0" w:line="274" w:lineRule="exact"/>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34.</w:t>
            </w:r>
          </w:p>
        </w:tc>
        <w:tc>
          <w:tcPr>
            <w:tcW w:w="2454" w:type="pct"/>
            <w:tcBorders>
              <w:top w:val="single" w:sz="5" w:space="0" w:color="000000"/>
              <w:left w:val="single" w:sz="5" w:space="0" w:color="000000"/>
              <w:bottom w:val="single" w:sz="5" w:space="0" w:color="000000"/>
              <w:right w:val="single" w:sz="5" w:space="0" w:color="000000"/>
            </w:tcBorders>
            <w:vAlign w:val="center"/>
          </w:tcPr>
          <w:p w14:paraId="5B548E38" w14:textId="77777777" w:rsidR="009E2A2B" w:rsidRPr="00462D55" w:rsidRDefault="009E2A2B" w:rsidP="0030316A">
            <w:pPr>
              <w:widowControl w:val="0"/>
              <w:spacing w:before="1" w:after="0" w:line="276" w:lineRule="exact"/>
              <w:ind w:left="102" w:right="907"/>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Извођење музичких примера по избору ученика</w:t>
            </w:r>
          </w:p>
        </w:tc>
        <w:tc>
          <w:tcPr>
            <w:tcW w:w="1008" w:type="pct"/>
            <w:tcBorders>
              <w:top w:val="single" w:sz="5" w:space="0" w:color="000000"/>
              <w:left w:val="single" w:sz="5" w:space="0" w:color="000000"/>
              <w:bottom w:val="single" w:sz="5" w:space="0" w:color="000000"/>
              <w:right w:val="single" w:sz="5" w:space="0" w:color="000000"/>
            </w:tcBorders>
            <w:vAlign w:val="center"/>
          </w:tcPr>
          <w:p w14:paraId="55E0E3B1" w14:textId="77777777" w:rsidR="009E2A2B" w:rsidRPr="00462D55" w:rsidRDefault="009E2A2B" w:rsidP="0030316A">
            <w:pPr>
              <w:widowControl w:val="0"/>
              <w:spacing w:after="0" w:line="274" w:lineRule="exact"/>
              <w:ind w:left="102"/>
              <w:jc w:val="center"/>
              <w:rPr>
                <w:rFonts w:ascii="Times New Roman" w:eastAsia="Times New Roman" w:hAnsi="Times New Roman"/>
                <w:sz w:val="24"/>
                <w:szCs w:val="24"/>
                <w:lang w:val="sr-Cyrl-RS"/>
              </w:rPr>
            </w:pPr>
            <w:r w:rsidRPr="00462D55">
              <w:rPr>
                <w:rFonts w:ascii="Times New Roman" w:eastAsia="Times New Roman" w:hAnsi="Times New Roman"/>
                <w:sz w:val="24"/>
                <w:szCs w:val="24"/>
                <w:lang w:val="sr-Cyrl-RS"/>
              </w:rPr>
              <w:t>утврђивање</w:t>
            </w:r>
          </w:p>
        </w:tc>
      </w:tr>
    </w:tbl>
    <w:p w14:paraId="25027825" w14:textId="77777777" w:rsidR="009E2A2B" w:rsidRPr="00462D55" w:rsidRDefault="009E2A2B" w:rsidP="009E2A2B">
      <w:pPr>
        <w:tabs>
          <w:tab w:val="left" w:pos="4142"/>
        </w:tabs>
        <w:rPr>
          <w:rFonts w:ascii="Times New Roman" w:hAnsi="Times New Roman"/>
          <w:sz w:val="24"/>
          <w:szCs w:val="24"/>
          <w:lang w:val="sr-Cyrl-RS"/>
        </w:rPr>
      </w:pPr>
    </w:p>
    <w:p w14:paraId="7DA72B8C" w14:textId="6AC7F27D" w:rsidR="009E2A2B" w:rsidRPr="00462D55" w:rsidRDefault="009E2A2B">
      <w:pP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br w:type="page"/>
      </w:r>
    </w:p>
    <w:p w14:paraId="67D0726A" w14:textId="372561B3" w:rsidR="00745F17" w:rsidRPr="00462D55" w:rsidRDefault="00745F17" w:rsidP="00745F17">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lastRenderedPageBreak/>
        <w:t>ИСТОРИЈА</w:t>
      </w:r>
    </w:p>
    <w:tbl>
      <w:tblPr>
        <w:tblStyle w:val="TableGrid"/>
        <w:tblW w:w="5000" w:type="pct"/>
        <w:tblLook w:val="04A0" w:firstRow="1" w:lastRow="0" w:firstColumn="1" w:lastColumn="0" w:noHBand="0" w:noVBand="1"/>
      </w:tblPr>
      <w:tblGrid>
        <w:gridCol w:w="2737"/>
        <w:gridCol w:w="825"/>
        <w:gridCol w:w="3589"/>
        <w:gridCol w:w="2199"/>
      </w:tblGrid>
      <w:tr w:rsidR="00745F17" w:rsidRPr="00462D55" w14:paraId="0F648A9D" w14:textId="77777777" w:rsidTr="00745F17">
        <w:tc>
          <w:tcPr>
            <w:tcW w:w="1464" w:type="pct"/>
            <w:vAlign w:val="center"/>
          </w:tcPr>
          <w:p w14:paraId="42C23E19" w14:textId="77777777" w:rsidR="00745F17" w:rsidRPr="00462D55" w:rsidRDefault="00745F17" w:rsidP="00745F17">
            <w:pPr>
              <w:jc w:val="center"/>
              <w:rPr>
                <w:rFonts w:ascii="Times New Roman" w:hAnsi="Times New Roman" w:cs="Times New Roman"/>
                <w:b/>
                <w:bCs/>
                <w:sz w:val="24"/>
                <w:szCs w:val="24"/>
                <w:lang w:val="sr-Cyrl-RS"/>
              </w:rPr>
            </w:pPr>
            <w:bookmarkStart w:id="1" w:name="_Hlk45218330"/>
            <w:bookmarkStart w:id="2" w:name="_Hlk45394255"/>
            <w:r w:rsidRPr="00462D55">
              <w:rPr>
                <w:rFonts w:ascii="Times New Roman" w:hAnsi="Times New Roman" w:cs="Times New Roman"/>
                <w:b/>
                <w:bCs/>
                <w:sz w:val="24"/>
                <w:szCs w:val="24"/>
                <w:lang w:val="sr-Cyrl-RS"/>
              </w:rPr>
              <w:t>Тема</w:t>
            </w:r>
          </w:p>
        </w:tc>
        <w:tc>
          <w:tcPr>
            <w:tcW w:w="441" w:type="pct"/>
            <w:vAlign w:val="center"/>
          </w:tcPr>
          <w:p w14:paraId="30D52D02" w14:textId="77777777" w:rsidR="00745F17" w:rsidRPr="00462D55" w:rsidRDefault="00745F17" w:rsidP="00745F17">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Број часа</w:t>
            </w:r>
          </w:p>
        </w:tc>
        <w:tc>
          <w:tcPr>
            <w:tcW w:w="1919" w:type="pct"/>
            <w:vAlign w:val="center"/>
          </w:tcPr>
          <w:p w14:paraId="7D2C7D17" w14:textId="77777777" w:rsidR="00745F17" w:rsidRPr="00462D55" w:rsidRDefault="00745F17" w:rsidP="00745F17">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Наставна јединица</w:t>
            </w:r>
          </w:p>
        </w:tc>
        <w:tc>
          <w:tcPr>
            <w:tcW w:w="1176" w:type="pct"/>
            <w:vAlign w:val="center"/>
          </w:tcPr>
          <w:p w14:paraId="2EC7D39E" w14:textId="77777777" w:rsidR="00745F17" w:rsidRPr="00462D55" w:rsidRDefault="00745F17" w:rsidP="00745F17">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Тип часа</w:t>
            </w:r>
          </w:p>
        </w:tc>
      </w:tr>
      <w:bookmarkEnd w:id="1"/>
      <w:bookmarkEnd w:id="2"/>
      <w:tr w:rsidR="00745F17" w:rsidRPr="00462D55" w14:paraId="60D38CD9" w14:textId="77777777" w:rsidTr="00745F17">
        <w:tc>
          <w:tcPr>
            <w:tcW w:w="1464" w:type="pct"/>
            <w:vMerge w:val="restart"/>
            <w:vAlign w:val="center"/>
          </w:tcPr>
          <w:p w14:paraId="1F2671CB" w14:textId="77777777" w:rsidR="00745F17" w:rsidRPr="00462D55" w:rsidRDefault="00745F17" w:rsidP="00745F17">
            <w:pPr>
              <w:jc w:val="center"/>
              <w:rPr>
                <w:rFonts w:ascii="Times New Roman" w:hAnsi="Times New Roman" w:cs="Times New Roman"/>
                <w:sz w:val="24"/>
                <w:szCs w:val="24"/>
                <w:lang w:val="sr-Cyrl-RS"/>
              </w:rPr>
            </w:pPr>
          </w:p>
          <w:p w14:paraId="20E83A89" w14:textId="77777777" w:rsidR="00745F17" w:rsidRPr="00462D55" w:rsidRDefault="00745F17" w:rsidP="00745F17">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ЕВРОПА, СВЕТ И СРПСКИ НАРОД У ЈУГОСЛОВЕНСКОЈ ДРЖАВИ У ПЕРИОДУ ИЗМЕЂУ ДВА СВЕТСКА РАТА</w:t>
            </w:r>
          </w:p>
        </w:tc>
        <w:tc>
          <w:tcPr>
            <w:tcW w:w="441" w:type="pct"/>
            <w:vAlign w:val="center"/>
          </w:tcPr>
          <w:p w14:paraId="081A5FAE"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76D55BB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Уводни час. Историјски извори за проучавање савременог доба</w:t>
            </w:r>
          </w:p>
        </w:tc>
        <w:tc>
          <w:tcPr>
            <w:tcW w:w="1176" w:type="pct"/>
            <w:vAlign w:val="center"/>
          </w:tcPr>
          <w:p w14:paraId="722D777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 </w:t>
            </w:r>
          </w:p>
        </w:tc>
      </w:tr>
      <w:tr w:rsidR="00745F17" w:rsidRPr="00462D55" w14:paraId="7EA3BB69" w14:textId="77777777" w:rsidTr="00745F17">
        <w:tc>
          <w:tcPr>
            <w:tcW w:w="1464" w:type="pct"/>
            <w:vMerge/>
          </w:tcPr>
          <w:p w14:paraId="2ECF5113"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6266237C"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036C473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Историјски извори за проучавање савременог доба</w:t>
            </w:r>
          </w:p>
        </w:tc>
        <w:tc>
          <w:tcPr>
            <w:tcW w:w="1176" w:type="pct"/>
            <w:vAlign w:val="center"/>
          </w:tcPr>
          <w:p w14:paraId="6BF56D9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утврђивање </w:t>
            </w:r>
          </w:p>
        </w:tc>
      </w:tr>
      <w:tr w:rsidR="00745F17" w:rsidRPr="00462D55" w14:paraId="7EED1AFD" w14:textId="77777777" w:rsidTr="00745F17">
        <w:tc>
          <w:tcPr>
            <w:tcW w:w="1464" w:type="pct"/>
            <w:vMerge/>
          </w:tcPr>
          <w:p w14:paraId="6A59B0F7"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0DE6DD75"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6CCA904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Последице Великог рата</w:t>
            </w:r>
          </w:p>
        </w:tc>
        <w:tc>
          <w:tcPr>
            <w:tcW w:w="1176" w:type="pct"/>
            <w:vAlign w:val="center"/>
          </w:tcPr>
          <w:p w14:paraId="320E6F5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oбрада </w:t>
            </w:r>
          </w:p>
        </w:tc>
      </w:tr>
      <w:tr w:rsidR="00745F17" w:rsidRPr="00462D55" w14:paraId="5A556B50" w14:textId="77777777" w:rsidTr="00745F17">
        <w:tc>
          <w:tcPr>
            <w:tcW w:w="1464" w:type="pct"/>
            <w:vMerge/>
          </w:tcPr>
          <w:p w14:paraId="69314F39"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23B92C8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11EE035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Последице Великог рата </w:t>
            </w:r>
          </w:p>
        </w:tc>
        <w:tc>
          <w:tcPr>
            <w:tcW w:w="1176" w:type="pct"/>
            <w:vAlign w:val="center"/>
          </w:tcPr>
          <w:p w14:paraId="7302372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243130FB" w14:textId="77777777" w:rsidTr="00745F17">
        <w:tc>
          <w:tcPr>
            <w:tcW w:w="1464" w:type="pct"/>
            <w:vMerge/>
          </w:tcPr>
          <w:p w14:paraId="1A02BF6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7676402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3188725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Револуције у Русији и Европи</w:t>
            </w:r>
          </w:p>
        </w:tc>
        <w:tc>
          <w:tcPr>
            <w:tcW w:w="1176" w:type="pct"/>
            <w:vAlign w:val="center"/>
          </w:tcPr>
          <w:p w14:paraId="5A980AD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241B651" w14:textId="77777777" w:rsidTr="00745F17">
        <w:tc>
          <w:tcPr>
            <w:tcW w:w="1464" w:type="pct"/>
            <w:vMerge/>
          </w:tcPr>
          <w:p w14:paraId="0E30CF6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01922B9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5F9F130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Револуције у Русији и Европи</w:t>
            </w:r>
          </w:p>
        </w:tc>
        <w:tc>
          <w:tcPr>
            <w:tcW w:w="1176" w:type="pct"/>
            <w:vAlign w:val="center"/>
          </w:tcPr>
          <w:p w14:paraId="74A9BED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383E93AB" w14:textId="77777777" w:rsidTr="00745F17">
        <w:tc>
          <w:tcPr>
            <w:tcW w:w="1464" w:type="pct"/>
            <w:vMerge/>
          </w:tcPr>
          <w:p w14:paraId="0DFC3053"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1ED68D09"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27ED648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Meђународни односи по завршетку Великог рата</w:t>
            </w:r>
          </w:p>
        </w:tc>
        <w:tc>
          <w:tcPr>
            <w:tcW w:w="1176" w:type="pct"/>
            <w:vAlign w:val="center"/>
          </w:tcPr>
          <w:p w14:paraId="5936ECE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75B91254" w14:textId="77777777" w:rsidTr="00745F17">
        <w:tc>
          <w:tcPr>
            <w:tcW w:w="1464" w:type="pct"/>
            <w:vMerge/>
          </w:tcPr>
          <w:p w14:paraId="53B3DD4A"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363D3560"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65358761"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Meђународни односи по завршетку Великог рата</w:t>
            </w:r>
          </w:p>
        </w:tc>
        <w:tc>
          <w:tcPr>
            <w:tcW w:w="1176" w:type="pct"/>
            <w:vAlign w:val="center"/>
          </w:tcPr>
          <w:p w14:paraId="5197767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CC0685C" w14:textId="77777777" w:rsidTr="00745F17">
        <w:tc>
          <w:tcPr>
            <w:tcW w:w="1464" w:type="pct"/>
            <w:vMerge/>
          </w:tcPr>
          <w:p w14:paraId="580118B3"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3D1D725B"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2DB8D30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Политичке, друштвене и културне прилике у свету по завршетку Великог рата</w:t>
            </w:r>
          </w:p>
        </w:tc>
        <w:tc>
          <w:tcPr>
            <w:tcW w:w="1176" w:type="pct"/>
            <w:vAlign w:val="center"/>
          </w:tcPr>
          <w:p w14:paraId="2685198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7A5AF8FE" w14:textId="77777777" w:rsidTr="00745F17">
        <w:tc>
          <w:tcPr>
            <w:tcW w:w="1464" w:type="pct"/>
            <w:vMerge/>
          </w:tcPr>
          <w:p w14:paraId="5C7069B0"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5F935DB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337F8BC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Политичке, друштвене и културне прилике у свету по завршетку Великог рата</w:t>
            </w:r>
          </w:p>
        </w:tc>
        <w:tc>
          <w:tcPr>
            <w:tcW w:w="1176" w:type="pct"/>
            <w:vAlign w:val="center"/>
          </w:tcPr>
          <w:p w14:paraId="3F2217A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565315F" w14:textId="77777777" w:rsidTr="00745F17">
        <w:tc>
          <w:tcPr>
            <w:tcW w:w="1464" w:type="pct"/>
            <w:vMerge/>
          </w:tcPr>
          <w:p w14:paraId="0F0F2E8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54797784"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52EAE7C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Свет између демократије и тоталитаризма</w:t>
            </w:r>
          </w:p>
        </w:tc>
        <w:tc>
          <w:tcPr>
            <w:tcW w:w="1176" w:type="pct"/>
            <w:vAlign w:val="center"/>
          </w:tcPr>
          <w:p w14:paraId="18CBB66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7D1415AE" w14:textId="77777777" w:rsidTr="00745F17">
        <w:tc>
          <w:tcPr>
            <w:tcW w:w="1464" w:type="pct"/>
            <w:vMerge/>
          </w:tcPr>
          <w:p w14:paraId="2623E8A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4AA1DC2F"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3E88DEC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Свет између демократије и тоталитаризма</w:t>
            </w:r>
          </w:p>
        </w:tc>
        <w:tc>
          <w:tcPr>
            <w:tcW w:w="1176" w:type="pct"/>
            <w:vAlign w:val="center"/>
          </w:tcPr>
          <w:p w14:paraId="23D73AC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CE8DEAA" w14:textId="77777777" w:rsidTr="00745F17">
        <w:tc>
          <w:tcPr>
            <w:tcW w:w="1464" w:type="pct"/>
            <w:vMerge/>
          </w:tcPr>
          <w:p w14:paraId="0690A701"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76638F53"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647E6BA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Свет између Првог и Другог светског рата</w:t>
            </w:r>
          </w:p>
        </w:tc>
        <w:tc>
          <w:tcPr>
            <w:tcW w:w="1176" w:type="pct"/>
            <w:vAlign w:val="center"/>
          </w:tcPr>
          <w:p w14:paraId="60F57D8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745F17" w:rsidRPr="00462D55" w14:paraId="1403547B" w14:textId="77777777" w:rsidTr="00745F17">
        <w:trPr>
          <w:trHeight w:val="476"/>
        </w:trPr>
        <w:tc>
          <w:tcPr>
            <w:tcW w:w="1464" w:type="pct"/>
            <w:vMerge/>
          </w:tcPr>
          <w:p w14:paraId="0CB30B5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4BC7759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3DF7831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Настанак Југославије</w:t>
            </w:r>
          </w:p>
        </w:tc>
        <w:tc>
          <w:tcPr>
            <w:tcW w:w="1176" w:type="pct"/>
            <w:vAlign w:val="center"/>
          </w:tcPr>
          <w:p w14:paraId="5B6CE3A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322D7C90" w14:textId="77777777" w:rsidTr="00745F17">
        <w:trPr>
          <w:trHeight w:val="431"/>
        </w:trPr>
        <w:tc>
          <w:tcPr>
            <w:tcW w:w="1464" w:type="pct"/>
            <w:vMerge/>
          </w:tcPr>
          <w:p w14:paraId="5ECC9CDE"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6AAAD49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36AAFDA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Настанак Југославије</w:t>
            </w:r>
          </w:p>
        </w:tc>
        <w:tc>
          <w:tcPr>
            <w:tcW w:w="1176" w:type="pct"/>
            <w:vAlign w:val="center"/>
          </w:tcPr>
          <w:p w14:paraId="58D0A94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C30EF02" w14:textId="77777777" w:rsidTr="00745F17">
        <w:tc>
          <w:tcPr>
            <w:tcW w:w="1464" w:type="pct"/>
            <w:vMerge/>
          </w:tcPr>
          <w:p w14:paraId="16107F1A"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11E8B34F"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27338D4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Краљевина СХС – конституисање државе</w:t>
            </w:r>
          </w:p>
        </w:tc>
        <w:tc>
          <w:tcPr>
            <w:tcW w:w="1176" w:type="pct"/>
            <w:vAlign w:val="center"/>
          </w:tcPr>
          <w:p w14:paraId="7FBFC3B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18F091A3" w14:textId="77777777" w:rsidTr="00745F17">
        <w:tc>
          <w:tcPr>
            <w:tcW w:w="1464" w:type="pct"/>
            <w:vMerge/>
          </w:tcPr>
          <w:p w14:paraId="7C4E1031"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59D01A5D"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vAlign w:val="center"/>
          </w:tcPr>
          <w:p w14:paraId="1F9057A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Краљевина СХС – конституисање државе</w:t>
            </w:r>
          </w:p>
        </w:tc>
        <w:tc>
          <w:tcPr>
            <w:tcW w:w="1176" w:type="pct"/>
            <w:vAlign w:val="center"/>
          </w:tcPr>
          <w:p w14:paraId="7F7F4A6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0103EBC3" w14:textId="77777777" w:rsidTr="00745F17">
        <w:tc>
          <w:tcPr>
            <w:tcW w:w="1464" w:type="pct"/>
            <w:vMerge/>
          </w:tcPr>
          <w:p w14:paraId="600FE032"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5C18D10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F17E4D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Краљевина СХС од 1918. до 1929. године</w:t>
            </w:r>
          </w:p>
        </w:tc>
        <w:tc>
          <w:tcPr>
            <w:tcW w:w="1176" w:type="pct"/>
            <w:vAlign w:val="center"/>
          </w:tcPr>
          <w:p w14:paraId="12B2EA2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FD16546" w14:textId="77777777" w:rsidTr="00745F17">
        <w:tc>
          <w:tcPr>
            <w:tcW w:w="1464" w:type="pct"/>
            <w:vMerge/>
          </w:tcPr>
          <w:p w14:paraId="0E7854C3"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395863CE"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EF9A63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Краљевина СХС од 1918. до 1929. године</w:t>
            </w:r>
          </w:p>
        </w:tc>
        <w:tc>
          <w:tcPr>
            <w:tcW w:w="1176" w:type="pct"/>
            <w:vAlign w:val="center"/>
          </w:tcPr>
          <w:p w14:paraId="1A69B1E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2C3C7427" w14:textId="77777777" w:rsidTr="00745F17">
        <w:tc>
          <w:tcPr>
            <w:tcW w:w="1464" w:type="pct"/>
            <w:vMerge/>
          </w:tcPr>
          <w:p w14:paraId="4F2711DC"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28E50043"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447CDE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од 1929. до 1941. године</w:t>
            </w:r>
          </w:p>
        </w:tc>
        <w:tc>
          <w:tcPr>
            <w:tcW w:w="1176" w:type="pct"/>
            <w:vAlign w:val="center"/>
          </w:tcPr>
          <w:p w14:paraId="01B3D0C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 </w:t>
            </w:r>
          </w:p>
        </w:tc>
      </w:tr>
      <w:tr w:rsidR="00745F17" w:rsidRPr="00462D55" w14:paraId="56DFBF24" w14:textId="77777777" w:rsidTr="00745F17">
        <w:tc>
          <w:tcPr>
            <w:tcW w:w="1464" w:type="pct"/>
            <w:vMerge/>
          </w:tcPr>
          <w:p w14:paraId="2640BE8E"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1CDB24E1"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E2296A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од 1929. до 1941. године</w:t>
            </w:r>
          </w:p>
        </w:tc>
        <w:tc>
          <w:tcPr>
            <w:tcW w:w="1176" w:type="pct"/>
            <w:vAlign w:val="center"/>
          </w:tcPr>
          <w:p w14:paraId="2FFAEA2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утврђивање </w:t>
            </w:r>
          </w:p>
        </w:tc>
      </w:tr>
      <w:tr w:rsidR="00745F17" w:rsidRPr="00462D55" w14:paraId="57D91B55" w14:textId="77777777" w:rsidTr="00745F17">
        <w:tc>
          <w:tcPr>
            <w:tcW w:w="1464" w:type="pct"/>
            <w:vMerge/>
          </w:tcPr>
          <w:p w14:paraId="60B49E18"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0C21ECA4"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C8014F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Друштвени и културни развој у југословенској краљевини</w:t>
            </w:r>
          </w:p>
        </w:tc>
        <w:tc>
          <w:tcPr>
            <w:tcW w:w="1176" w:type="pct"/>
            <w:vAlign w:val="center"/>
          </w:tcPr>
          <w:p w14:paraId="28B102D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4EBE0822" w14:textId="77777777" w:rsidTr="00745F17">
        <w:tc>
          <w:tcPr>
            <w:tcW w:w="1464" w:type="pct"/>
            <w:vMerge/>
          </w:tcPr>
          <w:p w14:paraId="3EFA8051"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2B19879B"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D74198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Друштвени и културни развој у југословенској краљевини</w:t>
            </w:r>
          </w:p>
        </w:tc>
        <w:tc>
          <w:tcPr>
            <w:tcW w:w="1176" w:type="pct"/>
            <w:vAlign w:val="center"/>
          </w:tcPr>
          <w:p w14:paraId="3A04302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D5982DA" w14:textId="77777777" w:rsidTr="00745F17">
        <w:trPr>
          <w:trHeight w:val="485"/>
        </w:trPr>
        <w:tc>
          <w:tcPr>
            <w:tcW w:w="1464" w:type="pct"/>
            <w:vMerge/>
          </w:tcPr>
          <w:p w14:paraId="6B4AEE0B"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349B1934"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D22A77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Југословенска краљевина</w:t>
            </w:r>
          </w:p>
        </w:tc>
        <w:tc>
          <w:tcPr>
            <w:tcW w:w="1176" w:type="pct"/>
            <w:vAlign w:val="center"/>
          </w:tcPr>
          <w:p w14:paraId="757EAC2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745F17" w:rsidRPr="00462D55" w14:paraId="5E38E923" w14:textId="77777777" w:rsidTr="00745F17">
        <w:tc>
          <w:tcPr>
            <w:tcW w:w="1464" w:type="pct"/>
            <w:vMerge w:val="restart"/>
            <w:vAlign w:val="center"/>
          </w:tcPr>
          <w:p w14:paraId="4DFDC733" w14:textId="77777777" w:rsidR="00745F17" w:rsidRPr="00462D55" w:rsidRDefault="00745F17" w:rsidP="00745F17">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w:t>
            </w:r>
          </w:p>
        </w:tc>
        <w:tc>
          <w:tcPr>
            <w:tcW w:w="441" w:type="pct"/>
            <w:vAlign w:val="center"/>
          </w:tcPr>
          <w:p w14:paraId="1BCFDFD9"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0CB460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 – Доминација Сила Осовине</w:t>
            </w:r>
          </w:p>
        </w:tc>
        <w:tc>
          <w:tcPr>
            <w:tcW w:w="1176" w:type="pct"/>
            <w:vAlign w:val="center"/>
          </w:tcPr>
          <w:p w14:paraId="614A24E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9AA1707" w14:textId="77777777" w:rsidTr="00745F17">
        <w:tc>
          <w:tcPr>
            <w:tcW w:w="1464" w:type="pct"/>
            <w:vMerge/>
          </w:tcPr>
          <w:p w14:paraId="4854D109"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78E420A1"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62C4C2F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 – Доминација Сила Осовине</w:t>
            </w:r>
          </w:p>
        </w:tc>
        <w:tc>
          <w:tcPr>
            <w:tcW w:w="1176" w:type="pct"/>
            <w:vAlign w:val="center"/>
          </w:tcPr>
          <w:p w14:paraId="3177542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3C135F2A" w14:textId="77777777" w:rsidTr="00745F17">
        <w:tc>
          <w:tcPr>
            <w:tcW w:w="1464" w:type="pct"/>
            <w:vMerge/>
          </w:tcPr>
          <w:p w14:paraId="3D42637A"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36EF036E"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A63711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Победа Антифашистичке коалиције</w:t>
            </w:r>
          </w:p>
        </w:tc>
        <w:tc>
          <w:tcPr>
            <w:tcW w:w="1176" w:type="pct"/>
            <w:vAlign w:val="center"/>
          </w:tcPr>
          <w:p w14:paraId="23F59EC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 </w:t>
            </w:r>
          </w:p>
        </w:tc>
      </w:tr>
      <w:tr w:rsidR="00745F17" w:rsidRPr="00462D55" w14:paraId="30C3B3E0" w14:textId="77777777" w:rsidTr="00745F17">
        <w:tc>
          <w:tcPr>
            <w:tcW w:w="1464" w:type="pct"/>
            <w:vMerge/>
          </w:tcPr>
          <w:p w14:paraId="4E369118" w14:textId="77777777" w:rsidR="00745F17" w:rsidRPr="00462D55" w:rsidRDefault="00745F17" w:rsidP="00745F17">
            <w:pPr>
              <w:jc w:val="center"/>
              <w:rPr>
                <w:rFonts w:ascii="Times New Roman" w:hAnsi="Times New Roman" w:cs="Times New Roman"/>
                <w:sz w:val="24"/>
                <w:szCs w:val="24"/>
                <w:lang w:val="sr-Cyrl-RS"/>
              </w:rPr>
            </w:pPr>
          </w:p>
        </w:tc>
        <w:tc>
          <w:tcPr>
            <w:tcW w:w="441" w:type="pct"/>
            <w:vAlign w:val="center"/>
          </w:tcPr>
          <w:p w14:paraId="1E692076"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20F011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Победа Антифашистичке коалиције</w:t>
            </w:r>
          </w:p>
        </w:tc>
        <w:tc>
          <w:tcPr>
            <w:tcW w:w="1176" w:type="pct"/>
            <w:vAlign w:val="center"/>
          </w:tcPr>
          <w:p w14:paraId="54A8DDD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336C6878" w14:textId="77777777" w:rsidTr="00745F17">
        <w:tc>
          <w:tcPr>
            <w:tcW w:w="1464" w:type="pct"/>
            <w:vMerge/>
          </w:tcPr>
          <w:p w14:paraId="5ED85358"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2C022EF0"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6ACF6A1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 – људско страдање и ратна стварност</w:t>
            </w:r>
          </w:p>
        </w:tc>
        <w:tc>
          <w:tcPr>
            <w:tcW w:w="1176" w:type="pct"/>
          </w:tcPr>
          <w:p w14:paraId="32265B2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1DC21B96" w14:textId="77777777" w:rsidTr="00745F17">
        <w:tc>
          <w:tcPr>
            <w:tcW w:w="1464" w:type="pct"/>
            <w:vMerge/>
          </w:tcPr>
          <w:p w14:paraId="60F09FFB"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A36389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D262C4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 – људско страдање и ратна стварност</w:t>
            </w:r>
          </w:p>
        </w:tc>
        <w:tc>
          <w:tcPr>
            <w:tcW w:w="1176" w:type="pct"/>
          </w:tcPr>
          <w:p w14:paraId="1C7EADA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AB52E2E" w14:textId="77777777" w:rsidTr="00745F17">
        <w:tc>
          <w:tcPr>
            <w:tcW w:w="1464" w:type="pct"/>
            <w:vMerge/>
          </w:tcPr>
          <w:p w14:paraId="3AA91D56"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4D74FE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320F45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светски рат</w:t>
            </w:r>
          </w:p>
        </w:tc>
        <w:tc>
          <w:tcPr>
            <w:tcW w:w="1176" w:type="pct"/>
          </w:tcPr>
          <w:p w14:paraId="324B440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систематизација </w:t>
            </w:r>
          </w:p>
        </w:tc>
      </w:tr>
      <w:tr w:rsidR="00745F17" w:rsidRPr="00462D55" w14:paraId="5F394412" w14:textId="77777777" w:rsidTr="00745F17">
        <w:tc>
          <w:tcPr>
            <w:tcW w:w="1464" w:type="pct"/>
            <w:vMerge/>
          </w:tcPr>
          <w:p w14:paraId="73B97F30"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2E51448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EBEE50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Априлски рат и последице пораза</w:t>
            </w:r>
          </w:p>
        </w:tc>
        <w:tc>
          <w:tcPr>
            <w:tcW w:w="1176" w:type="pct"/>
          </w:tcPr>
          <w:p w14:paraId="7C66272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7A314AB0" w14:textId="77777777" w:rsidTr="00745F17">
        <w:tc>
          <w:tcPr>
            <w:tcW w:w="1464" w:type="pct"/>
            <w:vMerge/>
          </w:tcPr>
          <w:p w14:paraId="32F543AD"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6321539"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A64E93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Априлски рат и последице пораза</w:t>
            </w:r>
          </w:p>
        </w:tc>
        <w:tc>
          <w:tcPr>
            <w:tcW w:w="1176" w:type="pct"/>
          </w:tcPr>
          <w:p w14:paraId="1C540E6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утврђивање </w:t>
            </w:r>
          </w:p>
        </w:tc>
      </w:tr>
      <w:tr w:rsidR="00745F17" w:rsidRPr="00462D55" w14:paraId="22D615DA" w14:textId="77777777" w:rsidTr="00745F17">
        <w:tc>
          <w:tcPr>
            <w:tcW w:w="1464" w:type="pct"/>
            <w:vMerge/>
          </w:tcPr>
          <w:p w14:paraId="500B2884"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571E1D0E"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94D786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Отпор, устанак и грађански рат 1941–1942.</w:t>
            </w:r>
          </w:p>
        </w:tc>
        <w:tc>
          <w:tcPr>
            <w:tcW w:w="1176" w:type="pct"/>
          </w:tcPr>
          <w:p w14:paraId="6C10EAD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1546855E" w14:textId="77777777" w:rsidTr="00745F17">
        <w:tc>
          <w:tcPr>
            <w:tcW w:w="1464" w:type="pct"/>
            <w:vMerge/>
          </w:tcPr>
          <w:p w14:paraId="0A110B97"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4AF6469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64FF0B8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Отпор, устанак и грађански рат 1941–1942.</w:t>
            </w:r>
          </w:p>
        </w:tc>
        <w:tc>
          <w:tcPr>
            <w:tcW w:w="1176" w:type="pct"/>
          </w:tcPr>
          <w:p w14:paraId="276A6A3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EB3C061" w14:textId="77777777" w:rsidTr="00745F17">
        <w:tc>
          <w:tcPr>
            <w:tcW w:w="1464" w:type="pct"/>
            <w:vMerge/>
          </w:tcPr>
          <w:p w14:paraId="4D77189A"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6CF7A149"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2F3697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Југословенско ратиште и завршна фаза рата 1943–1945.</w:t>
            </w:r>
          </w:p>
        </w:tc>
        <w:tc>
          <w:tcPr>
            <w:tcW w:w="1176" w:type="pct"/>
          </w:tcPr>
          <w:p w14:paraId="7F214B6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F8FF419" w14:textId="77777777" w:rsidTr="00745F17">
        <w:tc>
          <w:tcPr>
            <w:tcW w:w="1464" w:type="pct"/>
            <w:vMerge/>
          </w:tcPr>
          <w:p w14:paraId="50E847DE"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7A19E896"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EFCB3A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Југословенско ратиште и завршна фаза рата 1943–1945.</w:t>
            </w:r>
          </w:p>
        </w:tc>
        <w:tc>
          <w:tcPr>
            <w:tcW w:w="1176" w:type="pct"/>
          </w:tcPr>
          <w:p w14:paraId="4F84327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49849EE6" w14:textId="77777777" w:rsidTr="00745F17">
        <w:tc>
          <w:tcPr>
            <w:tcW w:w="1464" w:type="pct"/>
            <w:vMerge/>
          </w:tcPr>
          <w:p w14:paraId="00946742"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584A1256"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2CAE526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и српски народ у Другом светском рату – људско страдање и ратна стварност</w:t>
            </w:r>
          </w:p>
        </w:tc>
        <w:tc>
          <w:tcPr>
            <w:tcW w:w="1176" w:type="pct"/>
          </w:tcPr>
          <w:p w14:paraId="369BDA3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40D61531" w14:textId="77777777" w:rsidTr="00745F17">
        <w:tc>
          <w:tcPr>
            <w:tcW w:w="1464" w:type="pct"/>
            <w:vMerge/>
          </w:tcPr>
          <w:p w14:paraId="7FD0C195"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69F5DC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2ADD5D7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и српски народ у Другом светском рату – људско страдање и ратна стварност</w:t>
            </w:r>
          </w:p>
        </w:tc>
        <w:tc>
          <w:tcPr>
            <w:tcW w:w="1176" w:type="pct"/>
          </w:tcPr>
          <w:p w14:paraId="095713E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10AF074" w14:textId="77777777" w:rsidTr="00745F17">
        <w:tc>
          <w:tcPr>
            <w:tcW w:w="1464" w:type="pct"/>
            <w:vMerge/>
          </w:tcPr>
          <w:p w14:paraId="6FF7C4DA"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F47C70D"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FABE7E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Последице рата и допринос Југославије победи Антифашистичке коалиције</w:t>
            </w:r>
          </w:p>
        </w:tc>
        <w:tc>
          <w:tcPr>
            <w:tcW w:w="1176" w:type="pct"/>
          </w:tcPr>
          <w:p w14:paraId="10EC933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C4357A0" w14:textId="77777777" w:rsidTr="00745F17">
        <w:tc>
          <w:tcPr>
            <w:tcW w:w="1464" w:type="pct"/>
            <w:vMerge/>
          </w:tcPr>
          <w:p w14:paraId="2BB76C95"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36CD4CD2"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D08F31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Последице рата и допринос Југославије победи Антифашистичке коалиције</w:t>
            </w:r>
          </w:p>
        </w:tc>
        <w:tc>
          <w:tcPr>
            <w:tcW w:w="1176" w:type="pct"/>
          </w:tcPr>
          <w:p w14:paraId="5B61F120"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EA111CF" w14:textId="77777777" w:rsidTr="00745F17">
        <w:tc>
          <w:tcPr>
            <w:tcW w:w="1464" w:type="pct"/>
            <w:vMerge/>
          </w:tcPr>
          <w:p w14:paraId="6E8584FE"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134BE575"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61AE839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у Другом светском рату</w:t>
            </w:r>
          </w:p>
        </w:tc>
        <w:tc>
          <w:tcPr>
            <w:tcW w:w="1176" w:type="pct"/>
          </w:tcPr>
          <w:p w14:paraId="7EFBC3C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745F17" w:rsidRPr="00462D55" w14:paraId="0E429310" w14:textId="77777777" w:rsidTr="00745F17">
        <w:tc>
          <w:tcPr>
            <w:tcW w:w="1464" w:type="pct"/>
            <w:vMerge w:val="restart"/>
            <w:vAlign w:val="bottom"/>
          </w:tcPr>
          <w:p w14:paraId="1D5E1A9F" w14:textId="77777777" w:rsidR="00745F17" w:rsidRPr="00462D55" w:rsidRDefault="00745F17" w:rsidP="00745F17">
            <w:pPr>
              <w:jc w:val="center"/>
              <w:rPr>
                <w:rFonts w:ascii="Times New Roman" w:hAnsi="Times New Roman" w:cs="Times New Roman"/>
                <w:sz w:val="24"/>
                <w:szCs w:val="24"/>
                <w:lang w:val="sr-Cyrl-RS"/>
              </w:rPr>
            </w:pPr>
          </w:p>
          <w:p w14:paraId="74371198" w14:textId="3021D7BC" w:rsidR="00745F17" w:rsidRPr="00462D55" w:rsidRDefault="00745F17" w:rsidP="00745F17">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lastRenderedPageBreak/>
              <w:t>СВЕТ, ЕВРОПА И СРПСКИ НАРОД У ЈУГОСЛОВЕНСКОЈ ДРЖАВИ У ПЕРИОДУ ХЛАДНОГ РАТА</w:t>
            </w:r>
          </w:p>
        </w:tc>
        <w:tc>
          <w:tcPr>
            <w:tcW w:w="441" w:type="pct"/>
          </w:tcPr>
          <w:p w14:paraId="7FAAF33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C41A70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Послератни свет и његове супротности</w:t>
            </w:r>
          </w:p>
        </w:tc>
        <w:tc>
          <w:tcPr>
            <w:tcW w:w="1176" w:type="pct"/>
          </w:tcPr>
          <w:p w14:paraId="5DB2735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1CE73150" w14:textId="77777777" w:rsidTr="00745F17">
        <w:tc>
          <w:tcPr>
            <w:tcW w:w="1464" w:type="pct"/>
            <w:vMerge/>
          </w:tcPr>
          <w:p w14:paraId="2B10860F"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33F3BE99"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28E3C28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Послератни свет и његове супротности</w:t>
            </w:r>
          </w:p>
        </w:tc>
        <w:tc>
          <w:tcPr>
            <w:tcW w:w="1176" w:type="pct"/>
          </w:tcPr>
          <w:p w14:paraId="44ABACA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0BC341C2" w14:textId="77777777" w:rsidTr="00745F17">
        <w:tc>
          <w:tcPr>
            <w:tcW w:w="1464" w:type="pct"/>
            <w:vMerge/>
          </w:tcPr>
          <w:p w14:paraId="6C5B7B5D"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C988C8F"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355017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Политички, друштвени и културно-научни развој у послератном свету</w:t>
            </w:r>
          </w:p>
        </w:tc>
        <w:tc>
          <w:tcPr>
            <w:tcW w:w="1176" w:type="pct"/>
            <w:vAlign w:val="center"/>
          </w:tcPr>
          <w:p w14:paraId="7F26494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635DEFB4" w14:textId="77777777" w:rsidTr="00745F17">
        <w:tc>
          <w:tcPr>
            <w:tcW w:w="1464" w:type="pct"/>
            <w:vMerge/>
          </w:tcPr>
          <w:p w14:paraId="5CBE5D8E"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E1805A1"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A9C9A5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Политички, друштвени и културно-научни развој у послератном свету</w:t>
            </w:r>
          </w:p>
        </w:tc>
        <w:tc>
          <w:tcPr>
            <w:tcW w:w="1176" w:type="pct"/>
            <w:vAlign w:val="center"/>
          </w:tcPr>
          <w:p w14:paraId="74D93BC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0493E965" w14:textId="77777777" w:rsidTr="00745F17">
        <w:tc>
          <w:tcPr>
            <w:tcW w:w="1464" w:type="pct"/>
            <w:vMerge/>
          </w:tcPr>
          <w:p w14:paraId="25C1C6D3"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15F55EDA"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1448EA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Хладни рат </w:t>
            </w:r>
          </w:p>
        </w:tc>
        <w:tc>
          <w:tcPr>
            <w:tcW w:w="1176" w:type="pct"/>
            <w:vAlign w:val="center"/>
          </w:tcPr>
          <w:p w14:paraId="3E20DAF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 </w:t>
            </w:r>
          </w:p>
        </w:tc>
      </w:tr>
      <w:tr w:rsidR="00745F17" w:rsidRPr="00462D55" w14:paraId="2C554F99" w14:textId="77777777" w:rsidTr="00745F17">
        <w:tc>
          <w:tcPr>
            <w:tcW w:w="1464" w:type="pct"/>
            <w:vMerge/>
          </w:tcPr>
          <w:p w14:paraId="396D8369"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39572411"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F0F809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Хладни рат</w:t>
            </w:r>
          </w:p>
        </w:tc>
        <w:tc>
          <w:tcPr>
            <w:tcW w:w="1176" w:type="pct"/>
            <w:vAlign w:val="center"/>
          </w:tcPr>
          <w:p w14:paraId="70C5B1B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070C61BE" w14:textId="77777777" w:rsidTr="00745F17">
        <w:tc>
          <w:tcPr>
            <w:tcW w:w="1464" w:type="pct"/>
            <w:vMerge/>
          </w:tcPr>
          <w:p w14:paraId="5FDB7061"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0073243D"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C41FA5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по завршетку Другог светског рата – успостављање нове власти</w:t>
            </w:r>
          </w:p>
        </w:tc>
        <w:tc>
          <w:tcPr>
            <w:tcW w:w="1176" w:type="pct"/>
            <w:vAlign w:val="center"/>
          </w:tcPr>
          <w:p w14:paraId="6A2D048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7358FFD5" w14:textId="77777777" w:rsidTr="00745F17">
        <w:tc>
          <w:tcPr>
            <w:tcW w:w="1464" w:type="pct"/>
            <w:vMerge/>
          </w:tcPr>
          <w:p w14:paraId="010E715F"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221FF79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F6A50E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Југославија по завршетку Другог светског рата – успостављање нове власти</w:t>
            </w:r>
          </w:p>
        </w:tc>
        <w:tc>
          <w:tcPr>
            <w:tcW w:w="1176" w:type="pct"/>
            <w:vAlign w:val="center"/>
          </w:tcPr>
          <w:p w14:paraId="6CAE3BE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13EFE7DF" w14:textId="77777777" w:rsidTr="00745F17">
        <w:tc>
          <w:tcPr>
            <w:tcW w:w="1464" w:type="pct"/>
            <w:vMerge/>
          </w:tcPr>
          <w:p w14:paraId="385B721C"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27356D05"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7A4324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Социјалистичка Југославија између Истока и Запада</w:t>
            </w:r>
          </w:p>
        </w:tc>
        <w:tc>
          <w:tcPr>
            <w:tcW w:w="1176" w:type="pct"/>
            <w:vAlign w:val="center"/>
          </w:tcPr>
          <w:p w14:paraId="0129C95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4148D950" w14:textId="77777777" w:rsidTr="00745F17">
        <w:tc>
          <w:tcPr>
            <w:tcW w:w="1464" w:type="pct"/>
            <w:vMerge/>
          </w:tcPr>
          <w:p w14:paraId="759F1878"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737AB83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5FA034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Социјалистичка Југославија између Истока и Запада</w:t>
            </w:r>
          </w:p>
        </w:tc>
        <w:tc>
          <w:tcPr>
            <w:tcW w:w="1176" w:type="pct"/>
            <w:vAlign w:val="center"/>
          </w:tcPr>
          <w:p w14:paraId="235D7B6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30ABAF9F" w14:textId="77777777" w:rsidTr="00745F17">
        <w:tc>
          <w:tcPr>
            <w:tcW w:w="1464" w:type="pct"/>
            <w:vMerge/>
          </w:tcPr>
          <w:p w14:paraId="22C5A349"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1315FD77"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DA97ED1"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Политичке, друштвене и културне прилике у социјалистичкој Југославији</w:t>
            </w:r>
          </w:p>
        </w:tc>
        <w:tc>
          <w:tcPr>
            <w:tcW w:w="1176" w:type="pct"/>
            <w:vAlign w:val="center"/>
          </w:tcPr>
          <w:p w14:paraId="7A7307C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30261941" w14:textId="77777777" w:rsidTr="00745F17">
        <w:tc>
          <w:tcPr>
            <w:tcW w:w="1464" w:type="pct"/>
            <w:vMerge/>
          </w:tcPr>
          <w:p w14:paraId="457D300B" w14:textId="77777777" w:rsidR="00745F17" w:rsidRPr="00462D55" w:rsidRDefault="00745F17" w:rsidP="00745F17">
            <w:pPr>
              <w:jc w:val="center"/>
              <w:rPr>
                <w:rFonts w:ascii="Times New Roman" w:hAnsi="Times New Roman" w:cs="Times New Roman"/>
                <w:sz w:val="24"/>
                <w:szCs w:val="24"/>
                <w:lang w:val="sr-Cyrl-RS"/>
              </w:rPr>
            </w:pPr>
          </w:p>
        </w:tc>
        <w:tc>
          <w:tcPr>
            <w:tcW w:w="441" w:type="pct"/>
          </w:tcPr>
          <w:p w14:paraId="6EA8E232"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5FFA8DF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Политичке, друштвене и културне прилике у социјалистичкој Југославији</w:t>
            </w:r>
          </w:p>
        </w:tc>
        <w:tc>
          <w:tcPr>
            <w:tcW w:w="1176" w:type="pct"/>
            <w:vAlign w:val="center"/>
          </w:tcPr>
          <w:p w14:paraId="2A2491CC"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1E24847F" w14:textId="77777777" w:rsidTr="00745F17">
        <w:tc>
          <w:tcPr>
            <w:tcW w:w="1464" w:type="pct"/>
            <w:vMerge/>
            <w:tcBorders>
              <w:bottom w:val="single" w:sz="4" w:space="0" w:color="auto"/>
            </w:tcBorders>
          </w:tcPr>
          <w:p w14:paraId="40A39526" w14:textId="77777777" w:rsidR="00745F17" w:rsidRPr="00462D55" w:rsidRDefault="00745F17" w:rsidP="00745F17">
            <w:pPr>
              <w:jc w:val="center"/>
              <w:rPr>
                <w:rFonts w:ascii="Times New Roman" w:hAnsi="Times New Roman" w:cs="Times New Roman"/>
                <w:sz w:val="24"/>
                <w:szCs w:val="24"/>
                <w:lang w:val="sr-Cyrl-RS"/>
              </w:rPr>
            </w:pPr>
          </w:p>
        </w:tc>
        <w:tc>
          <w:tcPr>
            <w:tcW w:w="441" w:type="pct"/>
            <w:tcBorders>
              <w:bottom w:val="single" w:sz="4" w:space="0" w:color="auto"/>
            </w:tcBorders>
          </w:tcPr>
          <w:p w14:paraId="5E9DB80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Borders>
              <w:bottom w:val="single" w:sz="4" w:space="0" w:color="auto"/>
            </w:tcBorders>
          </w:tcPr>
          <w:p w14:paraId="63A9F3F4"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Свет, Европа и српски народ у југословенској држави у периоду Хладног рата</w:t>
            </w:r>
          </w:p>
        </w:tc>
        <w:tc>
          <w:tcPr>
            <w:tcW w:w="1176" w:type="pct"/>
            <w:tcBorders>
              <w:bottom w:val="single" w:sz="4" w:space="0" w:color="auto"/>
            </w:tcBorders>
            <w:vAlign w:val="center"/>
          </w:tcPr>
          <w:p w14:paraId="0A00CAC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745F17" w:rsidRPr="00462D55" w14:paraId="14F0E2BA" w14:textId="77777777" w:rsidTr="00745F17">
        <w:tc>
          <w:tcPr>
            <w:tcW w:w="1464" w:type="pct"/>
            <w:vMerge w:val="restart"/>
            <w:vAlign w:val="center"/>
          </w:tcPr>
          <w:p w14:paraId="79FBAF89" w14:textId="77777777" w:rsidR="00745F17" w:rsidRPr="00462D55" w:rsidRDefault="00745F17" w:rsidP="00745F17">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СВЕТ, ЕВРОПА, СРПСКА ДРЖАВА И НАРОД У САВРЕМЕНИМ ПРОЦЕСИМА</w:t>
            </w:r>
          </w:p>
        </w:tc>
        <w:tc>
          <w:tcPr>
            <w:tcW w:w="441" w:type="pct"/>
          </w:tcPr>
          <w:p w14:paraId="478A0BD6"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5F4EE5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Крај Хладног рата и европске интеграције</w:t>
            </w:r>
          </w:p>
        </w:tc>
        <w:tc>
          <w:tcPr>
            <w:tcW w:w="1176" w:type="pct"/>
            <w:vAlign w:val="center"/>
          </w:tcPr>
          <w:p w14:paraId="7067E15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02735790" w14:textId="77777777" w:rsidTr="00745F17">
        <w:tc>
          <w:tcPr>
            <w:tcW w:w="1464" w:type="pct"/>
            <w:vMerge/>
          </w:tcPr>
          <w:p w14:paraId="7836B5A9" w14:textId="77777777" w:rsidR="00745F17" w:rsidRPr="00462D55" w:rsidRDefault="00745F17" w:rsidP="00745F17">
            <w:pPr>
              <w:rPr>
                <w:rFonts w:ascii="Times New Roman" w:hAnsi="Times New Roman" w:cs="Times New Roman"/>
                <w:sz w:val="24"/>
                <w:szCs w:val="24"/>
                <w:lang w:val="sr-Cyrl-RS"/>
              </w:rPr>
            </w:pPr>
          </w:p>
        </w:tc>
        <w:tc>
          <w:tcPr>
            <w:tcW w:w="441" w:type="pct"/>
          </w:tcPr>
          <w:p w14:paraId="65E4082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819D8CB"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Крај Хладног рата и европске интеграције</w:t>
            </w:r>
          </w:p>
        </w:tc>
        <w:tc>
          <w:tcPr>
            <w:tcW w:w="1176" w:type="pct"/>
            <w:vAlign w:val="center"/>
          </w:tcPr>
          <w:p w14:paraId="129EE40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E75C21B" w14:textId="77777777" w:rsidTr="00745F17">
        <w:tc>
          <w:tcPr>
            <w:tcW w:w="1464" w:type="pct"/>
            <w:vMerge/>
          </w:tcPr>
          <w:p w14:paraId="1DF2D7B4" w14:textId="77777777" w:rsidR="00745F17" w:rsidRPr="00462D55" w:rsidRDefault="00745F17" w:rsidP="00745F17">
            <w:pPr>
              <w:rPr>
                <w:rFonts w:ascii="Times New Roman" w:hAnsi="Times New Roman" w:cs="Times New Roman"/>
                <w:sz w:val="24"/>
                <w:szCs w:val="24"/>
                <w:lang w:val="sr-Cyrl-RS"/>
              </w:rPr>
            </w:pPr>
          </w:p>
        </w:tc>
        <w:tc>
          <w:tcPr>
            <w:tcW w:w="441" w:type="pct"/>
          </w:tcPr>
          <w:p w14:paraId="0849C433"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0F89EA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Изазови савременог света</w:t>
            </w:r>
          </w:p>
        </w:tc>
        <w:tc>
          <w:tcPr>
            <w:tcW w:w="1176" w:type="pct"/>
            <w:vAlign w:val="center"/>
          </w:tcPr>
          <w:p w14:paraId="2CEB93D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05BCFF54" w14:textId="77777777" w:rsidTr="00745F17">
        <w:tc>
          <w:tcPr>
            <w:tcW w:w="1464" w:type="pct"/>
            <w:vMerge/>
          </w:tcPr>
          <w:p w14:paraId="06A47D66" w14:textId="77777777" w:rsidR="00745F17" w:rsidRPr="00462D55" w:rsidRDefault="00745F17" w:rsidP="00745F17">
            <w:pPr>
              <w:rPr>
                <w:rFonts w:ascii="Times New Roman" w:hAnsi="Times New Roman" w:cs="Times New Roman"/>
                <w:sz w:val="24"/>
                <w:szCs w:val="24"/>
                <w:lang w:val="sr-Cyrl-RS"/>
              </w:rPr>
            </w:pPr>
          </w:p>
        </w:tc>
        <w:tc>
          <w:tcPr>
            <w:tcW w:w="441" w:type="pct"/>
          </w:tcPr>
          <w:p w14:paraId="6F6B61A2"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058D6AC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Изазови савременог света</w:t>
            </w:r>
          </w:p>
        </w:tc>
        <w:tc>
          <w:tcPr>
            <w:tcW w:w="1176" w:type="pct"/>
            <w:vAlign w:val="center"/>
          </w:tcPr>
          <w:p w14:paraId="1D472A7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18AB728C" w14:textId="77777777" w:rsidTr="00745F17">
        <w:tc>
          <w:tcPr>
            <w:tcW w:w="1464" w:type="pct"/>
            <w:vMerge/>
          </w:tcPr>
          <w:p w14:paraId="3E9BDD2F" w14:textId="77777777" w:rsidR="00745F17" w:rsidRPr="00462D55" w:rsidRDefault="00745F17" w:rsidP="00745F17">
            <w:pPr>
              <w:rPr>
                <w:rFonts w:ascii="Times New Roman" w:hAnsi="Times New Roman" w:cs="Times New Roman"/>
                <w:sz w:val="24"/>
                <w:szCs w:val="24"/>
                <w:lang w:val="sr-Cyrl-RS"/>
              </w:rPr>
            </w:pPr>
          </w:p>
        </w:tc>
        <w:tc>
          <w:tcPr>
            <w:tcW w:w="441" w:type="pct"/>
          </w:tcPr>
          <w:p w14:paraId="7C81193B"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FB1DF5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Криза југословенске државе</w:t>
            </w:r>
          </w:p>
        </w:tc>
        <w:tc>
          <w:tcPr>
            <w:tcW w:w="1176" w:type="pct"/>
            <w:vAlign w:val="center"/>
          </w:tcPr>
          <w:p w14:paraId="65D331ED"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4CA4B057" w14:textId="77777777" w:rsidTr="00745F17">
        <w:tc>
          <w:tcPr>
            <w:tcW w:w="1464" w:type="pct"/>
            <w:vMerge/>
          </w:tcPr>
          <w:p w14:paraId="045636E9" w14:textId="77777777" w:rsidR="00745F17" w:rsidRPr="00462D55" w:rsidRDefault="00745F17" w:rsidP="00745F17">
            <w:pPr>
              <w:rPr>
                <w:rFonts w:ascii="Times New Roman" w:hAnsi="Times New Roman" w:cs="Times New Roman"/>
                <w:sz w:val="24"/>
                <w:szCs w:val="24"/>
                <w:lang w:val="sr-Cyrl-RS"/>
              </w:rPr>
            </w:pPr>
          </w:p>
        </w:tc>
        <w:tc>
          <w:tcPr>
            <w:tcW w:w="441" w:type="pct"/>
          </w:tcPr>
          <w:p w14:paraId="7A853825"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63C7E9C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Криза југословенске државе</w:t>
            </w:r>
          </w:p>
        </w:tc>
        <w:tc>
          <w:tcPr>
            <w:tcW w:w="1176" w:type="pct"/>
            <w:vAlign w:val="center"/>
          </w:tcPr>
          <w:p w14:paraId="0760B816"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6B7DD92C" w14:textId="77777777" w:rsidTr="00745F17">
        <w:tc>
          <w:tcPr>
            <w:tcW w:w="1464" w:type="pct"/>
            <w:vMerge/>
            <w:textDirection w:val="btLr"/>
          </w:tcPr>
          <w:p w14:paraId="650DD7DD" w14:textId="77777777" w:rsidR="00745F17" w:rsidRPr="00462D55" w:rsidRDefault="00745F17" w:rsidP="00745F17">
            <w:pPr>
              <w:rPr>
                <w:rFonts w:ascii="Times New Roman" w:hAnsi="Times New Roman" w:cs="Times New Roman"/>
                <w:sz w:val="24"/>
                <w:szCs w:val="24"/>
                <w:lang w:val="sr-Cyrl-RS"/>
              </w:rPr>
            </w:pPr>
          </w:p>
        </w:tc>
        <w:tc>
          <w:tcPr>
            <w:tcW w:w="441" w:type="pct"/>
          </w:tcPr>
          <w:p w14:paraId="5F1F2674"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491322E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Разбијање и распад југословенске државе</w:t>
            </w:r>
          </w:p>
        </w:tc>
        <w:tc>
          <w:tcPr>
            <w:tcW w:w="1176" w:type="pct"/>
            <w:vAlign w:val="center"/>
          </w:tcPr>
          <w:p w14:paraId="7E2FE8C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1FB46598" w14:textId="77777777" w:rsidTr="00745F17">
        <w:tc>
          <w:tcPr>
            <w:tcW w:w="1464" w:type="pct"/>
            <w:vMerge/>
            <w:textDirection w:val="btLr"/>
          </w:tcPr>
          <w:p w14:paraId="5601573B" w14:textId="77777777" w:rsidR="00745F17" w:rsidRPr="00462D55" w:rsidRDefault="00745F17" w:rsidP="00745F17">
            <w:pPr>
              <w:rPr>
                <w:rFonts w:ascii="Times New Roman" w:hAnsi="Times New Roman" w:cs="Times New Roman"/>
                <w:sz w:val="24"/>
                <w:szCs w:val="24"/>
                <w:lang w:val="sr-Cyrl-RS"/>
              </w:rPr>
            </w:pPr>
          </w:p>
        </w:tc>
        <w:tc>
          <w:tcPr>
            <w:tcW w:w="441" w:type="pct"/>
          </w:tcPr>
          <w:p w14:paraId="0C7C6228"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ACE4557"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Разбијање и распад југословенске државе</w:t>
            </w:r>
          </w:p>
        </w:tc>
        <w:tc>
          <w:tcPr>
            <w:tcW w:w="1176" w:type="pct"/>
            <w:vAlign w:val="center"/>
          </w:tcPr>
          <w:p w14:paraId="7646E5E8"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02268B7F" w14:textId="77777777" w:rsidTr="00745F17">
        <w:tc>
          <w:tcPr>
            <w:tcW w:w="1464" w:type="pct"/>
            <w:vMerge/>
          </w:tcPr>
          <w:p w14:paraId="66AA4A7D" w14:textId="77777777" w:rsidR="00745F17" w:rsidRPr="00462D55" w:rsidRDefault="00745F17" w:rsidP="00745F17">
            <w:pPr>
              <w:rPr>
                <w:rFonts w:ascii="Times New Roman" w:hAnsi="Times New Roman" w:cs="Times New Roman"/>
                <w:sz w:val="24"/>
                <w:szCs w:val="24"/>
                <w:lang w:val="sr-Cyrl-RS"/>
              </w:rPr>
            </w:pPr>
          </w:p>
        </w:tc>
        <w:tc>
          <w:tcPr>
            <w:tcW w:w="441" w:type="pct"/>
          </w:tcPr>
          <w:p w14:paraId="2DF8882F"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28D46B2"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НАТО агресија на СРЈ </w:t>
            </w:r>
            <w:r w:rsidRPr="00462D55">
              <w:rPr>
                <w:rFonts w:ascii="Times New Roman" w:hAnsi="Times New Roman" w:cs="Times New Roman"/>
                <w:sz w:val="24"/>
                <w:szCs w:val="24"/>
                <w:vertAlign w:val="subscript"/>
                <w:lang w:val="sr-Cyrl-RS"/>
              </w:rPr>
              <w:t xml:space="preserve"> </w:t>
            </w:r>
          </w:p>
        </w:tc>
        <w:tc>
          <w:tcPr>
            <w:tcW w:w="1176" w:type="pct"/>
            <w:vAlign w:val="center"/>
          </w:tcPr>
          <w:p w14:paraId="70DDE969"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28358E34" w14:textId="77777777" w:rsidTr="00745F17">
        <w:tc>
          <w:tcPr>
            <w:tcW w:w="1464" w:type="pct"/>
            <w:vMerge/>
          </w:tcPr>
          <w:p w14:paraId="1BC22BDB" w14:textId="77777777" w:rsidR="00745F17" w:rsidRPr="00462D55" w:rsidRDefault="00745F17" w:rsidP="00745F17">
            <w:pPr>
              <w:rPr>
                <w:rFonts w:ascii="Times New Roman" w:hAnsi="Times New Roman" w:cs="Times New Roman"/>
                <w:sz w:val="24"/>
                <w:szCs w:val="24"/>
                <w:lang w:val="sr-Cyrl-RS"/>
              </w:rPr>
            </w:pPr>
          </w:p>
        </w:tc>
        <w:tc>
          <w:tcPr>
            <w:tcW w:w="441" w:type="pct"/>
          </w:tcPr>
          <w:p w14:paraId="03192431"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68E15A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НАТО агресија на СРЈ </w:t>
            </w:r>
            <w:r w:rsidRPr="00462D55">
              <w:rPr>
                <w:rFonts w:ascii="Times New Roman" w:hAnsi="Times New Roman" w:cs="Times New Roman"/>
                <w:sz w:val="24"/>
                <w:szCs w:val="24"/>
                <w:vertAlign w:val="subscript"/>
                <w:lang w:val="sr-Cyrl-RS"/>
              </w:rPr>
              <w:t xml:space="preserve"> </w:t>
            </w:r>
          </w:p>
        </w:tc>
        <w:tc>
          <w:tcPr>
            <w:tcW w:w="1176" w:type="pct"/>
            <w:vAlign w:val="center"/>
          </w:tcPr>
          <w:p w14:paraId="43E2C905"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715891CE" w14:textId="77777777" w:rsidTr="00745F17">
        <w:tc>
          <w:tcPr>
            <w:tcW w:w="1464" w:type="pct"/>
            <w:vMerge/>
          </w:tcPr>
          <w:p w14:paraId="299D1FC2" w14:textId="77777777" w:rsidR="00745F17" w:rsidRPr="00462D55" w:rsidRDefault="00745F17" w:rsidP="00745F17">
            <w:pPr>
              <w:rPr>
                <w:rFonts w:ascii="Times New Roman" w:hAnsi="Times New Roman" w:cs="Times New Roman"/>
                <w:sz w:val="24"/>
                <w:szCs w:val="24"/>
                <w:lang w:val="sr-Cyrl-RS"/>
              </w:rPr>
            </w:pPr>
          </w:p>
        </w:tc>
        <w:tc>
          <w:tcPr>
            <w:tcW w:w="441" w:type="pct"/>
          </w:tcPr>
          <w:p w14:paraId="0BD8182B"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7C23D00E"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Српска држава и српски народ у савременом добу </w:t>
            </w:r>
          </w:p>
        </w:tc>
        <w:tc>
          <w:tcPr>
            <w:tcW w:w="1176" w:type="pct"/>
            <w:vAlign w:val="center"/>
          </w:tcPr>
          <w:p w14:paraId="04F1B04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745F17" w:rsidRPr="00462D55" w14:paraId="25434EBC" w14:textId="77777777" w:rsidTr="00745F17">
        <w:tc>
          <w:tcPr>
            <w:tcW w:w="1464" w:type="pct"/>
            <w:vMerge/>
          </w:tcPr>
          <w:p w14:paraId="6DDE7CE6" w14:textId="77777777" w:rsidR="00745F17" w:rsidRPr="00462D55" w:rsidRDefault="00745F17" w:rsidP="00745F17">
            <w:pPr>
              <w:rPr>
                <w:rFonts w:ascii="Times New Roman" w:hAnsi="Times New Roman" w:cs="Times New Roman"/>
                <w:sz w:val="24"/>
                <w:szCs w:val="24"/>
                <w:lang w:val="sr-Cyrl-RS"/>
              </w:rPr>
            </w:pPr>
          </w:p>
        </w:tc>
        <w:tc>
          <w:tcPr>
            <w:tcW w:w="441" w:type="pct"/>
          </w:tcPr>
          <w:p w14:paraId="0B6A8782"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10DD34C3"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Српска држава и српски народ у савременом добу</w:t>
            </w:r>
          </w:p>
        </w:tc>
        <w:tc>
          <w:tcPr>
            <w:tcW w:w="1176" w:type="pct"/>
            <w:vAlign w:val="center"/>
          </w:tcPr>
          <w:p w14:paraId="113DC89A"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745F17" w:rsidRPr="00462D55" w14:paraId="5B77AA30" w14:textId="77777777" w:rsidTr="00745F17">
        <w:tc>
          <w:tcPr>
            <w:tcW w:w="1464" w:type="pct"/>
            <w:vMerge/>
          </w:tcPr>
          <w:p w14:paraId="2230504D" w14:textId="77777777" w:rsidR="00745F17" w:rsidRPr="00462D55" w:rsidRDefault="00745F17" w:rsidP="00745F17">
            <w:pPr>
              <w:rPr>
                <w:rFonts w:ascii="Times New Roman" w:hAnsi="Times New Roman" w:cs="Times New Roman"/>
                <w:sz w:val="24"/>
                <w:szCs w:val="24"/>
                <w:lang w:val="sr-Cyrl-RS"/>
              </w:rPr>
            </w:pPr>
          </w:p>
        </w:tc>
        <w:tc>
          <w:tcPr>
            <w:tcW w:w="441" w:type="pct"/>
          </w:tcPr>
          <w:p w14:paraId="328550D2" w14:textId="77777777" w:rsidR="00745F17" w:rsidRPr="00462D55" w:rsidRDefault="00745F17" w:rsidP="00745F17">
            <w:pPr>
              <w:numPr>
                <w:ilvl w:val="0"/>
                <w:numId w:val="10"/>
              </w:numPr>
              <w:rPr>
                <w:rFonts w:ascii="Times New Roman" w:hAnsi="Times New Roman" w:cs="Times New Roman"/>
                <w:sz w:val="24"/>
                <w:szCs w:val="24"/>
                <w:lang w:val="sr-Cyrl-RS"/>
              </w:rPr>
            </w:pPr>
          </w:p>
        </w:tc>
        <w:tc>
          <w:tcPr>
            <w:tcW w:w="1919" w:type="pct"/>
          </w:tcPr>
          <w:p w14:paraId="3F7A60A1"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Србија и српски народ на крају 20. и на почетку 21. века</w:t>
            </w:r>
          </w:p>
        </w:tc>
        <w:tc>
          <w:tcPr>
            <w:tcW w:w="1176" w:type="pct"/>
            <w:vAlign w:val="center"/>
          </w:tcPr>
          <w:p w14:paraId="54D9E03F" w14:textId="77777777" w:rsidR="00745F17" w:rsidRPr="00462D55" w:rsidRDefault="00745F17" w:rsidP="00745F17">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bl>
    <w:p w14:paraId="18C8DF43" w14:textId="77777777" w:rsidR="00745F17" w:rsidRPr="00462D55" w:rsidRDefault="00745F17" w:rsidP="00745F17">
      <w:pPr>
        <w:rPr>
          <w:rFonts w:ascii="Times New Roman" w:hAnsi="Times New Roman" w:cs="Times New Roman"/>
          <w:b/>
          <w:bCs/>
          <w:sz w:val="24"/>
          <w:szCs w:val="24"/>
          <w:lang w:val="sr-Cyrl-RS"/>
        </w:rPr>
      </w:pPr>
    </w:p>
    <w:p w14:paraId="6D29CF6D" w14:textId="3E2FF8A3" w:rsidR="00745F17" w:rsidRPr="00462D55" w:rsidRDefault="00745F17">
      <w:pP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br w:type="page"/>
      </w:r>
    </w:p>
    <w:p w14:paraId="51626BDE" w14:textId="77777777" w:rsidR="00745F17" w:rsidRPr="00462D55" w:rsidRDefault="00745F17" w:rsidP="00745F17">
      <w:pPr>
        <w:rPr>
          <w:rFonts w:ascii="Times New Roman" w:hAnsi="Times New Roman" w:cs="Times New Roman"/>
          <w:b/>
          <w:bCs/>
          <w:sz w:val="24"/>
          <w:szCs w:val="24"/>
          <w:lang w:val="sr-Cyrl-RS"/>
        </w:rPr>
      </w:pPr>
    </w:p>
    <w:p w14:paraId="0CC72999" w14:textId="77777777" w:rsidR="00FF60D0" w:rsidRPr="00462D55" w:rsidRDefault="00FF60D0" w:rsidP="00FF60D0">
      <w:pPr>
        <w:jc w:val="center"/>
        <w:rPr>
          <w:rFonts w:ascii="Times New Roman" w:hAnsi="Times New Roman"/>
          <w:b/>
          <w:bCs/>
          <w:sz w:val="24"/>
          <w:szCs w:val="24"/>
          <w:lang w:val="sr-Cyrl-RS"/>
        </w:rPr>
      </w:pPr>
      <w:r w:rsidRPr="00462D55">
        <w:rPr>
          <w:rFonts w:ascii="Times New Roman" w:hAnsi="Times New Roman"/>
          <w:b/>
          <w:bCs/>
          <w:sz w:val="24"/>
          <w:szCs w:val="24"/>
          <w:lang w:val="sr-Cyrl-RS"/>
        </w:rPr>
        <w:t>ГЕОГРАФИЈА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52"/>
        <w:gridCol w:w="4232"/>
        <w:gridCol w:w="2064"/>
      </w:tblGrid>
      <w:tr w:rsidR="00FF60D0" w:rsidRPr="00462D55" w14:paraId="3529AA47" w14:textId="77777777" w:rsidTr="00DF724F">
        <w:tc>
          <w:tcPr>
            <w:tcW w:w="1231" w:type="pct"/>
            <w:tcBorders>
              <w:bottom w:val="single" w:sz="4" w:space="0" w:color="auto"/>
            </w:tcBorders>
            <w:vAlign w:val="center"/>
          </w:tcPr>
          <w:p w14:paraId="4F93962B"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b/>
                <w:sz w:val="24"/>
                <w:szCs w:val="24"/>
                <w:lang w:val="sr-Cyrl-RS"/>
              </w:rPr>
              <w:t>Тема</w:t>
            </w:r>
          </w:p>
        </w:tc>
        <w:tc>
          <w:tcPr>
            <w:tcW w:w="402" w:type="pct"/>
            <w:vAlign w:val="center"/>
          </w:tcPr>
          <w:p w14:paraId="6BF4C350"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b/>
                <w:sz w:val="24"/>
                <w:szCs w:val="24"/>
                <w:lang w:val="sr-Cyrl-RS"/>
              </w:rPr>
              <w:t>Број часа</w:t>
            </w:r>
          </w:p>
        </w:tc>
        <w:tc>
          <w:tcPr>
            <w:tcW w:w="2263" w:type="pct"/>
            <w:vAlign w:val="center"/>
          </w:tcPr>
          <w:p w14:paraId="27F5D025"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b/>
                <w:sz w:val="24"/>
                <w:szCs w:val="24"/>
                <w:lang w:val="sr-Cyrl-RS"/>
              </w:rPr>
              <w:t>Наставна јединица</w:t>
            </w:r>
          </w:p>
        </w:tc>
        <w:tc>
          <w:tcPr>
            <w:tcW w:w="1104" w:type="pct"/>
            <w:vAlign w:val="center"/>
          </w:tcPr>
          <w:p w14:paraId="1C3EED7E"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b/>
                <w:sz w:val="24"/>
                <w:szCs w:val="24"/>
                <w:lang w:val="sr-Cyrl-RS"/>
              </w:rPr>
              <w:t>Тип часа</w:t>
            </w:r>
          </w:p>
        </w:tc>
      </w:tr>
      <w:tr w:rsidR="00FF60D0" w:rsidRPr="00462D55" w14:paraId="633D6C36" w14:textId="77777777" w:rsidTr="00DF724F">
        <w:trPr>
          <w:trHeight w:val="1034"/>
        </w:trPr>
        <w:tc>
          <w:tcPr>
            <w:tcW w:w="1231" w:type="pct"/>
            <w:vMerge w:val="restart"/>
            <w:tcBorders>
              <w:bottom w:val="nil"/>
            </w:tcBorders>
            <w:vAlign w:val="center"/>
          </w:tcPr>
          <w:p w14:paraId="1A7645C7"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eastAsia="sr-Latn-RS"/>
              </w:rPr>
              <w:t>ГЕОГРАФСКИ ПОЛОЖАЈ, ГРАНИЦЕ И ВЕЛИЧИНА ТЕРИТОРИЈЕ СРБИЈЕ</w:t>
            </w:r>
          </w:p>
        </w:tc>
        <w:tc>
          <w:tcPr>
            <w:tcW w:w="402" w:type="pct"/>
            <w:vAlign w:val="center"/>
          </w:tcPr>
          <w:p w14:paraId="465FB0EB"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shd w:val="clear" w:color="auto" w:fill="auto"/>
          </w:tcPr>
          <w:p w14:paraId="6013081A"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Југоисточна Европа, интеграциони и дезинтеграциони процеси.</w:t>
            </w:r>
          </w:p>
        </w:tc>
        <w:tc>
          <w:tcPr>
            <w:tcW w:w="1104" w:type="pct"/>
            <w:shd w:val="clear" w:color="auto" w:fill="auto"/>
            <w:vAlign w:val="center"/>
          </w:tcPr>
          <w:p w14:paraId="552ABA64"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38115C3" w14:textId="77777777" w:rsidTr="00DF724F">
        <w:tc>
          <w:tcPr>
            <w:tcW w:w="1231" w:type="pct"/>
            <w:vMerge/>
            <w:tcBorders>
              <w:bottom w:val="nil"/>
            </w:tcBorders>
          </w:tcPr>
          <w:p w14:paraId="466D444F"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8E26BBB"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shd w:val="clear" w:color="auto" w:fill="auto"/>
          </w:tcPr>
          <w:p w14:paraId="514BC763"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Географски положај Србије.</w:t>
            </w:r>
          </w:p>
        </w:tc>
        <w:tc>
          <w:tcPr>
            <w:tcW w:w="1104" w:type="pct"/>
            <w:shd w:val="clear" w:color="auto" w:fill="auto"/>
            <w:vAlign w:val="center"/>
          </w:tcPr>
          <w:p w14:paraId="632D14BA"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36109BCE" w14:textId="77777777" w:rsidTr="00DF724F">
        <w:tc>
          <w:tcPr>
            <w:tcW w:w="1231" w:type="pct"/>
            <w:vMerge/>
            <w:tcBorders>
              <w:bottom w:val="nil"/>
            </w:tcBorders>
          </w:tcPr>
          <w:p w14:paraId="1A2CACCA"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EED77C8"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shd w:val="clear" w:color="auto" w:fill="auto"/>
          </w:tcPr>
          <w:p w14:paraId="3719088D" w14:textId="77777777" w:rsidR="00FF60D0" w:rsidRPr="00462D55" w:rsidRDefault="00FF60D0" w:rsidP="00DF724F">
            <w:pPr>
              <w:spacing w:after="0"/>
              <w:jc w:val="both"/>
              <w:rPr>
                <w:rFonts w:ascii="Times New Roman" w:hAnsi="Times New Roman"/>
                <w:sz w:val="24"/>
                <w:szCs w:val="24"/>
                <w:highlight w:val="yellow"/>
                <w:lang w:val="sr-Cyrl-RS"/>
              </w:rPr>
            </w:pPr>
            <w:r w:rsidRPr="00462D55">
              <w:rPr>
                <w:rFonts w:ascii="Times New Roman" w:hAnsi="Times New Roman"/>
                <w:sz w:val="24"/>
                <w:szCs w:val="24"/>
                <w:lang w:val="sr-Cyrl-RS"/>
              </w:rPr>
              <w:t>Југоисточна Европа, интеграциони и дезинтеграциони процеси. Географски положај Србије.</w:t>
            </w:r>
          </w:p>
        </w:tc>
        <w:tc>
          <w:tcPr>
            <w:tcW w:w="1104" w:type="pct"/>
            <w:shd w:val="clear" w:color="auto" w:fill="auto"/>
            <w:vAlign w:val="center"/>
          </w:tcPr>
          <w:p w14:paraId="5669DB58"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569DE4E6" w14:textId="77777777" w:rsidTr="00DF724F">
        <w:tc>
          <w:tcPr>
            <w:tcW w:w="1231" w:type="pct"/>
            <w:vMerge/>
            <w:tcBorders>
              <w:bottom w:val="nil"/>
            </w:tcBorders>
          </w:tcPr>
          <w:p w14:paraId="363609B3"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21EE607"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shd w:val="clear" w:color="auto" w:fill="auto"/>
          </w:tcPr>
          <w:p w14:paraId="066B77C2" w14:textId="77777777" w:rsidR="00FF60D0" w:rsidRPr="00462D55" w:rsidRDefault="00FF60D0" w:rsidP="00DF724F">
            <w:pPr>
              <w:spacing w:after="0"/>
              <w:jc w:val="both"/>
              <w:rPr>
                <w:rFonts w:ascii="Times New Roman" w:hAnsi="Times New Roman"/>
                <w:sz w:val="24"/>
                <w:szCs w:val="24"/>
                <w:highlight w:val="yellow"/>
                <w:lang w:val="sr-Cyrl-RS"/>
              </w:rPr>
            </w:pPr>
            <w:r w:rsidRPr="00462D55">
              <w:rPr>
                <w:rFonts w:ascii="Times New Roman" w:hAnsi="Times New Roman"/>
                <w:sz w:val="24"/>
                <w:szCs w:val="24"/>
                <w:lang w:val="sr-Cyrl-RS"/>
              </w:rPr>
              <w:t>Историјско-географски развој Србије. Симболи Србије, величина и територијална организација.</w:t>
            </w:r>
          </w:p>
        </w:tc>
        <w:tc>
          <w:tcPr>
            <w:tcW w:w="1104" w:type="pct"/>
            <w:shd w:val="clear" w:color="auto" w:fill="auto"/>
            <w:vAlign w:val="center"/>
          </w:tcPr>
          <w:p w14:paraId="63DDFF74"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1DED55C" w14:textId="77777777" w:rsidTr="00DF724F">
        <w:tc>
          <w:tcPr>
            <w:tcW w:w="1231" w:type="pct"/>
            <w:vMerge/>
            <w:tcBorders>
              <w:bottom w:val="nil"/>
            </w:tcBorders>
          </w:tcPr>
          <w:p w14:paraId="02632AA5"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1679C50"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shd w:val="clear" w:color="auto" w:fill="auto"/>
          </w:tcPr>
          <w:p w14:paraId="6EE46E85"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Границе Србије и проблеми пограничних крајева.</w:t>
            </w:r>
          </w:p>
        </w:tc>
        <w:tc>
          <w:tcPr>
            <w:tcW w:w="1104" w:type="pct"/>
            <w:shd w:val="clear" w:color="auto" w:fill="auto"/>
            <w:vAlign w:val="center"/>
          </w:tcPr>
          <w:p w14:paraId="4C70E3C5"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797B947C" w14:textId="77777777" w:rsidTr="00DF724F">
        <w:tc>
          <w:tcPr>
            <w:tcW w:w="1231" w:type="pct"/>
            <w:tcBorders>
              <w:top w:val="nil"/>
              <w:bottom w:val="nil"/>
            </w:tcBorders>
          </w:tcPr>
          <w:p w14:paraId="7CABE743"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9D3E20F"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shd w:val="clear" w:color="auto" w:fill="auto"/>
          </w:tcPr>
          <w:p w14:paraId="009448DF"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Историјско-географски развој Србије. Симболи Србије, величина и територијална организација. Границе Србије и проблеми пограничних крајева.</w:t>
            </w:r>
          </w:p>
        </w:tc>
        <w:tc>
          <w:tcPr>
            <w:tcW w:w="1104" w:type="pct"/>
            <w:shd w:val="clear" w:color="auto" w:fill="auto"/>
            <w:vAlign w:val="center"/>
          </w:tcPr>
          <w:p w14:paraId="53BC4A4F" w14:textId="77777777" w:rsidR="00FF60D0" w:rsidRPr="00462D55" w:rsidRDefault="00FF60D0" w:rsidP="00DF724F">
            <w:pPr>
              <w:spacing w:after="0" w:line="240" w:lineRule="auto"/>
              <w:jc w:val="center"/>
              <w:rPr>
                <w:rFonts w:ascii="Times New Roman" w:hAnsi="Times New Roman"/>
                <w:sz w:val="24"/>
                <w:szCs w:val="24"/>
                <w:highlight w:val="yellow"/>
                <w:lang w:val="sr-Cyrl-RS"/>
              </w:rPr>
            </w:pPr>
            <w:r w:rsidRPr="00462D55">
              <w:rPr>
                <w:rFonts w:ascii="Times New Roman" w:hAnsi="Times New Roman"/>
                <w:sz w:val="24"/>
                <w:szCs w:val="24"/>
                <w:lang w:val="sr-Cyrl-RS"/>
              </w:rPr>
              <w:t>утврђивање</w:t>
            </w:r>
          </w:p>
        </w:tc>
      </w:tr>
      <w:tr w:rsidR="00FF60D0" w:rsidRPr="00462D55" w14:paraId="0BFBC9FE" w14:textId="77777777" w:rsidTr="00DF724F">
        <w:trPr>
          <w:cantSplit/>
          <w:trHeight w:val="350"/>
        </w:trPr>
        <w:tc>
          <w:tcPr>
            <w:tcW w:w="1231" w:type="pct"/>
            <w:vMerge w:val="restart"/>
            <w:vAlign w:val="center"/>
          </w:tcPr>
          <w:p w14:paraId="14FC51E9"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ФИЗИЧКО-ГЕОГРАФСКЕ ОДЛИКЕ СРБИЈЕ</w:t>
            </w:r>
          </w:p>
        </w:tc>
        <w:tc>
          <w:tcPr>
            <w:tcW w:w="402" w:type="pct"/>
            <w:vAlign w:val="center"/>
          </w:tcPr>
          <w:p w14:paraId="2EDF0AAC"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3DA936B6"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Геотектонски процеси на територији Србије. Сеизмизам Србије.</w:t>
            </w:r>
          </w:p>
        </w:tc>
        <w:tc>
          <w:tcPr>
            <w:tcW w:w="1104" w:type="pct"/>
            <w:vAlign w:val="center"/>
          </w:tcPr>
          <w:p w14:paraId="1FA4AFDF"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64C8823" w14:textId="77777777" w:rsidTr="00DF724F">
        <w:trPr>
          <w:cantSplit/>
          <w:trHeight w:val="350"/>
        </w:trPr>
        <w:tc>
          <w:tcPr>
            <w:tcW w:w="1231" w:type="pct"/>
            <w:vMerge/>
            <w:vAlign w:val="center"/>
          </w:tcPr>
          <w:p w14:paraId="5580CFCB"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49B07344"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1142CD59"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Тектонски и вулкански облици рељефа.</w:t>
            </w:r>
          </w:p>
        </w:tc>
        <w:tc>
          <w:tcPr>
            <w:tcW w:w="1104" w:type="pct"/>
            <w:vAlign w:val="center"/>
          </w:tcPr>
          <w:p w14:paraId="4ACC9A69"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00276F1E" w14:textId="77777777" w:rsidTr="00DF724F">
        <w:trPr>
          <w:cantSplit/>
          <w:trHeight w:val="350"/>
        </w:trPr>
        <w:tc>
          <w:tcPr>
            <w:tcW w:w="1231" w:type="pct"/>
            <w:vMerge/>
            <w:vAlign w:val="center"/>
          </w:tcPr>
          <w:p w14:paraId="610F5FF5"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25E13184"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4B3563ED"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Геотектонски процеси на територији Србије. Сеизмизам Србије. Тектонски и вулкански облици рељефа.</w:t>
            </w:r>
          </w:p>
        </w:tc>
        <w:tc>
          <w:tcPr>
            <w:tcW w:w="1104" w:type="pct"/>
            <w:vAlign w:val="center"/>
          </w:tcPr>
          <w:p w14:paraId="5A47662B"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0744005F" w14:textId="77777777" w:rsidTr="00DF724F">
        <w:trPr>
          <w:cantSplit/>
          <w:trHeight w:val="350"/>
        </w:trPr>
        <w:tc>
          <w:tcPr>
            <w:tcW w:w="1231" w:type="pct"/>
            <w:vMerge/>
            <w:vAlign w:val="center"/>
          </w:tcPr>
          <w:p w14:paraId="03DE902B"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C4D72EE"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123EC3E1"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Падински процеси и рељеф настао деловањем текуће воде.</w:t>
            </w:r>
          </w:p>
        </w:tc>
        <w:tc>
          <w:tcPr>
            <w:tcW w:w="1104" w:type="pct"/>
            <w:vAlign w:val="center"/>
          </w:tcPr>
          <w:p w14:paraId="0CED50DE"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3693B8DE" w14:textId="77777777" w:rsidTr="00DF724F">
        <w:trPr>
          <w:cantSplit/>
          <w:trHeight w:val="350"/>
        </w:trPr>
        <w:tc>
          <w:tcPr>
            <w:tcW w:w="1231" w:type="pct"/>
            <w:vMerge/>
            <w:vAlign w:val="center"/>
          </w:tcPr>
          <w:p w14:paraId="56CF02AE"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EA6BE50"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3DDFF734"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Рељеф настао деловањем леда, крашке ерозије и ветра. Човек и рељеф.</w:t>
            </w:r>
          </w:p>
        </w:tc>
        <w:tc>
          <w:tcPr>
            <w:tcW w:w="1104" w:type="pct"/>
            <w:vAlign w:val="center"/>
          </w:tcPr>
          <w:p w14:paraId="541B4E32"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F76AD5D" w14:textId="77777777" w:rsidTr="00DF724F">
        <w:trPr>
          <w:cantSplit/>
          <w:trHeight w:val="350"/>
        </w:trPr>
        <w:tc>
          <w:tcPr>
            <w:tcW w:w="1231" w:type="pct"/>
            <w:vMerge/>
            <w:vAlign w:val="center"/>
          </w:tcPr>
          <w:p w14:paraId="5C27FB4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4DFE2CF"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1C0CD706"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Падински процеси и рељеф настао деловањем текуће воде. Рељеф настао деловањем леда, крашке ерозије и ветра. Човек и рељеф.</w:t>
            </w:r>
          </w:p>
        </w:tc>
        <w:tc>
          <w:tcPr>
            <w:tcW w:w="1104" w:type="pct"/>
            <w:vAlign w:val="center"/>
          </w:tcPr>
          <w:p w14:paraId="33A1C105"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290E0624" w14:textId="77777777" w:rsidTr="00DF724F">
        <w:trPr>
          <w:cantSplit/>
          <w:trHeight w:val="350"/>
        </w:trPr>
        <w:tc>
          <w:tcPr>
            <w:tcW w:w="1231" w:type="pct"/>
            <w:vMerge/>
            <w:vAlign w:val="center"/>
          </w:tcPr>
          <w:p w14:paraId="66E5ACBD"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1420B457"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45B333BD"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Климатски фактори и елементи.</w:t>
            </w:r>
          </w:p>
        </w:tc>
        <w:tc>
          <w:tcPr>
            <w:tcW w:w="1104" w:type="pct"/>
            <w:vAlign w:val="center"/>
          </w:tcPr>
          <w:p w14:paraId="06D4B41A"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429690FB" w14:textId="77777777" w:rsidTr="00DF724F">
        <w:trPr>
          <w:cantSplit/>
          <w:trHeight w:val="350"/>
        </w:trPr>
        <w:tc>
          <w:tcPr>
            <w:tcW w:w="1231" w:type="pct"/>
            <w:vMerge/>
            <w:vAlign w:val="center"/>
          </w:tcPr>
          <w:p w14:paraId="1A0E4B80"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1733EB9"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2D3A1527"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Климатске области у Србији.</w:t>
            </w:r>
          </w:p>
        </w:tc>
        <w:tc>
          <w:tcPr>
            <w:tcW w:w="1104" w:type="pct"/>
            <w:vAlign w:val="center"/>
          </w:tcPr>
          <w:p w14:paraId="284A39C2"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303FCF64" w14:textId="77777777" w:rsidTr="00DF724F">
        <w:trPr>
          <w:cantSplit/>
          <w:trHeight w:val="350"/>
        </w:trPr>
        <w:tc>
          <w:tcPr>
            <w:tcW w:w="1231" w:type="pct"/>
            <w:vMerge/>
            <w:vAlign w:val="center"/>
          </w:tcPr>
          <w:p w14:paraId="2544CE4B"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BAAD64E"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43EC5DFB"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 xml:space="preserve">Климатски фактори и елементи. Климатске области у Србији. </w:t>
            </w:r>
          </w:p>
        </w:tc>
        <w:tc>
          <w:tcPr>
            <w:tcW w:w="1104" w:type="pct"/>
            <w:vAlign w:val="center"/>
          </w:tcPr>
          <w:p w14:paraId="5DDE3262"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74E9A3B6" w14:textId="77777777" w:rsidTr="00DF724F">
        <w:trPr>
          <w:cantSplit/>
          <w:trHeight w:val="350"/>
        </w:trPr>
        <w:tc>
          <w:tcPr>
            <w:tcW w:w="1231" w:type="pct"/>
            <w:vMerge/>
            <w:vAlign w:val="center"/>
          </w:tcPr>
          <w:p w14:paraId="1B03F77D"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23A26D1"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0BEFE071" w14:textId="77777777" w:rsidR="00FF60D0" w:rsidRPr="00462D55" w:rsidRDefault="00FF60D0" w:rsidP="00DF724F">
            <w:pPr>
              <w:pStyle w:val="ListParagraph"/>
              <w:spacing w:after="0" w:line="240" w:lineRule="auto"/>
              <w:ind w:left="0"/>
              <w:jc w:val="both"/>
              <w:rPr>
                <w:rFonts w:ascii="Times New Roman" w:hAnsi="Times New Roman"/>
                <w:sz w:val="24"/>
                <w:szCs w:val="24"/>
                <w:lang w:val="sr-Cyrl-RS"/>
              </w:rPr>
            </w:pPr>
            <w:r w:rsidRPr="00462D55">
              <w:rPr>
                <w:rFonts w:ascii="Times New Roman" w:hAnsi="Times New Roman"/>
                <w:sz w:val="24"/>
                <w:szCs w:val="24"/>
                <w:lang w:val="sr-Cyrl-RS"/>
              </w:rPr>
              <w:t>Подземне воде Србије.</w:t>
            </w:r>
          </w:p>
        </w:tc>
        <w:tc>
          <w:tcPr>
            <w:tcW w:w="1104" w:type="pct"/>
            <w:vAlign w:val="center"/>
          </w:tcPr>
          <w:p w14:paraId="0C821198"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07FFD46B" w14:textId="77777777" w:rsidTr="00DF724F">
        <w:trPr>
          <w:cantSplit/>
          <w:trHeight w:val="350"/>
        </w:trPr>
        <w:tc>
          <w:tcPr>
            <w:tcW w:w="1231" w:type="pct"/>
            <w:vMerge/>
            <w:vAlign w:val="center"/>
          </w:tcPr>
          <w:p w14:paraId="423A7435"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788E833"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3A40C94A"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Реке Србије.</w:t>
            </w:r>
          </w:p>
        </w:tc>
        <w:tc>
          <w:tcPr>
            <w:tcW w:w="1104" w:type="pct"/>
            <w:vAlign w:val="center"/>
          </w:tcPr>
          <w:p w14:paraId="6276F0C6"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767A0E7" w14:textId="77777777" w:rsidTr="00DF724F">
        <w:trPr>
          <w:cantSplit/>
          <w:trHeight w:val="350"/>
        </w:trPr>
        <w:tc>
          <w:tcPr>
            <w:tcW w:w="1231" w:type="pct"/>
            <w:vMerge/>
            <w:vAlign w:val="center"/>
          </w:tcPr>
          <w:p w14:paraId="7C84C357"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C46E2D6"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1678D38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Подземне воде Србије. Реке Србије.</w:t>
            </w:r>
          </w:p>
        </w:tc>
        <w:tc>
          <w:tcPr>
            <w:tcW w:w="1104" w:type="pct"/>
            <w:vAlign w:val="center"/>
          </w:tcPr>
          <w:p w14:paraId="3457CD31"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552F64FF" w14:textId="77777777" w:rsidTr="00DF724F">
        <w:trPr>
          <w:cantSplit/>
          <w:trHeight w:val="350"/>
        </w:trPr>
        <w:tc>
          <w:tcPr>
            <w:tcW w:w="1231" w:type="pct"/>
            <w:vMerge/>
            <w:vAlign w:val="center"/>
          </w:tcPr>
          <w:p w14:paraId="4D947810"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53CED5DA"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40EEF672"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Језера Србије.</w:t>
            </w:r>
          </w:p>
        </w:tc>
        <w:tc>
          <w:tcPr>
            <w:tcW w:w="1104" w:type="pct"/>
            <w:tcBorders>
              <w:top w:val="single" w:sz="4" w:space="0" w:color="auto"/>
              <w:left w:val="single" w:sz="4" w:space="0" w:color="auto"/>
              <w:bottom w:val="single" w:sz="4" w:space="0" w:color="auto"/>
              <w:right w:val="single" w:sz="4" w:space="0" w:color="auto"/>
            </w:tcBorders>
            <w:vAlign w:val="center"/>
          </w:tcPr>
          <w:p w14:paraId="2A713C9F"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26EC14F" w14:textId="77777777" w:rsidTr="00DF724F">
        <w:trPr>
          <w:cantSplit/>
          <w:trHeight w:val="350"/>
        </w:trPr>
        <w:tc>
          <w:tcPr>
            <w:tcW w:w="1231" w:type="pct"/>
            <w:vMerge/>
            <w:vAlign w:val="center"/>
          </w:tcPr>
          <w:p w14:paraId="16425E2F"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0B23F8DC"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7E0EC3D8"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Заштита вода и заштита од вода.</w:t>
            </w:r>
          </w:p>
        </w:tc>
        <w:tc>
          <w:tcPr>
            <w:tcW w:w="1104" w:type="pct"/>
            <w:tcBorders>
              <w:top w:val="single" w:sz="4" w:space="0" w:color="auto"/>
              <w:left w:val="single" w:sz="4" w:space="0" w:color="auto"/>
              <w:bottom w:val="single" w:sz="4" w:space="0" w:color="auto"/>
              <w:right w:val="single" w:sz="4" w:space="0" w:color="auto"/>
            </w:tcBorders>
            <w:vAlign w:val="center"/>
          </w:tcPr>
          <w:p w14:paraId="177C30F4"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0AD0BC51" w14:textId="77777777" w:rsidTr="00DF724F">
        <w:trPr>
          <w:cantSplit/>
          <w:trHeight w:val="350"/>
        </w:trPr>
        <w:tc>
          <w:tcPr>
            <w:tcW w:w="1231" w:type="pct"/>
            <w:vMerge/>
            <w:vAlign w:val="center"/>
          </w:tcPr>
          <w:p w14:paraId="3DFA9DCF"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5284EB2F"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503F53DF"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Језера Србије. Заштита вода и заштита од вода.</w:t>
            </w:r>
          </w:p>
        </w:tc>
        <w:tc>
          <w:tcPr>
            <w:tcW w:w="1104" w:type="pct"/>
            <w:tcBorders>
              <w:top w:val="single" w:sz="4" w:space="0" w:color="auto"/>
              <w:left w:val="single" w:sz="4" w:space="0" w:color="auto"/>
              <w:bottom w:val="single" w:sz="4" w:space="0" w:color="auto"/>
              <w:right w:val="single" w:sz="4" w:space="0" w:color="auto"/>
            </w:tcBorders>
            <w:vAlign w:val="center"/>
          </w:tcPr>
          <w:p w14:paraId="28817E23"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5823B62B" w14:textId="77777777" w:rsidTr="00DF724F">
        <w:trPr>
          <w:cantSplit/>
          <w:trHeight w:val="350"/>
        </w:trPr>
        <w:tc>
          <w:tcPr>
            <w:tcW w:w="1231" w:type="pct"/>
            <w:vMerge/>
            <w:vAlign w:val="center"/>
          </w:tcPr>
          <w:p w14:paraId="04D51A5D"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7E611854"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6DEF57B5"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Земљишта Србије.</w:t>
            </w:r>
          </w:p>
        </w:tc>
        <w:tc>
          <w:tcPr>
            <w:tcW w:w="1104" w:type="pct"/>
            <w:tcBorders>
              <w:top w:val="single" w:sz="4" w:space="0" w:color="auto"/>
              <w:left w:val="single" w:sz="4" w:space="0" w:color="auto"/>
              <w:bottom w:val="single" w:sz="4" w:space="0" w:color="auto"/>
              <w:right w:val="single" w:sz="4" w:space="0" w:color="auto"/>
            </w:tcBorders>
            <w:vAlign w:val="center"/>
          </w:tcPr>
          <w:p w14:paraId="1204AB13"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6CF6E639" w14:textId="77777777" w:rsidTr="00DF724F">
        <w:trPr>
          <w:cantSplit/>
          <w:trHeight w:val="350"/>
        </w:trPr>
        <w:tc>
          <w:tcPr>
            <w:tcW w:w="1231" w:type="pct"/>
            <w:vMerge/>
            <w:vAlign w:val="center"/>
          </w:tcPr>
          <w:p w14:paraId="6D10674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2957494B"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14A379C5"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eastAsia="Calibri" w:hAnsi="Times New Roman"/>
                <w:sz w:val="24"/>
                <w:szCs w:val="24"/>
                <w:lang w:val="sr-Cyrl-RS"/>
              </w:rPr>
              <w:t>Распрострањеност биљног и животињског света.</w:t>
            </w:r>
          </w:p>
        </w:tc>
        <w:tc>
          <w:tcPr>
            <w:tcW w:w="1104" w:type="pct"/>
            <w:tcBorders>
              <w:top w:val="single" w:sz="4" w:space="0" w:color="auto"/>
              <w:left w:val="single" w:sz="4" w:space="0" w:color="auto"/>
              <w:bottom w:val="single" w:sz="4" w:space="0" w:color="auto"/>
              <w:right w:val="single" w:sz="4" w:space="0" w:color="auto"/>
            </w:tcBorders>
            <w:vAlign w:val="center"/>
          </w:tcPr>
          <w:p w14:paraId="5E8344E5"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61406D5" w14:textId="77777777" w:rsidTr="00DF724F">
        <w:trPr>
          <w:cantSplit/>
          <w:trHeight w:val="350"/>
        </w:trPr>
        <w:tc>
          <w:tcPr>
            <w:tcW w:w="1231" w:type="pct"/>
            <w:vMerge/>
            <w:vAlign w:val="center"/>
          </w:tcPr>
          <w:p w14:paraId="56EAFB2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0FB247D0"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4579A9F7"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 xml:space="preserve">Земљишта Србије. </w:t>
            </w:r>
            <w:r w:rsidRPr="00462D55">
              <w:rPr>
                <w:rFonts w:ascii="Times New Roman" w:eastAsia="Calibri" w:hAnsi="Times New Roman"/>
                <w:sz w:val="24"/>
                <w:szCs w:val="24"/>
                <w:lang w:val="sr-Cyrl-RS"/>
              </w:rPr>
              <w:t>Распрострањеност биљног и животињског света.</w:t>
            </w:r>
          </w:p>
        </w:tc>
        <w:tc>
          <w:tcPr>
            <w:tcW w:w="1104" w:type="pct"/>
            <w:tcBorders>
              <w:top w:val="single" w:sz="4" w:space="0" w:color="auto"/>
              <w:left w:val="single" w:sz="4" w:space="0" w:color="auto"/>
              <w:bottom w:val="single" w:sz="4" w:space="0" w:color="auto"/>
              <w:right w:val="single" w:sz="4" w:space="0" w:color="auto"/>
            </w:tcBorders>
            <w:vAlign w:val="center"/>
          </w:tcPr>
          <w:p w14:paraId="677A336F"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6C57692C" w14:textId="77777777" w:rsidTr="00DF724F">
        <w:trPr>
          <w:cantSplit/>
          <w:trHeight w:val="350"/>
        </w:trPr>
        <w:tc>
          <w:tcPr>
            <w:tcW w:w="1231" w:type="pct"/>
            <w:vMerge/>
            <w:vAlign w:val="center"/>
          </w:tcPr>
          <w:p w14:paraId="59570D97"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left w:val="single" w:sz="4" w:space="0" w:color="auto"/>
              <w:bottom w:val="single" w:sz="4" w:space="0" w:color="auto"/>
              <w:right w:val="single" w:sz="4" w:space="0" w:color="auto"/>
            </w:tcBorders>
            <w:vAlign w:val="center"/>
          </w:tcPr>
          <w:p w14:paraId="7BB14F7D"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tcPr>
          <w:p w14:paraId="5C43755B" w14:textId="77777777" w:rsidR="00FF60D0" w:rsidRPr="00462D55" w:rsidRDefault="00FF60D0" w:rsidP="00DF724F">
            <w:pPr>
              <w:pStyle w:val="ListParagraph"/>
              <w:spacing w:after="0"/>
              <w:ind w:left="0"/>
              <w:jc w:val="both"/>
              <w:rPr>
                <w:rFonts w:ascii="Times New Roman" w:hAnsi="Times New Roman"/>
                <w:sz w:val="24"/>
                <w:szCs w:val="24"/>
                <w:lang w:val="sr-Cyrl-RS"/>
              </w:rPr>
            </w:pPr>
            <w:r w:rsidRPr="00462D55">
              <w:rPr>
                <w:rFonts w:ascii="Times New Roman" w:hAnsi="Times New Roman"/>
                <w:sz w:val="24"/>
                <w:szCs w:val="24"/>
                <w:lang w:val="sr-Cyrl-RS"/>
              </w:rPr>
              <w:t>Физичко-географске одлике Србије</w:t>
            </w:r>
          </w:p>
        </w:tc>
        <w:tc>
          <w:tcPr>
            <w:tcW w:w="1104" w:type="pct"/>
            <w:tcBorders>
              <w:top w:val="single" w:sz="4" w:space="0" w:color="auto"/>
              <w:left w:val="single" w:sz="4" w:space="0" w:color="auto"/>
              <w:bottom w:val="single" w:sz="4" w:space="0" w:color="auto"/>
              <w:right w:val="single" w:sz="4" w:space="0" w:color="auto"/>
            </w:tcBorders>
            <w:vAlign w:val="center"/>
          </w:tcPr>
          <w:p w14:paraId="22FA0325" w14:textId="77777777" w:rsidR="00FF60D0" w:rsidRPr="00462D55" w:rsidRDefault="00FF60D0" w:rsidP="00DF724F">
            <w:pPr>
              <w:spacing w:after="0"/>
              <w:jc w:val="center"/>
              <w:rPr>
                <w:rFonts w:ascii="Times New Roman" w:hAnsi="Times New Roman"/>
                <w:sz w:val="24"/>
                <w:szCs w:val="24"/>
                <w:lang w:val="sr-Cyrl-RS"/>
              </w:rPr>
            </w:pPr>
            <w:r w:rsidRPr="00462D55">
              <w:rPr>
                <w:rFonts w:ascii="Times New Roman" w:hAnsi="Times New Roman"/>
                <w:sz w:val="24"/>
                <w:szCs w:val="24"/>
                <w:lang w:val="sr-Cyrl-RS"/>
              </w:rPr>
              <w:t>систематизација</w:t>
            </w:r>
          </w:p>
        </w:tc>
      </w:tr>
      <w:tr w:rsidR="00FF60D0" w:rsidRPr="00462D55" w14:paraId="7E44F89C" w14:textId="77777777" w:rsidTr="00DF724F">
        <w:tc>
          <w:tcPr>
            <w:tcW w:w="1231" w:type="pct"/>
            <w:vMerge w:val="restart"/>
            <w:vAlign w:val="center"/>
          </w:tcPr>
          <w:p w14:paraId="706AA8CE"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ДРУШТВЕНО-ГЕОГРАФСКЕ ОДЛИКЕ СРБИЈЕ</w:t>
            </w:r>
          </w:p>
        </w:tc>
        <w:tc>
          <w:tcPr>
            <w:tcW w:w="402" w:type="pct"/>
            <w:vAlign w:val="center"/>
          </w:tcPr>
          <w:p w14:paraId="46DACF5C"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vAlign w:val="center"/>
          </w:tcPr>
          <w:p w14:paraId="5351E53F" w14:textId="77777777" w:rsidR="00FF60D0" w:rsidRPr="00462D55" w:rsidRDefault="00FF60D0" w:rsidP="00DF724F">
            <w:pPr>
              <w:spacing w:after="0"/>
              <w:jc w:val="both"/>
              <w:rPr>
                <w:rFonts w:ascii="Times New Roman" w:hAnsi="Times New Roman"/>
                <w:strike/>
                <w:sz w:val="24"/>
                <w:szCs w:val="24"/>
                <w:lang w:val="sr-Cyrl-RS"/>
              </w:rPr>
            </w:pPr>
            <w:r w:rsidRPr="00462D55">
              <w:rPr>
                <w:rFonts w:ascii="Times New Roman" w:hAnsi="Times New Roman"/>
                <w:sz w:val="24"/>
                <w:szCs w:val="24"/>
                <w:lang w:val="sr-Cyrl-RS"/>
              </w:rPr>
              <w:t>Кретање броја становника и њихов просторни размештај. Природно кретање.</w:t>
            </w:r>
          </w:p>
        </w:tc>
        <w:tc>
          <w:tcPr>
            <w:tcW w:w="1104" w:type="pct"/>
            <w:vAlign w:val="center"/>
          </w:tcPr>
          <w:p w14:paraId="07D48026"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718A4643" w14:textId="77777777" w:rsidTr="00DF724F">
        <w:tc>
          <w:tcPr>
            <w:tcW w:w="1231" w:type="pct"/>
            <w:vMerge/>
          </w:tcPr>
          <w:p w14:paraId="37026B76"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72E17232"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4DE6CA52"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Миграциони процеси.</w:t>
            </w:r>
          </w:p>
        </w:tc>
        <w:tc>
          <w:tcPr>
            <w:tcW w:w="1104" w:type="pct"/>
            <w:tcBorders>
              <w:top w:val="single" w:sz="4" w:space="0" w:color="auto"/>
              <w:left w:val="single" w:sz="4" w:space="0" w:color="auto"/>
              <w:bottom w:val="single" w:sz="4" w:space="0" w:color="auto"/>
              <w:right w:val="single" w:sz="4" w:space="0" w:color="auto"/>
            </w:tcBorders>
            <w:vAlign w:val="center"/>
          </w:tcPr>
          <w:p w14:paraId="29EC83D5"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27E3178" w14:textId="77777777" w:rsidTr="00DF724F">
        <w:tc>
          <w:tcPr>
            <w:tcW w:w="1231" w:type="pct"/>
            <w:vMerge/>
          </w:tcPr>
          <w:p w14:paraId="60B667E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50BD1AF4"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01BFDD2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Кретање броја становника и њихов просторни размештај. Природно кретање. Миграциони процеси.</w:t>
            </w:r>
          </w:p>
        </w:tc>
        <w:tc>
          <w:tcPr>
            <w:tcW w:w="1104" w:type="pct"/>
            <w:tcBorders>
              <w:top w:val="single" w:sz="4" w:space="0" w:color="auto"/>
              <w:left w:val="single" w:sz="4" w:space="0" w:color="auto"/>
              <w:bottom w:val="single" w:sz="4" w:space="0" w:color="auto"/>
              <w:right w:val="single" w:sz="4" w:space="0" w:color="auto"/>
            </w:tcBorders>
            <w:vAlign w:val="center"/>
          </w:tcPr>
          <w:p w14:paraId="38940B31"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3AA69316" w14:textId="77777777" w:rsidTr="00DF724F">
        <w:tc>
          <w:tcPr>
            <w:tcW w:w="1231" w:type="pct"/>
            <w:vMerge/>
          </w:tcPr>
          <w:p w14:paraId="5E3C8AD4"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53A6D6BC"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4288BD7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Структуре становништва.</w:t>
            </w:r>
          </w:p>
        </w:tc>
        <w:tc>
          <w:tcPr>
            <w:tcW w:w="1104" w:type="pct"/>
            <w:tcBorders>
              <w:top w:val="single" w:sz="4" w:space="0" w:color="auto"/>
              <w:left w:val="single" w:sz="4" w:space="0" w:color="auto"/>
              <w:bottom w:val="single" w:sz="4" w:space="0" w:color="auto"/>
              <w:right w:val="single" w:sz="4" w:space="0" w:color="auto"/>
            </w:tcBorders>
            <w:vAlign w:val="center"/>
          </w:tcPr>
          <w:p w14:paraId="12D96FE6"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7BBF320" w14:textId="77777777" w:rsidTr="00DF724F">
        <w:tc>
          <w:tcPr>
            <w:tcW w:w="1231" w:type="pct"/>
            <w:vMerge/>
          </w:tcPr>
          <w:p w14:paraId="2365863D"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08DBA46F"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6D3FFABB"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Структуре становништва.</w:t>
            </w:r>
          </w:p>
        </w:tc>
        <w:tc>
          <w:tcPr>
            <w:tcW w:w="1104" w:type="pct"/>
            <w:tcBorders>
              <w:top w:val="single" w:sz="4" w:space="0" w:color="auto"/>
              <w:left w:val="single" w:sz="4" w:space="0" w:color="auto"/>
              <w:bottom w:val="single" w:sz="4" w:space="0" w:color="auto"/>
              <w:right w:val="single" w:sz="4" w:space="0" w:color="auto"/>
            </w:tcBorders>
            <w:vAlign w:val="center"/>
          </w:tcPr>
          <w:p w14:paraId="4A82D1EB"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08AB46D9" w14:textId="77777777" w:rsidTr="00DF724F">
        <w:tc>
          <w:tcPr>
            <w:tcW w:w="1231" w:type="pct"/>
            <w:vMerge/>
          </w:tcPr>
          <w:p w14:paraId="206AC26E"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3AB1CB74"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51D704A5"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Демографски проблеми и популациона политика у Србији.</w:t>
            </w:r>
          </w:p>
        </w:tc>
        <w:tc>
          <w:tcPr>
            <w:tcW w:w="1104" w:type="pct"/>
            <w:tcBorders>
              <w:top w:val="single" w:sz="4" w:space="0" w:color="auto"/>
              <w:left w:val="single" w:sz="4" w:space="0" w:color="auto"/>
              <w:bottom w:val="single" w:sz="4" w:space="0" w:color="auto"/>
              <w:right w:val="single" w:sz="4" w:space="0" w:color="auto"/>
            </w:tcBorders>
            <w:vAlign w:val="center"/>
          </w:tcPr>
          <w:p w14:paraId="40DA102C"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6B6C5C13" w14:textId="77777777" w:rsidTr="00DF724F">
        <w:tc>
          <w:tcPr>
            <w:tcW w:w="1231" w:type="pct"/>
            <w:vMerge/>
          </w:tcPr>
          <w:p w14:paraId="2DC9A4A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tcBorders>
              <w:top w:val="single" w:sz="4" w:space="0" w:color="auto"/>
              <w:bottom w:val="single" w:sz="4" w:space="0" w:color="auto"/>
              <w:right w:val="single" w:sz="4" w:space="0" w:color="auto"/>
            </w:tcBorders>
            <w:vAlign w:val="center"/>
          </w:tcPr>
          <w:p w14:paraId="2BBEB938"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Borders>
              <w:top w:val="single" w:sz="4" w:space="0" w:color="auto"/>
              <w:left w:val="single" w:sz="4" w:space="0" w:color="auto"/>
              <w:bottom w:val="single" w:sz="4" w:space="0" w:color="auto"/>
              <w:right w:val="single" w:sz="4" w:space="0" w:color="auto"/>
            </w:tcBorders>
            <w:vAlign w:val="center"/>
          </w:tcPr>
          <w:p w14:paraId="4ED45A4E"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 xml:space="preserve">Структуре становништва. </w:t>
            </w:r>
            <w:r w:rsidRPr="00462D55">
              <w:rPr>
                <w:rFonts w:ascii="Times New Roman" w:hAnsi="Times New Roman"/>
                <w:sz w:val="24"/>
                <w:szCs w:val="24"/>
                <w:lang w:val="sr-Cyrl-RS" w:eastAsia="sr-Latn-RS"/>
              </w:rPr>
              <w:t>Демографски проблеми и популациона политика у Србији.</w:t>
            </w:r>
          </w:p>
        </w:tc>
        <w:tc>
          <w:tcPr>
            <w:tcW w:w="1104" w:type="pct"/>
            <w:tcBorders>
              <w:top w:val="single" w:sz="4" w:space="0" w:color="auto"/>
              <w:left w:val="single" w:sz="4" w:space="0" w:color="auto"/>
              <w:bottom w:val="single" w:sz="4" w:space="0" w:color="auto"/>
              <w:right w:val="single" w:sz="4" w:space="0" w:color="auto"/>
            </w:tcBorders>
            <w:vAlign w:val="center"/>
          </w:tcPr>
          <w:p w14:paraId="43994EAF"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2714DECB" w14:textId="77777777" w:rsidTr="00DF724F">
        <w:tc>
          <w:tcPr>
            <w:tcW w:w="1231" w:type="pct"/>
            <w:vMerge/>
            <w:vAlign w:val="center"/>
          </w:tcPr>
          <w:p w14:paraId="37153033"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42E6F290"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30F45694"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Насеља у Србији.</w:t>
            </w:r>
          </w:p>
        </w:tc>
        <w:tc>
          <w:tcPr>
            <w:tcW w:w="1104" w:type="pct"/>
            <w:shd w:val="clear" w:color="auto" w:fill="auto"/>
            <w:vAlign w:val="center"/>
          </w:tcPr>
          <w:p w14:paraId="28AA448F"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6F664238" w14:textId="77777777" w:rsidTr="00DF724F">
        <w:tc>
          <w:tcPr>
            <w:tcW w:w="1231" w:type="pct"/>
            <w:vMerge/>
            <w:vAlign w:val="center"/>
          </w:tcPr>
          <w:p w14:paraId="66B3D81A"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1C764CCB"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016CB814"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Село и рурални процеси.</w:t>
            </w:r>
          </w:p>
        </w:tc>
        <w:tc>
          <w:tcPr>
            <w:tcW w:w="1104" w:type="pct"/>
            <w:shd w:val="clear" w:color="auto" w:fill="auto"/>
            <w:vAlign w:val="center"/>
          </w:tcPr>
          <w:p w14:paraId="42DE90D0"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6BFCC8F8" w14:textId="77777777" w:rsidTr="00DF724F">
        <w:tc>
          <w:tcPr>
            <w:tcW w:w="1231" w:type="pct"/>
            <w:vMerge/>
            <w:vAlign w:val="center"/>
          </w:tcPr>
          <w:p w14:paraId="41074EA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0618E06"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499253D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Насеља у Србији. Село и рурални процеси.</w:t>
            </w:r>
          </w:p>
        </w:tc>
        <w:tc>
          <w:tcPr>
            <w:tcW w:w="1104" w:type="pct"/>
            <w:shd w:val="clear" w:color="auto" w:fill="auto"/>
            <w:vAlign w:val="center"/>
          </w:tcPr>
          <w:p w14:paraId="0DA7733E"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5D828052" w14:textId="77777777" w:rsidTr="00DF724F">
        <w:tc>
          <w:tcPr>
            <w:tcW w:w="1231" w:type="pct"/>
            <w:vMerge/>
            <w:vAlign w:val="center"/>
          </w:tcPr>
          <w:p w14:paraId="5BB6BBD1"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C502628"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79D48F37"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Градови. Урбанизација и проблеми урбаног развоја.</w:t>
            </w:r>
          </w:p>
        </w:tc>
        <w:tc>
          <w:tcPr>
            <w:tcW w:w="1104" w:type="pct"/>
            <w:shd w:val="clear" w:color="auto" w:fill="auto"/>
            <w:vAlign w:val="center"/>
          </w:tcPr>
          <w:p w14:paraId="6A872425"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7AFCF7A0" w14:textId="77777777" w:rsidTr="00DF724F">
        <w:tc>
          <w:tcPr>
            <w:tcW w:w="1231" w:type="pct"/>
            <w:vMerge/>
            <w:vAlign w:val="center"/>
          </w:tcPr>
          <w:p w14:paraId="7281C4AB"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7762D020"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24D74D25"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Београд.</w:t>
            </w:r>
          </w:p>
        </w:tc>
        <w:tc>
          <w:tcPr>
            <w:tcW w:w="1104" w:type="pct"/>
            <w:shd w:val="clear" w:color="auto" w:fill="auto"/>
            <w:vAlign w:val="center"/>
          </w:tcPr>
          <w:p w14:paraId="72B73F1C"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46937BF7" w14:textId="77777777" w:rsidTr="00DF724F">
        <w:tc>
          <w:tcPr>
            <w:tcW w:w="1231" w:type="pct"/>
            <w:vMerge/>
            <w:vAlign w:val="center"/>
          </w:tcPr>
          <w:p w14:paraId="55B4A90A"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EC5BE7A"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5328F9A1"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Градови. Урбанизација и проблеми урбаног развоја. Београд.</w:t>
            </w:r>
          </w:p>
        </w:tc>
        <w:tc>
          <w:tcPr>
            <w:tcW w:w="1104" w:type="pct"/>
            <w:shd w:val="clear" w:color="auto" w:fill="auto"/>
            <w:vAlign w:val="center"/>
          </w:tcPr>
          <w:p w14:paraId="65FD6EE0"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70318664" w14:textId="77777777" w:rsidTr="00DF724F">
        <w:tc>
          <w:tcPr>
            <w:tcW w:w="1231" w:type="pct"/>
            <w:vMerge/>
            <w:vAlign w:val="center"/>
          </w:tcPr>
          <w:p w14:paraId="23077E7C"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718C2705"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28C1F210"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Природни ресурси и привредни развој.</w:t>
            </w:r>
          </w:p>
        </w:tc>
        <w:tc>
          <w:tcPr>
            <w:tcW w:w="1104" w:type="pct"/>
            <w:shd w:val="clear" w:color="auto" w:fill="auto"/>
            <w:vAlign w:val="center"/>
          </w:tcPr>
          <w:p w14:paraId="33702468"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67018EF1" w14:textId="77777777" w:rsidTr="00DF724F">
        <w:tc>
          <w:tcPr>
            <w:tcW w:w="1231" w:type="pct"/>
            <w:vMerge/>
            <w:vAlign w:val="center"/>
          </w:tcPr>
          <w:p w14:paraId="36FD97A6"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9AF95BE"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20107D15"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Друштвени услови привредног развоја и промене у структури привреде.</w:t>
            </w:r>
          </w:p>
        </w:tc>
        <w:tc>
          <w:tcPr>
            <w:tcW w:w="1104" w:type="pct"/>
            <w:shd w:val="clear" w:color="auto" w:fill="auto"/>
            <w:vAlign w:val="center"/>
          </w:tcPr>
          <w:p w14:paraId="339B470D"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7312F713" w14:textId="77777777" w:rsidTr="00DF724F">
        <w:tc>
          <w:tcPr>
            <w:tcW w:w="1231" w:type="pct"/>
            <w:vMerge/>
            <w:vAlign w:val="center"/>
          </w:tcPr>
          <w:p w14:paraId="41D5AFDB"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DC84B83"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4805AA1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Природни ресурси и привредни развој. Друштвени услови привредног развоја и промене у структури привреде.</w:t>
            </w:r>
          </w:p>
        </w:tc>
        <w:tc>
          <w:tcPr>
            <w:tcW w:w="1104" w:type="pct"/>
            <w:shd w:val="clear" w:color="auto" w:fill="auto"/>
            <w:vAlign w:val="center"/>
          </w:tcPr>
          <w:p w14:paraId="1C5B3BD4"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77358956" w14:textId="77777777" w:rsidTr="00DF724F">
        <w:tc>
          <w:tcPr>
            <w:tcW w:w="1231" w:type="pct"/>
            <w:vMerge/>
            <w:vAlign w:val="center"/>
          </w:tcPr>
          <w:p w14:paraId="399D838C"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ACC5E36"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3D471AFA"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Пољопривреда и географски простор.</w:t>
            </w:r>
          </w:p>
        </w:tc>
        <w:tc>
          <w:tcPr>
            <w:tcW w:w="1104" w:type="pct"/>
            <w:shd w:val="clear" w:color="auto" w:fill="auto"/>
            <w:vAlign w:val="center"/>
          </w:tcPr>
          <w:p w14:paraId="6BE2CF3F"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71A73A4" w14:textId="77777777" w:rsidTr="00DF724F">
        <w:tc>
          <w:tcPr>
            <w:tcW w:w="1231" w:type="pct"/>
            <w:vMerge/>
            <w:vAlign w:val="center"/>
          </w:tcPr>
          <w:p w14:paraId="5BE2A65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211472C9"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28844351"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Гране пољопривреде.</w:t>
            </w:r>
          </w:p>
        </w:tc>
        <w:tc>
          <w:tcPr>
            <w:tcW w:w="1104" w:type="pct"/>
            <w:shd w:val="clear" w:color="auto" w:fill="auto"/>
            <w:vAlign w:val="center"/>
          </w:tcPr>
          <w:p w14:paraId="75173A09"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D16807B" w14:textId="77777777" w:rsidTr="00DF724F">
        <w:tc>
          <w:tcPr>
            <w:tcW w:w="1231" w:type="pct"/>
            <w:vMerge/>
            <w:vAlign w:val="center"/>
          </w:tcPr>
          <w:p w14:paraId="6CD3248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7B2D59F5"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15E1033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 xml:space="preserve">Пољопривреда и географски простор. </w:t>
            </w:r>
            <w:r w:rsidRPr="00462D55">
              <w:rPr>
                <w:rFonts w:ascii="Times New Roman" w:hAnsi="Times New Roman"/>
                <w:sz w:val="24"/>
                <w:szCs w:val="24"/>
                <w:lang w:val="sr-Cyrl-RS"/>
              </w:rPr>
              <w:t>Гране пољопривреде.</w:t>
            </w:r>
          </w:p>
        </w:tc>
        <w:tc>
          <w:tcPr>
            <w:tcW w:w="1104" w:type="pct"/>
            <w:shd w:val="clear" w:color="auto" w:fill="auto"/>
            <w:vAlign w:val="center"/>
          </w:tcPr>
          <w:p w14:paraId="74452E84"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0C1A0533" w14:textId="77777777" w:rsidTr="00DF724F">
        <w:tc>
          <w:tcPr>
            <w:tcW w:w="1231" w:type="pct"/>
            <w:vMerge/>
            <w:vAlign w:val="center"/>
          </w:tcPr>
          <w:p w14:paraId="034BB25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0A05B4A3"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17EF7C74"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Индустрија и географски простор.</w:t>
            </w:r>
          </w:p>
        </w:tc>
        <w:tc>
          <w:tcPr>
            <w:tcW w:w="1104" w:type="pct"/>
            <w:shd w:val="clear" w:color="auto" w:fill="auto"/>
            <w:vAlign w:val="center"/>
          </w:tcPr>
          <w:p w14:paraId="59863131"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2296CD5" w14:textId="77777777" w:rsidTr="00DF724F">
        <w:tc>
          <w:tcPr>
            <w:tcW w:w="1231" w:type="pct"/>
            <w:vMerge/>
            <w:vAlign w:val="center"/>
          </w:tcPr>
          <w:p w14:paraId="5D462FF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8AB3101"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0A83F37F"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Енергетика.</w:t>
            </w:r>
          </w:p>
        </w:tc>
        <w:tc>
          <w:tcPr>
            <w:tcW w:w="1104" w:type="pct"/>
            <w:shd w:val="clear" w:color="auto" w:fill="auto"/>
            <w:vAlign w:val="center"/>
          </w:tcPr>
          <w:p w14:paraId="0320F37B"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9E168A1" w14:textId="77777777" w:rsidTr="00DF724F">
        <w:tc>
          <w:tcPr>
            <w:tcW w:w="1231" w:type="pct"/>
            <w:vMerge/>
            <w:vAlign w:val="center"/>
          </w:tcPr>
          <w:p w14:paraId="2A40F53C"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190CBEB7"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18FD23A3"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 xml:space="preserve">Индустрија и географски простор. </w:t>
            </w:r>
            <w:r w:rsidRPr="00462D55">
              <w:rPr>
                <w:rFonts w:ascii="Times New Roman" w:hAnsi="Times New Roman"/>
                <w:sz w:val="24"/>
                <w:szCs w:val="24"/>
                <w:lang w:val="sr-Cyrl-RS"/>
              </w:rPr>
              <w:t>Енергетика.</w:t>
            </w:r>
          </w:p>
        </w:tc>
        <w:tc>
          <w:tcPr>
            <w:tcW w:w="1104" w:type="pct"/>
            <w:shd w:val="clear" w:color="auto" w:fill="auto"/>
            <w:vAlign w:val="center"/>
          </w:tcPr>
          <w:p w14:paraId="424CDDAF"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2604F4E4" w14:textId="77777777" w:rsidTr="00DF724F">
        <w:trPr>
          <w:trHeight w:val="422"/>
        </w:trPr>
        <w:tc>
          <w:tcPr>
            <w:tcW w:w="1231" w:type="pct"/>
            <w:vMerge/>
            <w:vAlign w:val="center"/>
          </w:tcPr>
          <w:p w14:paraId="7777AB19"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44EBCA47"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24BBEAB9"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Рударство.</w:t>
            </w:r>
          </w:p>
        </w:tc>
        <w:tc>
          <w:tcPr>
            <w:tcW w:w="1104" w:type="pct"/>
            <w:shd w:val="clear" w:color="auto" w:fill="auto"/>
            <w:vAlign w:val="center"/>
          </w:tcPr>
          <w:p w14:paraId="58288862"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7F723C0D" w14:textId="77777777" w:rsidTr="00DF724F">
        <w:tc>
          <w:tcPr>
            <w:tcW w:w="1231" w:type="pct"/>
            <w:vMerge/>
            <w:vAlign w:val="center"/>
          </w:tcPr>
          <w:p w14:paraId="273387C7"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7EEC9290"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54BFA422"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Тешка индустрија. Лака индустрија.</w:t>
            </w:r>
          </w:p>
        </w:tc>
        <w:tc>
          <w:tcPr>
            <w:tcW w:w="1104" w:type="pct"/>
            <w:shd w:val="clear" w:color="auto" w:fill="auto"/>
            <w:vAlign w:val="center"/>
          </w:tcPr>
          <w:p w14:paraId="57089613"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4CA063FA" w14:textId="77777777" w:rsidTr="00DF724F">
        <w:tc>
          <w:tcPr>
            <w:tcW w:w="1231" w:type="pct"/>
            <w:vMerge/>
            <w:vAlign w:val="center"/>
          </w:tcPr>
          <w:p w14:paraId="5C76C72A"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3C38D9E"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101CCDCD"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Рударство. Тешка индустрија. Лака индустрија.</w:t>
            </w:r>
          </w:p>
        </w:tc>
        <w:tc>
          <w:tcPr>
            <w:tcW w:w="1104" w:type="pct"/>
            <w:shd w:val="clear" w:color="auto" w:fill="auto"/>
            <w:vAlign w:val="center"/>
          </w:tcPr>
          <w:p w14:paraId="3C0FFE6D"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0134087F" w14:textId="77777777" w:rsidTr="00DF724F">
        <w:tc>
          <w:tcPr>
            <w:tcW w:w="1231" w:type="pct"/>
            <w:vMerge/>
            <w:vAlign w:val="center"/>
          </w:tcPr>
          <w:p w14:paraId="4028597E"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6FE1149"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3BEA078B"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Саобраћај и географски простор.</w:t>
            </w:r>
          </w:p>
        </w:tc>
        <w:tc>
          <w:tcPr>
            <w:tcW w:w="1104" w:type="pct"/>
            <w:shd w:val="clear" w:color="auto" w:fill="auto"/>
            <w:vAlign w:val="center"/>
          </w:tcPr>
          <w:p w14:paraId="1C303A29"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EC8EC7D" w14:textId="77777777" w:rsidTr="00DF724F">
        <w:tc>
          <w:tcPr>
            <w:tcW w:w="1231" w:type="pct"/>
            <w:vMerge/>
            <w:vAlign w:val="center"/>
          </w:tcPr>
          <w:p w14:paraId="44369C32"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7E12FC82"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396E046F"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Туризам и трговина.</w:t>
            </w:r>
          </w:p>
        </w:tc>
        <w:tc>
          <w:tcPr>
            <w:tcW w:w="1104" w:type="pct"/>
            <w:shd w:val="clear" w:color="auto" w:fill="auto"/>
            <w:vAlign w:val="center"/>
          </w:tcPr>
          <w:p w14:paraId="4CACDDE1"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19E376AA" w14:textId="77777777" w:rsidTr="00DF724F">
        <w:tc>
          <w:tcPr>
            <w:tcW w:w="1231" w:type="pct"/>
            <w:vMerge/>
            <w:vAlign w:val="center"/>
          </w:tcPr>
          <w:p w14:paraId="1D25328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37104AF2"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071800F5" w14:textId="77777777" w:rsidR="00FF60D0" w:rsidRPr="00462D55" w:rsidRDefault="00FF60D0" w:rsidP="00DF724F">
            <w:pPr>
              <w:spacing w:after="0"/>
              <w:jc w:val="both"/>
              <w:rPr>
                <w:rFonts w:ascii="Times New Roman" w:hAnsi="Times New Roman"/>
                <w:sz w:val="24"/>
                <w:szCs w:val="24"/>
                <w:lang w:val="sr-Cyrl-RS" w:eastAsia="sr-Latn-RS"/>
              </w:rPr>
            </w:pPr>
            <w:r w:rsidRPr="00462D55">
              <w:rPr>
                <w:rFonts w:ascii="Times New Roman" w:hAnsi="Times New Roman"/>
                <w:sz w:val="24"/>
                <w:szCs w:val="24"/>
                <w:lang w:val="sr-Cyrl-RS" w:eastAsia="sr-Latn-RS"/>
              </w:rPr>
              <w:t>Делатности квартарног сектора.</w:t>
            </w:r>
          </w:p>
        </w:tc>
        <w:tc>
          <w:tcPr>
            <w:tcW w:w="1104" w:type="pct"/>
            <w:shd w:val="clear" w:color="auto" w:fill="auto"/>
            <w:vAlign w:val="center"/>
          </w:tcPr>
          <w:p w14:paraId="3EE95EB7"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15545D3" w14:textId="77777777" w:rsidTr="00DF724F">
        <w:tc>
          <w:tcPr>
            <w:tcW w:w="1231" w:type="pct"/>
            <w:vMerge/>
            <w:vAlign w:val="center"/>
          </w:tcPr>
          <w:p w14:paraId="464C059D"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6D80382A"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6AF7A52E" w14:textId="77777777" w:rsidR="00FF60D0" w:rsidRPr="00462D55" w:rsidRDefault="00FF60D0" w:rsidP="00DF724F">
            <w:pPr>
              <w:spacing w:after="0"/>
              <w:jc w:val="both"/>
              <w:rPr>
                <w:rFonts w:ascii="Times New Roman" w:hAnsi="Times New Roman"/>
                <w:sz w:val="24"/>
                <w:szCs w:val="24"/>
                <w:lang w:val="sr-Cyrl-RS" w:eastAsia="sr-Latn-RS"/>
              </w:rPr>
            </w:pPr>
            <w:r w:rsidRPr="00462D55">
              <w:rPr>
                <w:rFonts w:ascii="Times New Roman" w:hAnsi="Times New Roman"/>
                <w:sz w:val="24"/>
                <w:szCs w:val="24"/>
                <w:lang w:val="sr-Cyrl-RS" w:eastAsia="sr-Latn-RS"/>
              </w:rPr>
              <w:t>Саобраћај и географски простор. Туризам и трговина. Делатности квартарног сектора.</w:t>
            </w:r>
          </w:p>
        </w:tc>
        <w:tc>
          <w:tcPr>
            <w:tcW w:w="1104" w:type="pct"/>
            <w:shd w:val="clear" w:color="auto" w:fill="auto"/>
            <w:vAlign w:val="center"/>
          </w:tcPr>
          <w:p w14:paraId="3988D4B7"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29AA4C89" w14:textId="77777777" w:rsidTr="00DF724F">
        <w:tc>
          <w:tcPr>
            <w:tcW w:w="1231" w:type="pct"/>
            <w:vMerge/>
            <w:tcBorders>
              <w:bottom w:val="single" w:sz="4" w:space="0" w:color="auto"/>
            </w:tcBorders>
            <w:vAlign w:val="center"/>
          </w:tcPr>
          <w:p w14:paraId="4F648538" w14:textId="77777777" w:rsidR="00FF60D0" w:rsidRPr="00462D55" w:rsidRDefault="00FF60D0" w:rsidP="00DF724F">
            <w:pPr>
              <w:spacing w:after="0" w:line="240" w:lineRule="auto"/>
              <w:rPr>
                <w:rFonts w:ascii="Times New Roman" w:hAnsi="Times New Roman"/>
                <w:sz w:val="24"/>
                <w:szCs w:val="24"/>
                <w:lang w:val="sr-Cyrl-RS"/>
              </w:rPr>
            </w:pPr>
          </w:p>
        </w:tc>
        <w:tc>
          <w:tcPr>
            <w:tcW w:w="402" w:type="pct"/>
            <w:vAlign w:val="center"/>
          </w:tcPr>
          <w:p w14:paraId="5E579FD1"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629AF309" w14:textId="77777777" w:rsidR="00FF60D0" w:rsidRPr="00462D55" w:rsidRDefault="00FF60D0" w:rsidP="00DF724F">
            <w:pPr>
              <w:spacing w:after="0" w:line="240" w:lineRule="auto"/>
              <w:jc w:val="both"/>
              <w:rPr>
                <w:rFonts w:ascii="Times New Roman" w:hAnsi="Times New Roman"/>
                <w:sz w:val="24"/>
                <w:szCs w:val="24"/>
                <w:lang w:val="sr-Cyrl-RS"/>
              </w:rPr>
            </w:pPr>
            <w:r w:rsidRPr="00462D55">
              <w:rPr>
                <w:rFonts w:ascii="Times New Roman" w:hAnsi="Times New Roman"/>
                <w:sz w:val="24"/>
                <w:szCs w:val="24"/>
                <w:lang w:val="sr-Cyrl-RS"/>
              </w:rPr>
              <w:t>Друштвено-географске одлике Србије.</w:t>
            </w:r>
          </w:p>
        </w:tc>
        <w:tc>
          <w:tcPr>
            <w:tcW w:w="1104" w:type="pct"/>
            <w:shd w:val="clear" w:color="auto" w:fill="auto"/>
            <w:vAlign w:val="center"/>
          </w:tcPr>
          <w:p w14:paraId="6D6A7F80"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систематизација</w:t>
            </w:r>
          </w:p>
        </w:tc>
      </w:tr>
      <w:tr w:rsidR="00FF60D0" w:rsidRPr="00462D55" w14:paraId="4A136ED7" w14:textId="77777777" w:rsidTr="00DF724F">
        <w:tc>
          <w:tcPr>
            <w:tcW w:w="1231" w:type="pct"/>
            <w:vMerge w:val="restart"/>
            <w:vAlign w:val="center"/>
          </w:tcPr>
          <w:p w14:paraId="0546E124" w14:textId="77777777" w:rsidR="00FF60D0" w:rsidRPr="00462D55" w:rsidRDefault="00FF60D0" w:rsidP="00DF724F">
            <w:pPr>
              <w:spacing w:after="0" w:line="240" w:lineRule="auto"/>
              <w:ind w:left="113" w:right="113"/>
              <w:jc w:val="center"/>
              <w:rPr>
                <w:rFonts w:ascii="Times New Roman" w:hAnsi="Times New Roman"/>
                <w:bCs/>
                <w:sz w:val="24"/>
                <w:szCs w:val="24"/>
                <w:lang w:val="sr-Cyrl-RS"/>
              </w:rPr>
            </w:pPr>
            <w:r w:rsidRPr="00462D55">
              <w:rPr>
                <w:rFonts w:ascii="Times New Roman" w:hAnsi="Times New Roman"/>
                <w:bCs/>
                <w:sz w:val="24"/>
                <w:szCs w:val="24"/>
                <w:lang w:val="sr-Cyrl-RS"/>
              </w:rPr>
              <w:t>ПРИРОДНА И КУЛТУРНА БАШТИНА СРБИЈЕ</w:t>
            </w:r>
          </w:p>
        </w:tc>
        <w:tc>
          <w:tcPr>
            <w:tcW w:w="402" w:type="pct"/>
            <w:vAlign w:val="center"/>
          </w:tcPr>
          <w:p w14:paraId="0B37CC7E"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76ACA9E7"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Природна баштина Србије.</w:t>
            </w:r>
          </w:p>
        </w:tc>
        <w:tc>
          <w:tcPr>
            <w:tcW w:w="1104" w:type="pct"/>
            <w:shd w:val="clear" w:color="auto" w:fill="auto"/>
            <w:vAlign w:val="center"/>
          </w:tcPr>
          <w:p w14:paraId="58FF0298"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04CD4532" w14:textId="77777777" w:rsidTr="00DF724F">
        <w:tc>
          <w:tcPr>
            <w:tcW w:w="1231" w:type="pct"/>
            <w:vMerge/>
            <w:vAlign w:val="center"/>
          </w:tcPr>
          <w:p w14:paraId="668FFDFA" w14:textId="77777777" w:rsidR="00FF60D0" w:rsidRPr="00462D55" w:rsidRDefault="00FF60D0" w:rsidP="00DF724F">
            <w:pPr>
              <w:spacing w:after="0" w:line="240" w:lineRule="auto"/>
              <w:ind w:left="113" w:right="113"/>
              <w:rPr>
                <w:rFonts w:ascii="Times New Roman" w:hAnsi="Times New Roman"/>
                <w:bCs/>
                <w:sz w:val="24"/>
                <w:szCs w:val="24"/>
                <w:lang w:val="sr-Cyrl-RS"/>
              </w:rPr>
            </w:pPr>
          </w:p>
        </w:tc>
        <w:tc>
          <w:tcPr>
            <w:tcW w:w="402" w:type="pct"/>
            <w:vAlign w:val="center"/>
          </w:tcPr>
          <w:p w14:paraId="3D0F51C9"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0FC1706D"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 xml:space="preserve">Културна баштина Србије. Светска баштина под заштитом </w:t>
            </w:r>
            <w:r w:rsidRPr="00462D55">
              <w:rPr>
                <w:rFonts w:ascii="Times New Roman" w:hAnsi="Times New Roman"/>
                <w:sz w:val="24"/>
                <w:szCs w:val="24"/>
                <w:lang w:val="sr-Cyrl-RS" w:eastAsia="sr-Latn-RS"/>
              </w:rPr>
              <w:t xml:space="preserve">Унескоа </w:t>
            </w:r>
            <w:r w:rsidRPr="00462D55">
              <w:rPr>
                <w:rFonts w:ascii="Times New Roman" w:hAnsi="Times New Roman"/>
                <w:sz w:val="24"/>
                <w:szCs w:val="24"/>
                <w:lang w:val="sr-Cyrl-RS"/>
              </w:rPr>
              <w:t>у Србији.</w:t>
            </w:r>
          </w:p>
        </w:tc>
        <w:tc>
          <w:tcPr>
            <w:tcW w:w="1104" w:type="pct"/>
            <w:shd w:val="clear" w:color="auto" w:fill="auto"/>
            <w:vAlign w:val="center"/>
          </w:tcPr>
          <w:p w14:paraId="0B02C85D"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4DEAAC2" w14:textId="77777777" w:rsidTr="00DF724F">
        <w:tc>
          <w:tcPr>
            <w:tcW w:w="1231" w:type="pct"/>
            <w:vMerge/>
            <w:vAlign w:val="center"/>
          </w:tcPr>
          <w:p w14:paraId="51E4457C" w14:textId="77777777" w:rsidR="00FF60D0" w:rsidRPr="00462D55" w:rsidRDefault="00FF60D0" w:rsidP="00DF724F">
            <w:pPr>
              <w:spacing w:after="0" w:line="240" w:lineRule="auto"/>
              <w:ind w:left="113" w:right="113"/>
              <w:rPr>
                <w:rFonts w:ascii="Times New Roman" w:hAnsi="Times New Roman"/>
                <w:bCs/>
                <w:sz w:val="24"/>
                <w:szCs w:val="24"/>
                <w:lang w:val="sr-Cyrl-RS"/>
              </w:rPr>
            </w:pPr>
          </w:p>
        </w:tc>
        <w:tc>
          <w:tcPr>
            <w:tcW w:w="402" w:type="pct"/>
            <w:vAlign w:val="center"/>
          </w:tcPr>
          <w:p w14:paraId="3D4A9A56"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720FAB7B"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Природна и културна баштина Србије</w:t>
            </w:r>
          </w:p>
        </w:tc>
        <w:tc>
          <w:tcPr>
            <w:tcW w:w="1104" w:type="pct"/>
            <w:shd w:val="clear" w:color="auto" w:fill="auto"/>
            <w:vAlign w:val="center"/>
          </w:tcPr>
          <w:p w14:paraId="5E329082"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систематизација</w:t>
            </w:r>
          </w:p>
        </w:tc>
      </w:tr>
      <w:tr w:rsidR="00FF60D0" w:rsidRPr="00462D55" w14:paraId="5FE38885" w14:textId="77777777" w:rsidTr="00DF724F">
        <w:trPr>
          <w:trHeight w:val="1980"/>
        </w:trPr>
        <w:tc>
          <w:tcPr>
            <w:tcW w:w="1231" w:type="pct"/>
            <w:vMerge w:val="restart"/>
            <w:vAlign w:val="center"/>
          </w:tcPr>
          <w:p w14:paraId="7D49C504"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ГЕОГРАФИЈА ЗАВИЧАЈА</w:t>
            </w:r>
          </w:p>
        </w:tc>
        <w:tc>
          <w:tcPr>
            <w:tcW w:w="402" w:type="pct"/>
            <w:vAlign w:val="center"/>
          </w:tcPr>
          <w:p w14:paraId="121823EA"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43268C6B"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eastAsia="sr-Latn-RS"/>
              </w:rPr>
              <w:t>Појам и географски положај завичаја. Природне карактеристике. Друштвене карактеристике.</w:t>
            </w:r>
          </w:p>
        </w:tc>
        <w:tc>
          <w:tcPr>
            <w:tcW w:w="1104" w:type="pct"/>
            <w:shd w:val="clear" w:color="auto" w:fill="auto"/>
            <w:vAlign w:val="center"/>
          </w:tcPr>
          <w:p w14:paraId="38E5B87E"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обрада/припрема ученика за реализацију истраживачког пројекта у локалној средини</w:t>
            </w:r>
          </w:p>
        </w:tc>
      </w:tr>
      <w:tr w:rsidR="00FF60D0" w:rsidRPr="00462D55" w14:paraId="1A0A3B34" w14:textId="77777777" w:rsidTr="00DF724F">
        <w:trPr>
          <w:trHeight w:val="1160"/>
        </w:trPr>
        <w:tc>
          <w:tcPr>
            <w:tcW w:w="1231" w:type="pct"/>
            <w:vMerge/>
            <w:tcBorders>
              <w:bottom w:val="single" w:sz="4" w:space="0" w:color="auto"/>
            </w:tcBorders>
            <w:vAlign w:val="center"/>
          </w:tcPr>
          <w:p w14:paraId="36F952D9" w14:textId="77777777" w:rsidR="00FF60D0" w:rsidRPr="00462D55" w:rsidRDefault="00FF60D0" w:rsidP="00DF724F">
            <w:pPr>
              <w:jc w:val="center"/>
              <w:rPr>
                <w:rFonts w:ascii="Times New Roman" w:hAnsi="Times New Roman"/>
                <w:sz w:val="24"/>
                <w:szCs w:val="24"/>
                <w:lang w:val="sr-Cyrl-RS"/>
              </w:rPr>
            </w:pPr>
          </w:p>
        </w:tc>
        <w:tc>
          <w:tcPr>
            <w:tcW w:w="402" w:type="pct"/>
            <w:vAlign w:val="center"/>
          </w:tcPr>
          <w:p w14:paraId="15EC2454"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1F3A67A9"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Ученици презентују резултате истраживачког рада.</w:t>
            </w:r>
          </w:p>
        </w:tc>
        <w:tc>
          <w:tcPr>
            <w:tcW w:w="1104" w:type="pct"/>
            <w:shd w:val="clear" w:color="auto" w:fill="auto"/>
            <w:vAlign w:val="center"/>
          </w:tcPr>
          <w:p w14:paraId="1EA77A44"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утврђивање/презентација резултата истраживања</w:t>
            </w:r>
          </w:p>
        </w:tc>
      </w:tr>
      <w:tr w:rsidR="00FF60D0" w:rsidRPr="00462D55" w14:paraId="6CA173DC" w14:textId="77777777" w:rsidTr="00DF724F">
        <w:tc>
          <w:tcPr>
            <w:tcW w:w="1231" w:type="pct"/>
            <w:vMerge w:val="restart"/>
            <w:tcBorders>
              <w:top w:val="single" w:sz="4" w:space="0" w:color="auto"/>
              <w:bottom w:val="nil"/>
            </w:tcBorders>
            <w:vAlign w:val="center"/>
          </w:tcPr>
          <w:p w14:paraId="158DEBB9"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СРБИ У РЕГИОНУ И ДИЈАСПОРИ</w:t>
            </w:r>
          </w:p>
        </w:tc>
        <w:tc>
          <w:tcPr>
            <w:tcW w:w="402" w:type="pct"/>
            <w:vAlign w:val="center"/>
          </w:tcPr>
          <w:p w14:paraId="0098C3AB"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7F973815"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Црној Гори</w:t>
            </w:r>
          </w:p>
        </w:tc>
        <w:tc>
          <w:tcPr>
            <w:tcW w:w="1104" w:type="pct"/>
            <w:shd w:val="clear" w:color="auto" w:fill="auto"/>
            <w:vAlign w:val="center"/>
          </w:tcPr>
          <w:p w14:paraId="674F69F9"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01E591D" w14:textId="77777777" w:rsidTr="00DF724F">
        <w:tc>
          <w:tcPr>
            <w:tcW w:w="1231" w:type="pct"/>
            <w:vMerge/>
            <w:tcBorders>
              <w:bottom w:val="nil"/>
            </w:tcBorders>
            <w:vAlign w:val="center"/>
          </w:tcPr>
          <w:p w14:paraId="08E6A92D"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13F4C658"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3069CAC7"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БиХ − Република Српска</w:t>
            </w:r>
          </w:p>
        </w:tc>
        <w:tc>
          <w:tcPr>
            <w:tcW w:w="1104" w:type="pct"/>
            <w:shd w:val="clear" w:color="auto" w:fill="auto"/>
            <w:vAlign w:val="center"/>
          </w:tcPr>
          <w:p w14:paraId="6594FF98"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CCD8298" w14:textId="77777777" w:rsidTr="00DF724F">
        <w:tc>
          <w:tcPr>
            <w:tcW w:w="1231" w:type="pct"/>
            <w:vMerge/>
            <w:tcBorders>
              <w:bottom w:val="nil"/>
            </w:tcBorders>
            <w:vAlign w:val="center"/>
          </w:tcPr>
          <w:p w14:paraId="474D80C8"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03524AEE" w14:textId="77777777" w:rsidR="00FF60D0" w:rsidRPr="00462D55" w:rsidRDefault="00FF60D0" w:rsidP="00FF60D0">
            <w:pPr>
              <w:pStyle w:val="ListParagraph"/>
              <w:numPr>
                <w:ilvl w:val="0"/>
                <w:numId w:val="11"/>
              </w:numPr>
              <w:spacing w:after="0" w:line="240" w:lineRule="auto"/>
              <w:ind w:left="0" w:firstLine="0"/>
              <w:rPr>
                <w:rFonts w:ascii="Times New Roman" w:eastAsia="Arial" w:hAnsi="Times New Roman"/>
                <w:kern w:val="24"/>
                <w:sz w:val="24"/>
                <w:szCs w:val="24"/>
                <w:lang w:val="sr-Cyrl-RS"/>
              </w:rPr>
            </w:pPr>
          </w:p>
        </w:tc>
        <w:tc>
          <w:tcPr>
            <w:tcW w:w="2263" w:type="pct"/>
          </w:tcPr>
          <w:p w14:paraId="071150E0"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Црној Гори и Републици Српској</w:t>
            </w:r>
          </w:p>
        </w:tc>
        <w:tc>
          <w:tcPr>
            <w:tcW w:w="1104" w:type="pct"/>
            <w:shd w:val="clear" w:color="auto" w:fill="auto"/>
            <w:vAlign w:val="center"/>
          </w:tcPr>
          <w:p w14:paraId="3E584EA2"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740547DD" w14:textId="77777777" w:rsidTr="00DF724F">
        <w:tc>
          <w:tcPr>
            <w:tcW w:w="1231" w:type="pct"/>
            <w:vMerge/>
            <w:tcBorders>
              <w:bottom w:val="nil"/>
            </w:tcBorders>
            <w:vAlign w:val="center"/>
          </w:tcPr>
          <w:p w14:paraId="5317E566"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56C84E46"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5D6FB390"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Хрватској</w:t>
            </w:r>
          </w:p>
        </w:tc>
        <w:tc>
          <w:tcPr>
            <w:tcW w:w="1104" w:type="pct"/>
            <w:vAlign w:val="center"/>
          </w:tcPr>
          <w:p w14:paraId="214876E1"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4B366CAE" w14:textId="77777777" w:rsidTr="00DF724F">
        <w:tc>
          <w:tcPr>
            <w:tcW w:w="1231" w:type="pct"/>
            <w:vMerge/>
            <w:tcBorders>
              <w:bottom w:val="nil"/>
            </w:tcBorders>
            <w:vAlign w:val="center"/>
          </w:tcPr>
          <w:p w14:paraId="09A2D6FC"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471E3206"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6C71FE06"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осталим суседним државама</w:t>
            </w:r>
          </w:p>
        </w:tc>
        <w:tc>
          <w:tcPr>
            <w:tcW w:w="1104" w:type="pct"/>
            <w:vAlign w:val="center"/>
          </w:tcPr>
          <w:p w14:paraId="6C2B10F5" w14:textId="77777777" w:rsidR="00FF60D0" w:rsidRPr="00462D55" w:rsidRDefault="00FF60D0" w:rsidP="00DF724F">
            <w:pPr>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51D2D7DB" w14:textId="77777777" w:rsidTr="00DF724F">
        <w:tc>
          <w:tcPr>
            <w:tcW w:w="1231" w:type="pct"/>
            <w:vMerge/>
            <w:tcBorders>
              <w:bottom w:val="nil"/>
            </w:tcBorders>
            <w:vAlign w:val="center"/>
          </w:tcPr>
          <w:p w14:paraId="01F43BC9"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11A64911"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334DC9C0"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дијаспори</w:t>
            </w:r>
          </w:p>
        </w:tc>
        <w:tc>
          <w:tcPr>
            <w:tcW w:w="1104" w:type="pct"/>
            <w:vAlign w:val="center"/>
          </w:tcPr>
          <w:p w14:paraId="4A419A8C"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обрада</w:t>
            </w:r>
          </w:p>
        </w:tc>
      </w:tr>
      <w:tr w:rsidR="00FF60D0" w:rsidRPr="00462D55" w14:paraId="2B8D364C" w14:textId="77777777" w:rsidTr="00DF724F">
        <w:tc>
          <w:tcPr>
            <w:tcW w:w="1231" w:type="pct"/>
            <w:vMerge/>
            <w:tcBorders>
              <w:bottom w:val="nil"/>
            </w:tcBorders>
            <w:textDirection w:val="btLr"/>
            <w:vAlign w:val="center"/>
          </w:tcPr>
          <w:p w14:paraId="20AFD516"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148E6F62"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3753B388"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Срби у региону и дијаспори.</w:t>
            </w:r>
          </w:p>
        </w:tc>
        <w:tc>
          <w:tcPr>
            <w:tcW w:w="1104" w:type="pct"/>
            <w:vAlign w:val="center"/>
          </w:tcPr>
          <w:p w14:paraId="211B3356"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утврђивање</w:t>
            </w:r>
          </w:p>
        </w:tc>
      </w:tr>
      <w:tr w:rsidR="00FF60D0" w:rsidRPr="00462D55" w14:paraId="7EE951A8" w14:textId="77777777" w:rsidTr="00DF724F">
        <w:tc>
          <w:tcPr>
            <w:tcW w:w="1231" w:type="pct"/>
            <w:tcBorders>
              <w:top w:val="nil"/>
              <w:bottom w:val="single" w:sz="4" w:space="0" w:color="auto"/>
            </w:tcBorders>
            <w:textDirection w:val="btLr"/>
            <w:vAlign w:val="center"/>
          </w:tcPr>
          <w:p w14:paraId="6368C318" w14:textId="77777777" w:rsidR="00FF60D0" w:rsidRPr="00462D55" w:rsidRDefault="00FF60D0" w:rsidP="00DF724F">
            <w:pPr>
              <w:spacing w:after="0" w:line="240" w:lineRule="auto"/>
              <w:ind w:left="113" w:right="113"/>
              <w:rPr>
                <w:rFonts w:ascii="Times New Roman" w:hAnsi="Times New Roman"/>
                <w:sz w:val="24"/>
                <w:szCs w:val="24"/>
                <w:lang w:val="sr-Cyrl-RS"/>
              </w:rPr>
            </w:pPr>
          </w:p>
        </w:tc>
        <w:tc>
          <w:tcPr>
            <w:tcW w:w="402" w:type="pct"/>
            <w:vAlign w:val="center"/>
          </w:tcPr>
          <w:p w14:paraId="4511667B" w14:textId="77777777" w:rsidR="00FF60D0" w:rsidRPr="00462D55" w:rsidRDefault="00FF60D0" w:rsidP="00FF60D0">
            <w:pPr>
              <w:pStyle w:val="ListParagraph"/>
              <w:numPr>
                <w:ilvl w:val="0"/>
                <w:numId w:val="11"/>
              </w:numPr>
              <w:spacing w:after="0" w:line="240" w:lineRule="auto"/>
              <w:ind w:left="0" w:firstLine="0"/>
              <w:rPr>
                <w:rFonts w:ascii="Times New Roman" w:hAnsi="Times New Roman"/>
                <w:sz w:val="24"/>
                <w:szCs w:val="24"/>
                <w:lang w:val="sr-Cyrl-RS"/>
              </w:rPr>
            </w:pPr>
          </w:p>
        </w:tc>
        <w:tc>
          <w:tcPr>
            <w:tcW w:w="2263" w:type="pct"/>
          </w:tcPr>
          <w:p w14:paraId="479552B3" w14:textId="77777777" w:rsidR="00FF60D0" w:rsidRPr="00462D55" w:rsidRDefault="00FF60D0" w:rsidP="00DF724F">
            <w:pPr>
              <w:spacing w:after="0"/>
              <w:jc w:val="both"/>
              <w:rPr>
                <w:rFonts w:ascii="Times New Roman" w:hAnsi="Times New Roman"/>
                <w:sz w:val="24"/>
                <w:szCs w:val="24"/>
                <w:lang w:val="sr-Cyrl-RS"/>
              </w:rPr>
            </w:pPr>
            <w:r w:rsidRPr="00462D55">
              <w:rPr>
                <w:rFonts w:ascii="Times New Roman" w:hAnsi="Times New Roman"/>
                <w:sz w:val="24"/>
                <w:szCs w:val="24"/>
                <w:lang w:val="sr-Cyrl-RS"/>
              </w:rPr>
              <w:t>Систематизација градива.</w:t>
            </w:r>
          </w:p>
        </w:tc>
        <w:tc>
          <w:tcPr>
            <w:tcW w:w="1104" w:type="pct"/>
            <w:vAlign w:val="center"/>
          </w:tcPr>
          <w:p w14:paraId="46928AF2" w14:textId="77777777" w:rsidR="00FF60D0" w:rsidRPr="00462D55" w:rsidRDefault="00FF60D0" w:rsidP="00DF724F">
            <w:pPr>
              <w:spacing w:after="0" w:line="240" w:lineRule="auto"/>
              <w:jc w:val="center"/>
              <w:rPr>
                <w:rFonts w:ascii="Times New Roman" w:hAnsi="Times New Roman"/>
                <w:sz w:val="24"/>
                <w:szCs w:val="24"/>
                <w:lang w:val="sr-Cyrl-RS"/>
              </w:rPr>
            </w:pPr>
            <w:r w:rsidRPr="00462D55">
              <w:rPr>
                <w:rFonts w:ascii="Times New Roman" w:hAnsi="Times New Roman"/>
                <w:sz w:val="24"/>
                <w:szCs w:val="24"/>
                <w:lang w:val="sr-Cyrl-RS"/>
              </w:rPr>
              <w:t>систематизација</w:t>
            </w:r>
          </w:p>
        </w:tc>
      </w:tr>
    </w:tbl>
    <w:p w14:paraId="57EEA1E0" w14:textId="77777777" w:rsidR="00FF60D0" w:rsidRPr="00462D55" w:rsidRDefault="00FF60D0" w:rsidP="00FF60D0">
      <w:pPr>
        <w:tabs>
          <w:tab w:val="left" w:pos="7930"/>
        </w:tabs>
        <w:rPr>
          <w:rFonts w:ascii="Times New Roman" w:hAnsi="Times New Roman"/>
          <w:b/>
          <w:bCs/>
          <w:sz w:val="24"/>
          <w:szCs w:val="24"/>
          <w:lang w:val="sr-Cyrl-RS"/>
        </w:rPr>
      </w:pPr>
    </w:p>
    <w:p w14:paraId="4C26DC99" w14:textId="77777777" w:rsidR="009E2A2B" w:rsidRPr="00462D55" w:rsidRDefault="009E2A2B" w:rsidP="009E2A2B">
      <w:pPr>
        <w:jc w:val="center"/>
        <w:rPr>
          <w:rFonts w:ascii="Times New Roman" w:hAnsi="Times New Roman" w:cs="Times New Roman"/>
          <w:b/>
          <w:bCs/>
          <w:sz w:val="24"/>
          <w:szCs w:val="24"/>
          <w:lang w:val="sr-Cyrl-RS"/>
        </w:rPr>
      </w:pPr>
    </w:p>
    <w:p w14:paraId="09E9A7F6" w14:textId="5B45BDEC" w:rsidR="009E2A2B" w:rsidRPr="00462D55" w:rsidRDefault="009E2A2B">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br w:type="page"/>
      </w:r>
    </w:p>
    <w:p w14:paraId="4D6E9553" w14:textId="77777777" w:rsidR="009E2A2B" w:rsidRPr="00462D55" w:rsidRDefault="009E2A2B" w:rsidP="009E2A2B">
      <w:pPr>
        <w:tabs>
          <w:tab w:val="left" w:pos="7930"/>
        </w:tabs>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lastRenderedPageBreak/>
        <w:t>ФИЗИКА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20"/>
        <w:gridCol w:w="4593"/>
        <w:gridCol w:w="79"/>
        <w:gridCol w:w="1894"/>
      </w:tblGrid>
      <w:tr w:rsidR="00846E4C" w:rsidRPr="00462D55" w14:paraId="70282803" w14:textId="77777777" w:rsidTr="0030316A">
        <w:tc>
          <w:tcPr>
            <w:tcW w:w="1104" w:type="pct"/>
            <w:tcBorders>
              <w:top w:val="single" w:sz="4" w:space="0" w:color="auto"/>
              <w:left w:val="single" w:sz="4" w:space="0" w:color="auto"/>
              <w:bottom w:val="single" w:sz="4" w:space="0" w:color="auto"/>
              <w:right w:val="single" w:sz="4" w:space="0" w:color="auto"/>
            </w:tcBorders>
            <w:vAlign w:val="center"/>
            <w:hideMark/>
          </w:tcPr>
          <w:p w14:paraId="2663661F"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Тема</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518C5A"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Број часа</w:t>
            </w:r>
          </w:p>
        </w:tc>
        <w:tc>
          <w:tcPr>
            <w:tcW w:w="2456" w:type="pct"/>
            <w:tcBorders>
              <w:top w:val="single" w:sz="4" w:space="0" w:color="auto"/>
              <w:left w:val="single" w:sz="4" w:space="0" w:color="auto"/>
              <w:bottom w:val="single" w:sz="4" w:space="0" w:color="auto"/>
              <w:right w:val="single" w:sz="4" w:space="0" w:color="auto"/>
            </w:tcBorders>
            <w:vAlign w:val="center"/>
          </w:tcPr>
          <w:p w14:paraId="29823169"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p>
          <w:p w14:paraId="02AE6563"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Наставна јединица</w:t>
            </w:r>
          </w:p>
          <w:p w14:paraId="77742B14"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14:paraId="3EA58D3D" w14:textId="77777777" w:rsidR="009E2A2B" w:rsidRPr="00462D55" w:rsidRDefault="009E2A2B" w:rsidP="0030316A">
            <w:pPr>
              <w:spacing w:after="0" w:line="240" w:lineRule="auto"/>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Тип часа</w:t>
            </w:r>
          </w:p>
        </w:tc>
      </w:tr>
      <w:tr w:rsidR="00846E4C" w:rsidRPr="00462D55" w14:paraId="13B4FADE" w14:textId="77777777" w:rsidTr="0030316A">
        <w:tc>
          <w:tcPr>
            <w:tcW w:w="1104" w:type="pct"/>
            <w:vMerge w:val="restart"/>
            <w:tcBorders>
              <w:top w:val="single" w:sz="4" w:space="0" w:color="auto"/>
              <w:left w:val="single" w:sz="4" w:space="0" w:color="auto"/>
              <w:bottom w:val="single" w:sz="4" w:space="0" w:color="auto"/>
              <w:right w:val="single" w:sz="4" w:space="0" w:color="auto"/>
            </w:tcBorders>
            <w:vAlign w:val="center"/>
          </w:tcPr>
          <w:p w14:paraId="4F93E689"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ОСЦИЛАТОРНО И ТАЛАСНО КРЕТАЊЕ</w:t>
            </w:r>
          </w:p>
        </w:tc>
        <w:tc>
          <w:tcPr>
            <w:tcW w:w="385" w:type="pct"/>
            <w:tcBorders>
              <w:top w:val="single" w:sz="4" w:space="0" w:color="auto"/>
              <w:left w:val="single" w:sz="4" w:space="0" w:color="auto"/>
              <w:bottom w:val="single" w:sz="4" w:space="0" w:color="auto"/>
              <w:right w:val="single" w:sz="4" w:space="0" w:color="auto"/>
            </w:tcBorders>
            <w:vAlign w:val="center"/>
            <w:hideMark/>
          </w:tcPr>
          <w:p w14:paraId="780001E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w:t>
            </w:r>
          </w:p>
        </w:tc>
        <w:tc>
          <w:tcPr>
            <w:tcW w:w="2456" w:type="pct"/>
            <w:tcBorders>
              <w:top w:val="single" w:sz="4" w:space="0" w:color="auto"/>
              <w:left w:val="single" w:sz="4" w:space="0" w:color="auto"/>
              <w:bottom w:val="single" w:sz="4" w:space="0" w:color="auto"/>
              <w:right w:val="single" w:sz="4" w:space="0" w:color="auto"/>
            </w:tcBorders>
          </w:tcPr>
          <w:p w14:paraId="335565C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Иницијални тест или утврђивање садржаја из 7 разреда</w:t>
            </w:r>
          </w:p>
        </w:tc>
        <w:tc>
          <w:tcPr>
            <w:tcW w:w="1055" w:type="pct"/>
            <w:gridSpan w:val="2"/>
            <w:tcBorders>
              <w:top w:val="single" w:sz="4" w:space="0" w:color="auto"/>
              <w:left w:val="single" w:sz="4" w:space="0" w:color="auto"/>
              <w:bottom w:val="single" w:sz="4" w:space="0" w:color="auto"/>
              <w:right w:val="single" w:sz="4" w:space="0" w:color="auto"/>
            </w:tcBorders>
          </w:tcPr>
          <w:p w14:paraId="6E2EC7D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55E4B40" w14:textId="77777777" w:rsidTr="0030316A">
        <w:tc>
          <w:tcPr>
            <w:tcW w:w="1104" w:type="pct"/>
            <w:vMerge/>
            <w:tcBorders>
              <w:left w:val="single" w:sz="4" w:space="0" w:color="auto"/>
              <w:bottom w:val="single" w:sz="4" w:space="0" w:color="auto"/>
              <w:right w:val="single" w:sz="4" w:space="0" w:color="auto"/>
            </w:tcBorders>
            <w:vAlign w:val="center"/>
          </w:tcPr>
          <w:p w14:paraId="2108CB07"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9617DB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w:t>
            </w:r>
          </w:p>
        </w:tc>
        <w:tc>
          <w:tcPr>
            <w:tcW w:w="2456" w:type="pct"/>
            <w:tcBorders>
              <w:top w:val="single" w:sz="4" w:space="0" w:color="auto"/>
              <w:left w:val="single" w:sz="4" w:space="0" w:color="auto"/>
              <w:bottom w:val="single" w:sz="4" w:space="0" w:color="auto"/>
              <w:right w:val="single" w:sz="4" w:space="0" w:color="auto"/>
            </w:tcBorders>
          </w:tcPr>
          <w:p w14:paraId="5C21D6A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Осцилаторно кретање и појмови који га описују </w:t>
            </w:r>
          </w:p>
        </w:tc>
        <w:tc>
          <w:tcPr>
            <w:tcW w:w="1055" w:type="pct"/>
            <w:gridSpan w:val="2"/>
            <w:tcBorders>
              <w:top w:val="single" w:sz="4" w:space="0" w:color="auto"/>
              <w:left w:val="single" w:sz="4" w:space="0" w:color="auto"/>
              <w:bottom w:val="single" w:sz="4" w:space="0" w:color="auto"/>
              <w:right w:val="single" w:sz="4" w:space="0" w:color="auto"/>
            </w:tcBorders>
          </w:tcPr>
          <w:p w14:paraId="1935F0A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D199C15" w14:textId="77777777" w:rsidTr="0030316A">
        <w:tc>
          <w:tcPr>
            <w:tcW w:w="1104" w:type="pct"/>
            <w:vMerge/>
            <w:tcBorders>
              <w:left w:val="single" w:sz="4" w:space="0" w:color="auto"/>
              <w:bottom w:val="single" w:sz="4" w:space="0" w:color="auto"/>
              <w:right w:val="single" w:sz="4" w:space="0" w:color="auto"/>
            </w:tcBorders>
            <w:vAlign w:val="center"/>
          </w:tcPr>
          <w:p w14:paraId="4D79B78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181C73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w:t>
            </w:r>
          </w:p>
        </w:tc>
        <w:tc>
          <w:tcPr>
            <w:tcW w:w="2456" w:type="pct"/>
            <w:tcBorders>
              <w:top w:val="single" w:sz="4" w:space="0" w:color="auto"/>
              <w:left w:val="single" w:sz="4" w:space="0" w:color="auto"/>
              <w:bottom w:val="single" w:sz="4" w:space="0" w:color="auto"/>
              <w:right w:val="single" w:sz="4" w:space="0" w:color="auto"/>
            </w:tcBorders>
            <w:vAlign w:val="center"/>
          </w:tcPr>
          <w:p w14:paraId="7AC4BD1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Примена закона одржања енергије на осцилаторном кретању</w:t>
            </w:r>
          </w:p>
        </w:tc>
        <w:tc>
          <w:tcPr>
            <w:tcW w:w="1055" w:type="pct"/>
            <w:gridSpan w:val="2"/>
            <w:tcBorders>
              <w:top w:val="single" w:sz="4" w:space="0" w:color="auto"/>
              <w:left w:val="single" w:sz="4" w:space="0" w:color="auto"/>
              <w:bottom w:val="single" w:sz="4" w:space="0" w:color="auto"/>
              <w:right w:val="single" w:sz="4" w:space="0" w:color="auto"/>
            </w:tcBorders>
          </w:tcPr>
          <w:p w14:paraId="6897A81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90397A4" w14:textId="77777777" w:rsidTr="0030316A">
        <w:tc>
          <w:tcPr>
            <w:tcW w:w="1104" w:type="pct"/>
            <w:vMerge/>
            <w:tcBorders>
              <w:left w:val="single" w:sz="4" w:space="0" w:color="auto"/>
              <w:bottom w:val="single" w:sz="4" w:space="0" w:color="auto"/>
              <w:right w:val="single" w:sz="4" w:space="0" w:color="auto"/>
            </w:tcBorders>
            <w:vAlign w:val="center"/>
          </w:tcPr>
          <w:p w14:paraId="7A859DE7"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307A3A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w:t>
            </w:r>
          </w:p>
        </w:tc>
        <w:tc>
          <w:tcPr>
            <w:tcW w:w="2456" w:type="pct"/>
            <w:tcBorders>
              <w:top w:val="single" w:sz="4" w:space="0" w:color="auto"/>
              <w:left w:val="single" w:sz="4" w:space="0" w:color="auto"/>
              <w:bottom w:val="single" w:sz="4" w:space="0" w:color="auto"/>
              <w:right w:val="single" w:sz="4" w:space="0" w:color="auto"/>
            </w:tcBorders>
            <w:vAlign w:val="center"/>
          </w:tcPr>
          <w:p w14:paraId="071EE7F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Осцилаторно кретање, математичко клатно</w:t>
            </w:r>
          </w:p>
        </w:tc>
        <w:tc>
          <w:tcPr>
            <w:tcW w:w="1055" w:type="pct"/>
            <w:gridSpan w:val="2"/>
            <w:tcBorders>
              <w:top w:val="single" w:sz="4" w:space="0" w:color="auto"/>
              <w:left w:val="single" w:sz="4" w:space="0" w:color="auto"/>
              <w:bottom w:val="single" w:sz="4" w:space="0" w:color="auto"/>
              <w:right w:val="single" w:sz="4" w:space="0" w:color="auto"/>
            </w:tcBorders>
          </w:tcPr>
          <w:p w14:paraId="47B5803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7B1A092A" w14:textId="77777777" w:rsidTr="0030316A">
        <w:tc>
          <w:tcPr>
            <w:tcW w:w="1104" w:type="pct"/>
            <w:vMerge/>
            <w:tcBorders>
              <w:left w:val="single" w:sz="4" w:space="0" w:color="auto"/>
              <w:bottom w:val="single" w:sz="4" w:space="0" w:color="auto"/>
              <w:right w:val="single" w:sz="4" w:space="0" w:color="auto"/>
            </w:tcBorders>
            <w:vAlign w:val="center"/>
          </w:tcPr>
          <w:p w14:paraId="39DD3F2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7CB929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w:t>
            </w:r>
          </w:p>
        </w:tc>
        <w:tc>
          <w:tcPr>
            <w:tcW w:w="2456" w:type="pct"/>
            <w:tcBorders>
              <w:top w:val="single" w:sz="4" w:space="0" w:color="auto"/>
              <w:left w:val="single" w:sz="4" w:space="0" w:color="auto"/>
              <w:bottom w:val="single" w:sz="4" w:space="0" w:color="auto"/>
              <w:right w:val="single" w:sz="4" w:space="0" w:color="auto"/>
            </w:tcBorders>
            <w:vAlign w:val="center"/>
          </w:tcPr>
          <w:p w14:paraId="57C31D7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Таласно кретање </w:t>
            </w:r>
          </w:p>
        </w:tc>
        <w:tc>
          <w:tcPr>
            <w:tcW w:w="1055" w:type="pct"/>
            <w:gridSpan w:val="2"/>
            <w:tcBorders>
              <w:top w:val="single" w:sz="4" w:space="0" w:color="auto"/>
              <w:left w:val="single" w:sz="4" w:space="0" w:color="auto"/>
              <w:bottom w:val="single" w:sz="4" w:space="0" w:color="auto"/>
              <w:right w:val="single" w:sz="4" w:space="0" w:color="auto"/>
            </w:tcBorders>
          </w:tcPr>
          <w:p w14:paraId="734D649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1ED3E54" w14:textId="77777777" w:rsidTr="0030316A">
        <w:tc>
          <w:tcPr>
            <w:tcW w:w="1104" w:type="pct"/>
            <w:vMerge/>
            <w:tcBorders>
              <w:left w:val="single" w:sz="4" w:space="0" w:color="auto"/>
              <w:bottom w:val="single" w:sz="4" w:space="0" w:color="auto"/>
              <w:right w:val="single" w:sz="4" w:space="0" w:color="auto"/>
            </w:tcBorders>
            <w:vAlign w:val="center"/>
          </w:tcPr>
          <w:p w14:paraId="30DE958E"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61C47D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w:t>
            </w:r>
          </w:p>
        </w:tc>
        <w:tc>
          <w:tcPr>
            <w:tcW w:w="2456" w:type="pct"/>
            <w:tcBorders>
              <w:top w:val="single" w:sz="4" w:space="0" w:color="auto"/>
              <w:left w:val="single" w:sz="4" w:space="0" w:color="auto"/>
              <w:bottom w:val="single" w:sz="4" w:space="0" w:color="auto"/>
              <w:right w:val="single" w:sz="4" w:space="0" w:color="auto"/>
            </w:tcBorders>
          </w:tcPr>
          <w:p w14:paraId="65FC17F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Звук, ултразвук, заштита од буке</w:t>
            </w:r>
          </w:p>
        </w:tc>
        <w:tc>
          <w:tcPr>
            <w:tcW w:w="1055" w:type="pct"/>
            <w:gridSpan w:val="2"/>
            <w:tcBorders>
              <w:top w:val="single" w:sz="4" w:space="0" w:color="auto"/>
              <w:left w:val="single" w:sz="4" w:space="0" w:color="auto"/>
              <w:bottom w:val="single" w:sz="4" w:space="0" w:color="auto"/>
              <w:right w:val="single" w:sz="4" w:space="0" w:color="auto"/>
            </w:tcBorders>
          </w:tcPr>
          <w:p w14:paraId="132FF59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F6EF832" w14:textId="77777777" w:rsidTr="0030316A">
        <w:tc>
          <w:tcPr>
            <w:tcW w:w="1104" w:type="pct"/>
            <w:vMerge/>
            <w:tcBorders>
              <w:left w:val="single" w:sz="4" w:space="0" w:color="auto"/>
              <w:bottom w:val="single" w:sz="4" w:space="0" w:color="auto"/>
              <w:right w:val="single" w:sz="4" w:space="0" w:color="auto"/>
            </w:tcBorders>
            <w:vAlign w:val="center"/>
          </w:tcPr>
          <w:p w14:paraId="757CF74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626512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7.</w:t>
            </w:r>
          </w:p>
        </w:tc>
        <w:tc>
          <w:tcPr>
            <w:tcW w:w="2456" w:type="pct"/>
            <w:tcBorders>
              <w:top w:val="single" w:sz="4" w:space="0" w:color="auto"/>
              <w:left w:val="single" w:sz="4" w:space="0" w:color="auto"/>
              <w:bottom w:val="single" w:sz="4" w:space="0" w:color="auto"/>
              <w:right w:val="single" w:sz="4" w:space="0" w:color="auto"/>
            </w:tcBorders>
          </w:tcPr>
          <w:p w14:paraId="1705202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Таласно кретање </w:t>
            </w:r>
          </w:p>
        </w:tc>
        <w:tc>
          <w:tcPr>
            <w:tcW w:w="1055" w:type="pct"/>
            <w:gridSpan w:val="2"/>
            <w:tcBorders>
              <w:top w:val="single" w:sz="4" w:space="0" w:color="auto"/>
              <w:left w:val="single" w:sz="4" w:space="0" w:color="auto"/>
              <w:bottom w:val="single" w:sz="4" w:space="0" w:color="auto"/>
              <w:right w:val="single" w:sz="4" w:space="0" w:color="auto"/>
            </w:tcBorders>
          </w:tcPr>
          <w:p w14:paraId="3AAFA58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1FFEA220" w14:textId="77777777" w:rsidTr="0030316A">
        <w:tc>
          <w:tcPr>
            <w:tcW w:w="1104" w:type="pct"/>
            <w:vMerge/>
            <w:tcBorders>
              <w:left w:val="single" w:sz="4" w:space="0" w:color="auto"/>
              <w:bottom w:val="single" w:sz="4" w:space="0" w:color="auto"/>
              <w:right w:val="single" w:sz="4" w:space="0" w:color="auto"/>
            </w:tcBorders>
            <w:vAlign w:val="center"/>
          </w:tcPr>
          <w:p w14:paraId="5F349E8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00B2B7B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8.</w:t>
            </w:r>
          </w:p>
        </w:tc>
        <w:tc>
          <w:tcPr>
            <w:tcW w:w="2456" w:type="pct"/>
            <w:tcBorders>
              <w:top w:val="single" w:sz="4" w:space="0" w:color="auto"/>
              <w:left w:val="single" w:sz="4" w:space="0" w:color="auto"/>
              <w:bottom w:val="single" w:sz="4" w:space="0" w:color="auto"/>
              <w:right w:val="single" w:sz="4" w:space="0" w:color="auto"/>
            </w:tcBorders>
          </w:tcPr>
          <w:p w14:paraId="633F18C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Одређивање периода мат клатна</w:t>
            </w:r>
          </w:p>
        </w:tc>
        <w:tc>
          <w:tcPr>
            <w:tcW w:w="1055" w:type="pct"/>
            <w:gridSpan w:val="2"/>
            <w:tcBorders>
              <w:top w:val="single" w:sz="4" w:space="0" w:color="auto"/>
              <w:left w:val="single" w:sz="4" w:space="0" w:color="auto"/>
              <w:bottom w:val="single" w:sz="4" w:space="0" w:color="auto"/>
              <w:right w:val="single" w:sz="4" w:space="0" w:color="auto"/>
            </w:tcBorders>
          </w:tcPr>
          <w:p w14:paraId="06A5C18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лабораторијска вежба </w:t>
            </w:r>
          </w:p>
        </w:tc>
      </w:tr>
      <w:tr w:rsidR="00846E4C" w:rsidRPr="00462D55" w14:paraId="18519D15" w14:textId="77777777" w:rsidTr="0030316A">
        <w:tc>
          <w:tcPr>
            <w:tcW w:w="1104" w:type="pct"/>
            <w:vMerge/>
            <w:tcBorders>
              <w:left w:val="single" w:sz="4" w:space="0" w:color="auto"/>
              <w:bottom w:val="single" w:sz="4" w:space="0" w:color="auto"/>
              <w:right w:val="single" w:sz="4" w:space="0" w:color="auto"/>
            </w:tcBorders>
            <w:vAlign w:val="center"/>
          </w:tcPr>
          <w:p w14:paraId="069E7B0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left w:val="single" w:sz="4" w:space="0" w:color="auto"/>
              <w:bottom w:val="single" w:sz="4" w:space="0" w:color="auto"/>
              <w:right w:val="single" w:sz="4" w:space="0" w:color="auto"/>
            </w:tcBorders>
            <w:vAlign w:val="center"/>
          </w:tcPr>
          <w:p w14:paraId="08E3318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9.</w:t>
            </w:r>
          </w:p>
        </w:tc>
        <w:tc>
          <w:tcPr>
            <w:tcW w:w="2456" w:type="pct"/>
            <w:tcBorders>
              <w:left w:val="single" w:sz="4" w:space="0" w:color="auto"/>
              <w:bottom w:val="single" w:sz="4" w:space="0" w:color="auto"/>
              <w:right w:val="single" w:sz="4" w:space="0" w:color="auto"/>
            </w:tcBorders>
          </w:tcPr>
          <w:p w14:paraId="0EF014C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Осцилаторно и таласно кретање</w:t>
            </w:r>
          </w:p>
        </w:tc>
        <w:tc>
          <w:tcPr>
            <w:tcW w:w="1055" w:type="pct"/>
            <w:gridSpan w:val="2"/>
            <w:tcBorders>
              <w:left w:val="single" w:sz="4" w:space="0" w:color="auto"/>
              <w:bottom w:val="single" w:sz="4" w:space="0" w:color="auto"/>
              <w:right w:val="single" w:sz="4" w:space="0" w:color="auto"/>
            </w:tcBorders>
          </w:tcPr>
          <w:p w14:paraId="2B5934F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D76045C" w14:textId="77777777" w:rsidTr="0030316A">
        <w:tc>
          <w:tcPr>
            <w:tcW w:w="1104" w:type="pct"/>
            <w:vMerge w:val="restart"/>
            <w:tcBorders>
              <w:top w:val="single" w:sz="4" w:space="0" w:color="auto"/>
              <w:left w:val="single" w:sz="4" w:space="0" w:color="auto"/>
              <w:right w:val="single" w:sz="4" w:space="0" w:color="auto"/>
            </w:tcBorders>
            <w:vAlign w:val="center"/>
          </w:tcPr>
          <w:p w14:paraId="0E03EEB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СВЕТЛОСНЕ ПОЈАВЕ</w:t>
            </w:r>
          </w:p>
          <w:p w14:paraId="47E8E1C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C2980B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10.</w:t>
            </w:r>
          </w:p>
        </w:tc>
        <w:tc>
          <w:tcPr>
            <w:tcW w:w="2456" w:type="pct"/>
            <w:tcBorders>
              <w:top w:val="single" w:sz="4" w:space="0" w:color="auto"/>
              <w:left w:val="single" w:sz="4" w:space="0" w:color="auto"/>
              <w:bottom w:val="single" w:sz="4" w:space="0" w:color="auto"/>
              <w:right w:val="single" w:sz="4" w:space="0" w:color="auto"/>
            </w:tcBorders>
          </w:tcPr>
          <w:p w14:paraId="6F3B6031"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Праволинијско простирање светлости</w:t>
            </w:r>
          </w:p>
        </w:tc>
        <w:tc>
          <w:tcPr>
            <w:tcW w:w="1055" w:type="pct"/>
            <w:gridSpan w:val="2"/>
            <w:tcBorders>
              <w:top w:val="single" w:sz="4" w:space="0" w:color="auto"/>
              <w:left w:val="single" w:sz="4" w:space="0" w:color="auto"/>
              <w:bottom w:val="single" w:sz="4" w:space="0" w:color="auto"/>
              <w:right w:val="single" w:sz="4" w:space="0" w:color="auto"/>
            </w:tcBorders>
          </w:tcPr>
          <w:p w14:paraId="53E619B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941BEBD" w14:textId="77777777" w:rsidTr="0030316A">
        <w:tc>
          <w:tcPr>
            <w:tcW w:w="1104" w:type="pct"/>
            <w:vMerge/>
            <w:tcBorders>
              <w:left w:val="single" w:sz="4" w:space="0" w:color="auto"/>
              <w:right w:val="single" w:sz="4" w:space="0" w:color="auto"/>
            </w:tcBorders>
            <w:vAlign w:val="center"/>
          </w:tcPr>
          <w:p w14:paraId="739206B3"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417F39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11.</w:t>
            </w:r>
          </w:p>
        </w:tc>
        <w:tc>
          <w:tcPr>
            <w:tcW w:w="2456" w:type="pct"/>
            <w:tcBorders>
              <w:top w:val="single" w:sz="4" w:space="0" w:color="auto"/>
              <w:left w:val="single" w:sz="4" w:space="0" w:color="auto"/>
              <w:bottom w:val="single" w:sz="4" w:space="0" w:color="auto"/>
              <w:right w:val="single" w:sz="4" w:space="0" w:color="auto"/>
            </w:tcBorders>
          </w:tcPr>
          <w:p w14:paraId="65E8DDB7"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Закон одбијања светлости и равна огледала</w:t>
            </w:r>
          </w:p>
        </w:tc>
        <w:tc>
          <w:tcPr>
            <w:tcW w:w="1055" w:type="pct"/>
            <w:gridSpan w:val="2"/>
            <w:tcBorders>
              <w:top w:val="single" w:sz="4" w:space="0" w:color="auto"/>
              <w:left w:val="single" w:sz="4" w:space="0" w:color="auto"/>
              <w:bottom w:val="single" w:sz="4" w:space="0" w:color="auto"/>
              <w:right w:val="single" w:sz="4" w:space="0" w:color="auto"/>
            </w:tcBorders>
          </w:tcPr>
          <w:p w14:paraId="318EAAF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BFB0A23" w14:textId="77777777" w:rsidTr="0030316A">
        <w:tc>
          <w:tcPr>
            <w:tcW w:w="1104" w:type="pct"/>
            <w:vMerge/>
            <w:tcBorders>
              <w:left w:val="single" w:sz="4" w:space="0" w:color="auto"/>
              <w:right w:val="single" w:sz="4" w:space="0" w:color="auto"/>
            </w:tcBorders>
            <w:vAlign w:val="center"/>
          </w:tcPr>
          <w:p w14:paraId="7A3F3FE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783B30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12.</w:t>
            </w:r>
          </w:p>
        </w:tc>
        <w:tc>
          <w:tcPr>
            <w:tcW w:w="2456" w:type="pct"/>
            <w:tcBorders>
              <w:top w:val="single" w:sz="4" w:space="0" w:color="auto"/>
              <w:left w:val="single" w:sz="4" w:space="0" w:color="auto"/>
              <w:bottom w:val="single" w:sz="4" w:space="0" w:color="auto"/>
              <w:right w:val="single" w:sz="4" w:space="0" w:color="auto"/>
            </w:tcBorders>
            <w:vAlign w:val="center"/>
          </w:tcPr>
          <w:p w14:paraId="4277BDE1"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Примена закона одбијања, конструкција лика код равног огледала</w:t>
            </w:r>
          </w:p>
        </w:tc>
        <w:tc>
          <w:tcPr>
            <w:tcW w:w="1055" w:type="pct"/>
            <w:gridSpan w:val="2"/>
            <w:tcBorders>
              <w:top w:val="single" w:sz="4" w:space="0" w:color="auto"/>
              <w:left w:val="single" w:sz="4" w:space="0" w:color="auto"/>
              <w:bottom w:val="single" w:sz="4" w:space="0" w:color="auto"/>
              <w:right w:val="single" w:sz="4" w:space="0" w:color="auto"/>
            </w:tcBorders>
          </w:tcPr>
          <w:p w14:paraId="06BC2C4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4CE439A" w14:textId="77777777" w:rsidTr="0030316A">
        <w:tc>
          <w:tcPr>
            <w:tcW w:w="1104" w:type="pct"/>
            <w:vMerge/>
            <w:tcBorders>
              <w:left w:val="single" w:sz="4" w:space="0" w:color="auto"/>
              <w:right w:val="single" w:sz="4" w:space="0" w:color="auto"/>
            </w:tcBorders>
            <w:vAlign w:val="center"/>
          </w:tcPr>
          <w:p w14:paraId="68C0CDF5"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7AA29E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13.</w:t>
            </w:r>
          </w:p>
        </w:tc>
        <w:tc>
          <w:tcPr>
            <w:tcW w:w="2456" w:type="pct"/>
            <w:tcBorders>
              <w:top w:val="single" w:sz="4" w:space="0" w:color="auto"/>
              <w:left w:val="single" w:sz="4" w:space="0" w:color="auto"/>
              <w:bottom w:val="single" w:sz="4" w:space="0" w:color="auto"/>
              <w:right w:val="single" w:sz="4" w:space="0" w:color="auto"/>
            </w:tcBorders>
            <w:vAlign w:val="center"/>
          </w:tcPr>
          <w:p w14:paraId="6616BDCA"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Провера закона одбијања светлости коришћењем равног огледала</w:t>
            </w:r>
          </w:p>
        </w:tc>
        <w:tc>
          <w:tcPr>
            <w:tcW w:w="1055" w:type="pct"/>
            <w:gridSpan w:val="2"/>
            <w:tcBorders>
              <w:top w:val="single" w:sz="4" w:space="0" w:color="auto"/>
              <w:left w:val="single" w:sz="4" w:space="0" w:color="auto"/>
              <w:bottom w:val="single" w:sz="4" w:space="0" w:color="auto"/>
              <w:right w:val="single" w:sz="4" w:space="0" w:color="auto"/>
            </w:tcBorders>
          </w:tcPr>
          <w:p w14:paraId="117BC8A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лабораторијска вежба</w:t>
            </w:r>
          </w:p>
        </w:tc>
      </w:tr>
      <w:tr w:rsidR="00846E4C" w:rsidRPr="00462D55" w14:paraId="47B166BD" w14:textId="77777777" w:rsidTr="0030316A">
        <w:tc>
          <w:tcPr>
            <w:tcW w:w="1104" w:type="pct"/>
            <w:vMerge/>
            <w:tcBorders>
              <w:left w:val="single" w:sz="4" w:space="0" w:color="auto"/>
              <w:right w:val="single" w:sz="4" w:space="0" w:color="auto"/>
            </w:tcBorders>
            <w:vAlign w:val="center"/>
          </w:tcPr>
          <w:p w14:paraId="080451FA"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8C98DE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14.</w:t>
            </w:r>
          </w:p>
        </w:tc>
        <w:tc>
          <w:tcPr>
            <w:tcW w:w="2456" w:type="pct"/>
            <w:tcBorders>
              <w:top w:val="single" w:sz="4" w:space="0" w:color="auto"/>
              <w:left w:val="single" w:sz="4" w:space="0" w:color="auto"/>
              <w:bottom w:val="single" w:sz="4" w:space="0" w:color="auto"/>
              <w:right w:val="single" w:sz="4" w:space="0" w:color="auto"/>
            </w:tcBorders>
            <w:vAlign w:val="center"/>
          </w:tcPr>
          <w:p w14:paraId="5756C072"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Сферна огледала, конструкција ликова огледала.</w:t>
            </w:r>
          </w:p>
        </w:tc>
        <w:tc>
          <w:tcPr>
            <w:tcW w:w="1055" w:type="pct"/>
            <w:gridSpan w:val="2"/>
            <w:tcBorders>
              <w:top w:val="single" w:sz="4" w:space="0" w:color="auto"/>
              <w:left w:val="single" w:sz="4" w:space="0" w:color="auto"/>
              <w:bottom w:val="single" w:sz="4" w:space="0" w:color="auto"/>
              <w:right w:val="single" w:sz="4" w:space="0" w:color="auto"/>
            </w:tcBorders>
          </w:tcPr>
          <w:p w14:paraId="3621BF3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обрада </w:t>
            </w:r>
          </w:p>
        </w:tc>
      </w:tr>
      <w:tr w:rsidR="00846E4C" w:rsidRPr="00462D55" w14:paraId="02D42042" w14:textId="77777777" w:rsidTr="0030316A">
        <w:tc>
          <w:tcPr>
            <w:tcW w:w="1104" w:type="pct"/>
            <w:vMerge/>
            <w:tcBorders>
              <w:left w:val="single" w:sz="4" w:space="0" w:color="auto"/>
              <w:right w:val="single" w:sz="4" w:space="0" w:color="auto"/>
            </w:tcBorders>
            <w:vAlign w:val="center"/>
          </w:tcPr>
          <w:p w14:paraId="7BBF3E9E"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2D22B0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15.</w:t>
            </w:r>
          </w:p>
        </w:tc>
        <w:tc>
          <w:tcPr>
            <w:tcW w:w="2456" w:type="pct"/>
            <w:tcBorders>
              <w:top w:val="single" w:sz="4" w:space="0" w:color="auto"/>
              <w:left w:val="single" w:sz="4" w:space="0" w:color="auto"/>
              <w:bottom w:val="single" w:sz="4" w:space="0" w:color="auto"/>
              <w:right w:val="single" w:sz="4" w:space="0" w:color="auto"/>
            </w:tcBorders>
          </w:tcPr>
          <w:p w14:paraId="03CABB70"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Конструкција ликова код сферних огледала</w:t>
            </w:r>
          </w:p>
        </w:tc>
        <w:tc>
          <w:tcPr>
            <w:tcW w:w="1055" w:type="pct"/>
            <w:gridSpan w:val="2"/>
            <w:tcBorders>
              <w:top w:val="single" w:sz="4" w:space="0" w:color="auto"/>
              <w:left w:val="single" w:sz="4" w:space="0" w:color="auto"/>
              <w:bottom w:val="single" w:sz="4" w:space="0" w:color="auto"/>
              <w:right w:val="single" w:sz="4" w:space="0" w:color="auto"/>
            </w:tcBorders>
          </w:tcPr>
          <w:p w14:paraId="13857B3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1884856" w14:textId="77777777" w:rsidTr="0030316A">
        <w:tc>
          <w:tcPr>
            <w:tcW w:w="1104" w:type="pct"/>
            <w:vMerge/>
            <w:tcBorders>
              <w:left w:val="single" w:sz="4" w:space="0" w:color="auto"/>
              <w:right w:val="single" w:sz="4" w:space="0" w:color="auto"/>
            </w:tcBorders>
            <w:vAlign w:val="center"/>
          </w:tcPr>
          <w:p w14:paraId="1EE63774"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0EA2ED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16.</w:t>
            </w:r>
          </w:p>
        </w:tc>
        <w:tc>
          <w:tcPr>
            <w:tcW w:w="2456" w:type="pct"/>
            <w:tcBorders>
              <w:top w:val="single" w:sz="4" w:space="0" w:color="auto"/>
              <w:left w:val="single" w:sz="4" w:space="0" w:color="auto"/>
              <w:bottom w:val="single" w:sz="4" w:space="0" w:color="auto"/>
              <w:right w:val="single" w:sz="4" w:space="0" w:color="auto"/>
            </w:tcBorders>
          </w:tcPr>
          <w:p w14:paraId="3312D1F5"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Брзина светлости и закон преламања. Тотална рефлексија</w:t>
            </w:r>
          </w:p>
        </w:tc>
        <w:tc>
          <w:tcPr>
            <w:tcW w:w="1055" w:type="pct"/>
            <w:gridSpan w:val="2"/>
            <w:tcBorders>
              <w:top w:val="single" w:sz="4" w:space="0" w:color="auto"/>
              <w:left w:val="single" w:sz="4" w:space="0" w:color="auto"/>
              <w:bottom w:val="single" w:sz="4" w:space="0" w:color="auto"/>
              <w:right w:val="single" w:sz="4" w:space="0" w:color="auto"/>
            </w:tcBorders>
          </w:tcPr>
          <w:p w14:paraId="740D692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2DE31AF" w14:textId="77777777" w:rsidTr="0030316A">
        <w:tc>
          <w:tcPr>
            <w:tcW w:w="1104" w:type="pct"/>
            <w:vMerge/>
            <w:tcBorders>
              <w:left w:val="single" w:sz="4" w:space="0" w:color="auto"/>
              <w:right w:val="single" w:sz="4" w:space="0" w:color="auto"/>
            </w:tcBorders>
            <w:vAlign w:val="center"/>
          </w:tcPr>
          <w:p w14:paraId="244BE5D5"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0EBCE70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17.</w:t>
            </w:r>
          </w:p>
        </w:tc>
        <w:tc>
          <w:tcPr>
            <w:tcW w:w="2456" w:type="pct"/>
            <w:tcBorders>
              <w:top w:val="single" w:sz="4" w:space="0" w:color="auto"/>
              <w:left w:val="single" w:sz="4" w:space="0" w:color="auto"/>
              <w:right w:val="single" w:sz="4" w:space="0" w:color="auto"/>
            </w:tcBorders>
            <w:vAlign w:val="center"/>
          </w:tcPr>
          <w:p w14:paraId="7FF70E44"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Брзина светлости и закон преламања. Тотална рефлексија</w:t>
            </w:r>
          </w:p>
        </w:tc>
        <w:tc>
          <w:tcPr>
            <w:tcW w:w="1055" w:type="pct"/>
            <w:gridSpan w:val="2"/>
            <w:tcBorders>
              <w:top w:val="single" w:sz="4" w:space="0" w:color="auto"/>
              <w:left w:val="single" w:sz="4" w:space="0" w:color="auto"/>
              <w:right w:val="single" w:sz="4" w:space="0" w:color="auto"/>
            </w:tcBorders>
          </w:tcPr>
          <w:p w14:paraId="43EB3F0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FDA29F8" w14:textId="77777777" w:rsidTr="0030316A">
        <w:tc>
          <w:tcPr>
            <w:tcW w:w="1104" w:type="pct"/>
            <w:vMerge/>
            <w:tcBorders>
              <w:left w:val="single" w:sz="4" w:space="0" w:color="auto"/>
              <w:right w:val="single" w:sz="4" w:space="0" w:color="auto"/>
            </w:tcBorders>
            <w:vAlign w:val="center"/>
          </w:tcPr>
          <w:p w14:paraId="1124D24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CA2CC9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18.</w:t>
            </w:r>
          </w:p>
        </w:tc>
        <w:tc>
          <w:tcPr>
            <w:tcW w:w="2456" w:type="pct"/>
            <w:tcBorders>
              <w:top w:val="single" w:sz="4" w:space="0" w:color="auto"/>
              <w:left w:val="single" w:sz="4" w:space="0" w:color="auto"/>
              <w:bottom w:val="single" w:sz="4" w:space="0" w:color="auto"/>
              <w:right w:val="single" w:sz="4" w:space="0" w:color="auto"/>
            </w:tcBorders>
          </w:tcPr>
          <w:p w14:paraId="1C90D4C4"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Преламање светлости кроз призму и сочива</w:t>
            </w:r>
          </w:p>
          <w:p w14:paraId="7B3F3758"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p>
        </w:tc>
        <w:tc>
          <w:tcPr>
            <w:tcW w:w="1055" w:type="pct"/>
            <w:gridSpan w:val="2"/>
            <w:tcBorders>
              <w:top w:val="single" w:sz="4" w:space="0" w:color="auto"/>
              <w:left w:val="single" w:sz="4" w:space="0" w:color="auto"/>
              <w:bottom w:val="single" w:sz="4" w:space="0" w:color="auto"/>
              <w:right w:val="single" w:sz="4" w:space="0" w:color="auto"/>
            </w:tcBorders>
          </w:tcPr>
          <w:p w14:paraId="433B2A7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A762848" w14:textId="77777777" w:rsidTr="0030316A">
        <w:tc>
          <w:tcPr>
            <w:tcW w:w="1104" w:type="pct"/>
            <w:vMerge/>
            <w:tcBorders>
              <w:left w:val="single" w:sz="4" w:space="0" w:color="auto"/>
              <w:right w:val="single" w:sz="4" w:space="0" w:color="auto"/>
            </w:tcBorders>
            <w:vAlign w:val="center"/>
          </w:tcPr>
          <w:p w14:paraId="7F88F524"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431756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19.</w:t>
            </w:r>
          </w:p>
        </w:tc>
        <w:tc>
          <w:tcPr>
            <w:tcW w:w="2456" w:type="pct"/>
            <w:tcBorders>
              <w:top w:val="single" w:sz="4" w:space="0" w:color="auto"/>
              <w:left w:val="single" w:sz="4" w:space="0" w:color="auto"/>
              <w:bottom w:val="single" w:sz="4" w:space="0" w:color="auto"/>
              <w:right w:val="single" w:sz="4" w:space="0" w:color="auto"/>
            </w:tcBorders>
          </w:tcPr>
          <w:p w14:paraId="38724FC8"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Kонструкција ликова код сочива</w:t>
            </w:r>
          </w:p>
          <w:p w14:paraId="146B7131"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p>
        </w:tc>
        <w:tc>
          <w:tcPr>
            <w:tcW w:w="1055" w:type="pct"/>
            <w:gridSpan w:val="2"/>
            <w:tcBorders>
              <w:top w:val="single" w:sz="4" w:space="0" w:color="auto"/>
              <w:left w:val="single" w:sz="4" w:space="0" w:color="auto"/>
              <w:bottom w:val="single" w:sz="4" w:space="0" w:color="auto"/>
              <w:right w:val="single" w:sz="4" w:space="0" w:color="auto"/>
            </w:tcBorders>
          </w:tcPr>
          <w:p w14:paraId="78E22DD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обрада</w:t>
            </w:r>
          </w:p>
          <w:p w14:paraId="1806083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r>
      <w:tr w:rsidR="00846E4C" w:rsidRPr="00462D55" w14:paraId="0EE923E6" w14:textId="77777777" w:rsidTr="0030316A">
        <w:tc>
          <w:tcPr>
            <w:tcW w:w="1104" w:type="pct"/>
            <w:vMerge/>
            <w:tcBorders>
              <w:left w:val="single" w:sz="4" w:space="0" w:color="auto"/>
              <w:right w:val="single" w:sz="4" w:space="0" w:color="auto"/>
            </w:tcBorders>
            <w:vAlign w:val="center"/>
          </w:tcPr>
          <w:p w14:paraId="61F4272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E8DCFB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20.</w:t>
            </w:r>
          </w:p>
        </w:tc>
        <w:tc>
          <w:tcPr>
            <w:tcW w:w="2456" w:type="pct"/>
            <w:tcBorders>
              <w:top w:val="single" w:sz="4" w:space="0" w:color="auto"/>
              <w:left w:val="single" w:sz="4" w:space="0" w:color="auto"/>
              <w:bottom w:val="single" w:sz="4" w:space="0" w:color="auto"/>
              <w:right w:val="single" w:sz="4" w:space="0" w:color="auto"/>
            </w:tcBorders>
            <w:vAlign w:val="center"/>
          </w:tcPr>
          <w:p w14:paraId="51667832"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Преламање светлости кроз призму и сочива</w:t>
            </w:r>
          </w:p>
        </w:tc>
        <w:tc>
          <w:tcPr>
            <w:tcW w:w="1055" w:type="pct"/>
            <w:gridSpan w:val="2"/>
            <w:tcBorders>
              <w:top w:val="single" w:sz="4" w:space="0" w:color="auto"/>
              <w:left w:val="single" w:sz="4" w:space="0" w:color="auto"/>
              <w:bottom w:val="single" w:sz="4" w:space="0" w:color="auto"/>
              <w:right w:val="single" w:sz="4" w:space="0" w:color="auto"/>
            </w:tcBorders>
          </w:tcPr>
          <w:p w14:paraId="631DF26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24A196CA" w14:textId="77777777" w:rsidTr="0030316A">
        <w:tc>
          <w:tcPr>
            <w:tcW w:w="1104" w:type="pct"/>
            <w:vMerge/>
            <w:tcBorders>
              <w:left w:val="single" w:sz="4" w:space="0" w:color="auto"/>
              <w:right w:val="single" w:sz="4" w:space="0" w:color="auto"/>
            </w:tcBorders>
            <w:vAlign w:val="center"/>
          </w:tcPr>
          <w:p w14:paraId="2112F72A"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FA0BA1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21.</w:t>
            </w:r>
          </w:p>
        </w:tc>
        <w:tc>
          <w:tcPr>
            <w:tcW w:w="2456" w:type="pct"/>
            <w:tcBorders>
              <w:top w:val="single" w:sz="4" w:space="0" w:color="auto"/>
              <w:left w:val="single" w:sz="4" w:space="0" w:color="auto"/>
              <w:bottom w:val="single" w:sz="4" w:space="0" w:color="auto"/>
              <w:right w:val="single" w:sz="4" w:space="0" w:color="auto"/>
            </w:tcBorders>
            <w:vAlign w:val="center"/>
          </w:tcPr>
          <w:p w14:paraId="04109253"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Одређивање жижне даљине сабирног сочива</w:t>
            </w:r>
          </w:p>
          <w:p w14:paraId="0ACA3F04"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p>
          <w:p w14:paraId="0BE02D29"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p>
        </w:tc>
        <w:tc>
          <w:tcPr>
            <w:tcW w:w="1055" w:type="pct"/>
            <w:gridSpan w:val="2"/>
            <w:tcBorders>
              <w:top w:val="single" w:sz="4" w:space="0" w:color="auto"/>
              <w:left w:val="single" w:sz="4" w:space="0" w:color="auto"/>
              <w:bottom w:val="single" w:sz="4" w:space="0" w:color="auto"/>
              <w:right w:val="single" w:sz="4" w:space="0" w:color="auto"/>
            </w:tcBorders>
          </w:tcPr>
          <w:p w14:paraId="323133E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лабораторијска вежба</w:t>
            </w:r>
          </w:p>
        </w:tc>
      </w:tr>
      <w:tr w:rsidR="00846E4C" w:rsidRPr="00462D55" w14:paraId="04CA8297" w14:textId="77777777" w:rsidTr="0030316A">
        <w:tc>
          <w:tcPr>
            <w:tcW w:w="1104" w:type="pct"/>
            <w:vMerge/>
            <w:tcBorders>
              <w:left w:val="single" w:sz="4" w:space="0" w:color="auto"/>
              <w:right w:val="single" w:sz="4" w:space="0" w:color="auto"/>
            </w:tcBorders>
            <w:vAlign w:val="center"/>
          </w:tcPr>
          <w:p w14:paraId="662283BF"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525115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22.</w:t>
            </w:r>
          </w:p>
        </w:tc>
        <w:tc>
          <w:tcPr>
            <w:tcW w:w="2456" w:type="pct"/>
            <w:tcBorders>
              <w:top w:val="single" w:sz="4" w:space="0" w:color="auto"/>
              <w:left w:val="single" w:sz="4" w:space="0" w:color="auto"/>
              <w:bottom w:val="single" w:sz="4" w:space="0" w:color="auto"/>
              <w:right w:val="single" w:sz="4" w:space="0" w:color="auto"/>
            </w:tcBorders>
            <w:vAlign w:val="center"/>
          </w:tcPr>
          <w:p w14:paraId="0A1770CE"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Оптички инструменти </w:t>
            </w:r>
          </w:p>
          <w:p w14:paraId="404F50C6"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p>
        </w:tc>
        <w:tc>
          <w:tcPr>
            <w:tcW w:w="1055" w:type="pct"/>
            <w:gridSpan w:val="2"/>
            <w:tcBorders>
              <w:top w:val="single" w:sz="4" w:space="0" w:color="auto"/>
              <w:left w:val="single" w:sz="4" w:space="0" w:color="auto"/>
              <w:bottom w:val="single" w:sz="4" w:space="0" w:color="auto"/>
              <w:right w:val="single" w:sz="4" w:space="0" w:color="auto"/>
            </w:tcBorders>
          </w:tcPr>
          <w:p w14:paraId="3DDA8FC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lastRenderedPageBreak/>
              <w:t>обрада</w:t>
            </w:r>
          </w:p>
        </w:tc>
      </w:tr>
      <w:tr w:rsidR="00846E4C" w:rsidRPr="00462D55" w14:paraId="24BB8C00" w14:textId="77777777" w:rsidTr="0030316A">
        <w:tc>
          <w:tcPr>
            <w:tcW w:w="1104" w:type="pct"/>
            <w:vMerge/>
            <w:tcBorders>
              <w:left w:val="single" w:sz="4" w:space="0" w:color="auto"/>
              <w:right w:val="single" w:sz="4" w:space="0" w:color="auto"/>
            </w:tcBorders>
            <w:vAlign w:val="center"/>
          </w:tcPr>
          <w:p w14:paraId="68007E4B"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5FA003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23.</w:t>
            </w:r>
          </w:p>
        </w:tc>
        <w:tc>
          <w:tcPr>
            <w:tcW w:w="2456" w:type="pct"/>
            <w:tcBorders>
              <w:top w:val="single" w:sz="4" w:space="0" w:color="auto"/>
              <w:left w:val="single" w:sz="4" w:space="0" w:color="auto"/>
              <w:bottom w:val="single" w:sz="4" w:space="0" w:color="auto"/>
              <w:right w:val="single" w:sz="4" w:space="0" w:color="auto"/>
            </w:tcBorders>
          </w:tcPr>
          <w:p w14:paraId="12E78A03"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Светлосне појаве</w:t>
            </w:r>
          </w:p>
        </w:tc>
        <w:tc>
          <w:tcPr>
            <w:tcW w:w="1055" w:type="pct"/>
            <w:gridSpan w:val="2"/>
            <w:tcBorders>
              <w:top w:val="single" w:sz="4" w:space="0" w:color="auto"/>
              <w:left w:val="single" w:sz="4" w:space="0" w:color="auto"/>
              <w:bottom w:val="single" w:sz="4" w:space="0" w:color="auto"/>
              <w:right w:val="single" w:sz="4" w:space="0" w:color="auto"/>
            </w:tcBorders>
          </w:tcPr>
          <w:p w14:paraId="57A65FF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систематизација</w:t>
            </w:r>
          </w:p>
        </w:tc>
      </w:tr>
      <w:tr w:rsidR="00846E4C" w:rsidRPr="00462D55" w14:paraId="16A51E99" w14:textId="77777777" w:rsidTr="0030316A">
        <w:tc>
          <w:tcPr>
            <w:tcW w:w="1104" w:type="pct"/>
            <w:vMerge/>
            <w:tcBorders>
              <w:left w:val="single" w:sz="4" w:space="0" w:color="auto"/>
              <w:right w:val="single" w:sz="4" w:space="0" w:color="auto"/>
            </w:tcBorders>
            <w:vAlign w:val="center"/>
          </w:tcPr>
          <w:p w14:paraId="49F6A19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5A2ADB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24.</w:t>
            </w:r>
          </w:p>
        </w:tc>
        <w:tc>
          <w:tcPr>
            <w:tcW w:w="2456" w:type="pct"/>
            <w:tcBorders>
              <w:top w:val="single" w:sz="4" w:space="0" w:color="auto"/>
              <w:left w:val="single" w:sz="4" w:space="0" w:color="auto"/>
              <w:bottom w:val="single" w:sz="4" w:space="0" w:color="auto"/>
              <w:right w:val="single" w:sz="4" w:space="0" w:color="auto"/>
            </w:tcBorders>
          </w:tcPr>
          <w:p w14:paraId="1CEE5F35"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Наелектрисавање тела и елементарна количина наелектрисања. Закон одржања наелектрисања</w:t>
            </w:r>
          </w:p>
        </w:tc>
        <w:tc>
          <w:tcPr>
            <w:tcW w:w="1055" w:type="pct"/>
            <w:gridSpan w:val="2"/>
            <w:tcBorders>
              <w:top w:val="single" w:sz="4" w:space="0" w:color="auto"/>
              <w:left w:val="single" w:sz="4" w:space="0" w:color="auto"/>
              <w:bottom w:val="single" w:sz="4" w:space="0" w:color="auto"/>
              <w:right w:val="single" w:sz="4" w:space="0" w:color="auto"/>
            </w:tcBorders>
          </w:tcPr>
          <w:p w14:paraId="7FC72A0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CD8F5AB" w14:textId="77777777" w:rsidTr="0030316A">
        <w:tc>
          <w:tcPr>
            <w:tcW w:w="1104" w:type="pct"/>
            <w:vMerge/>
            <w:tcBorders>
              <w:left w:val="single" w:sz="4" w:space="0" w:color="auto"/>
              <w:right w:val="single" w:sz="4" w:space="0" w:color="auto"/>
            </w:tcBorders>
            <w:vAlign w:val="center"/>
          </w:tcPr>
          <w:p w14:paraId="5793A06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557CB06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25.</w:t>
            </w:r>
          </w:p>
        </w:tc>
        <w:tc>
          <w:tcPr>
            <w:tcW w:w="2456" w:type="pct"/>
            <w:tcBorders>
              <w:top w:val="single" w:sz="4" w:space="0" w:color="auto"/>
              <w:left w:val="single" w:sz="4" w:space="0" w:color="auto"/>
              <w:right w:val="single" w:sz="4" w:space="0" w:color="auto"/>
            </w:tcBorders>
            <w:vAlign w:val="center"/>
          </w:tcPr>
          <w:p w14:paraId="2B8879B2"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Узајамно деловање наелектрисаних тела. Кулонов закон</w:t>
            </w:r>
          </w:p>
        </w:tc>
        <w:tc>
          <w:tcPr>
            <w:tcW w:w="1055" w:type="pct"/>
            <w:gridSpan w:val="2"/>
            <w:tcBorders>
              <w:top w:val="single" w:sz="4" w:space="0" w:color="auto"/>
              <w:left w:val="single" w:sz="4" w:space="0" w:color="auto"/>
              <w:right w:val="single" w:sz="4" w:space="0" w:color="auto"/>
            </w:tcBorders>
          </w:tcPr>
          <w:p w14:paraId="2DB17B6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058C159" w14:textId="77777777" w:rsidTr="0030316A">
        <w:tc>
          <w:tcPr>
            <w:tcW w:w="1104" w:type="pct"/>
            <w:vMerge w:val="restart"/>
            <w:tcBorders>
              <w:top w:val="single" w:sz="4" w:space="0" w:color="auto"/>
              <w:left w:val="single" w:sz="4" w:space="0" w:color="auto"/>
              <w:bottom w:val="single" w:sz="4" w:space="0" w:color="auto"/>
              <w:right w:val="single" w:sz="4" w:space="0" w:color="auto"/>
            </w:tcBorders>
            <w:vAlign w:val="center"/>
          </w:tcPr>
          <w:p w14:paraId="7A555844"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ЕЛЕКТРИЧНО ПОЉЕ</w:t>
            </w:r>
          </w:p>
          <w:p w14:paraId="37281CEB"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8EA32B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26.</w:t>
            </w:r>
          </w:p>
        </w:tc>
        <w:tc>
          <w:tcPr>
            <w:tcW w:w="2456" w:type="pct"/>
            <w:tcBorders>
              <w:top w:val="single" w:sz="4" w:space="0" w:color="auto"/>
              <w:left w:val="single" w:sz="4" w:space="0" w:color="auto"/>
              <w:bottom w:val="single" w:sz="4" w:space="0" w:color="auto"/>
              <w:right w:val="single" w:sz="4" w:space="0" w:color="auto"/>
            </w:tcBorders>
          </w:tcPr>
          <w:p w14:paraId="6BA8A464"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Кулонов закон</w:t>
            </w:r>
          </w:p>
        </w:tc>
        <w:tc>
          <w:tcPr>
            <w:tcW w:w="1055" w:type="pct"/>
            <w:gridSpan w:val="2"/>
            <w:tcBorders>
              <w:top w:val="single" w:sz="4" w:space="0" w:color="auto"/>
              <w:left w:val="single" w:sz="4" w:space="0" w:color="auto"/>
              <w:bottom w:val="single" w:sz="4" w:space="0" w:color="auto"/>
              <w:right w:val="single" w:sz="4" w:space="0" w:color="auto"/>
            </w:tcBorders>
          </w:tcPr>
          <w:p w14:paraId="3FB7919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4C83C84" w14:textId="77777777" w:rsidTr="0030316A">
        <w:tc>
          <w:tcPr>
            <w:tcW w:w="1104" w:type="pct"/>
            <w:vMerge/>
            <w:tcBorders>
              <w:left w:val="single" w:sz="4" w:space="0" w:color="auto"/>
              <w:bottom w:val="single" w:sz="4" w:space="0" w:color="auto"/>
              <w:right w:val="single" w:sz="4" w:space="0" w:color="auto"/>
            </w:tcBorders>
            <w:vAlign w:val="center"/>
          </w:tcPr>
          <w:p w14:paraId="67FE19FE"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A381AF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27.</w:t>
            </w:r>
          </w:p>
        </w:tc>
        <w:tc>
          <w:tcPr>
            <w:tcW w:w="2456" w:type="pct"/>
            <w:tcBorders>
              <w:top w:val="single" w:sz="4" w:space="0" w:color="auto"/>
              <w:left w:val="single" w:sz="4" w:space="0" w:color="auto"/>
              <w:bottom w:val="single" w:sz="4" w:space="0" w:color="auto"/>
              <w:right w:val="single" w:sz="4" w:space="0" w:color="auto"/>
            </w:tcBorders>
          </w:tcPr>
          <w:p w14:paraId="75702B7B"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Електрично поље. Јачина електричног поља</w:t>
            </w:r>
          </w:p>
        </w:tc>
        <w:tc>
          <w:tcPr>
            <w:tcW w:w="1055" w:type="pct"/>
            <w:gridSpan w:val="2"/>
            <w:tcBorders>
              <w:top w:val="single" w:sz="4" w:space="0" w:color="auto"/>
              <w:left w:val="single" w:sz="4" w:space="0" w:color="auto"/>
              <w:bottom w:val="single" w:sz="4" w:space="0" w:color="auto"/>
              <w:right w:val="single" w:sz="4" w:space="0" w:color="auto"/>
            </w:tcBorders>
          </w:tcPr>
          <w:p w14:paraId="6B410A2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обрада</w:t>
            </w:r>
          </w:p>
          <w:p w14:paraId="392ED5A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r>
      <w:tr w:rsidR="00846E4C" w:rsidRPr="00462D55" w14:paraId="20805AAD" w14:textId="77777777" w:rsidTr="0030316A">
        <w:tc>
          <w:tcPr>
            <w:tcW w:w="1104" w:type="pct"/>
            <w:vMerge/>
            <w:tcBorders>
              <w:left w:val="single" w:sz="4" w:space="0" w:color="auto"/>
              <w:bottom w:val="single" w:sz="4" w:space="0" w:color="auto"/>
              <w:right w:val="single" w:sz="4" w:space="0" w:color="auto"/>
            </w:tcBorders>
            <w:vAlign w:val="center"/>
          </w:tcPr>
          <w:p w14:paraId="20C678A9"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90FA3A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28.</w:t>
            </w:r>
          </w:p>
        </w:tc>
        <w:tc>
          <w:tcPr>
            <w:tcW w:w="2456" w:type="pct"/>
            <w:tcBorders>
              <w:top w:val="single" w:sz="4" w:space="0" w:color="auto"/>
              <w:left w:val="single" w:sz="4" w:space="0" w:color="auto"/>
              <w:bottom w:val="single" w:sz="4" w:space="0" w:color="auto"/>
              <w:right w:val="single" w:sz="4" w:space="0" w:color="auto"/>
            </w:tcBorders>
            <w:vAlign w:val="center"/>
          </w:tcPr>
          <w:p w14:paraId="68069A68"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bookmarkStart w:id="3" w:name="OLE_LINK10"/>
            <w:r w:rsidRPr="00462D55">
              <w:rPr>
                <w:rFonts w:ascii="Times New Roman" w:eastAsia="Times New Roman" w:hAnsi="Times New Roman" w:cs="Times New Roman"/>
                <w:bCs/>
                <w:sz w:val="24"/>
                <w:szCs w:val="24"/>
                <w:lang w:val="sr-Cyrl-RS"/>
              </w:rPr>
              <w:t>Електрично поље. Јачина електричног поља</w:t>
            </w:r>
            <w:bookmarkEnd w:id="3"/>
          </w:p>
        </w:tc>
        <w:tc>
          <w:tcPr>
            <w:tcW w:w="1055" w:type="pct"/>
            <w:gridSpan w:val="2"/>
            <w:tcBorders>
              <w:top w:val="single" w:sz="4" w:space="0" w:color="auto"/>
              <w:left w:val="single" w:sz="4" w:space="0" w:color="auto"/>
              <w:bottom w:val="single" w:sz="4" w:space="0" w:color="auto"/>
              <w:right w:val="single" w:sz="4" w:space="0" w:color="auto"/>
            </w:tcBorders>
          </w:tcPr>
          <w:p w14:paraId="605E661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08D3CA0B" w14:textId="77777777" w:rsidTr="0030316A">
        <w:tc>
          <w:tcPr>
            <w:tcW w:w="1104" w:type="pct"/>
            <w:vMerge/>
            <w:tcBorders>
              <w:left w:val="single" w:sz="4" w:space="0" w:color="auto"/>
              <w:bottom w:val="single" w:sz="4" w:space="0" w:color="auto"/>
              <w:right w:val="single" w:sz="4" w:space="0" w:color="auto"/>
            </w:tcBorders>
            <w:vAlign w:val="center"/>
          </w:tcPr>
          <w:p w14:paraId="77236727"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43927E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29.</w:t>
            </w:r>
          </w:p>
        </w:tc>
        <w:tc>
          <w:tcPr>
            <w:tcW w:w="2456" w:type="pct"/>
            <w:tcBorders>
              <w:top w:val="single" w:sz="4" w:space="0" w:color="auto"/>
              <w:left w:val="single" w:sz="4" w:space="0" w:color="auto"/>
              <w:bottom w:val="single" w:sz="4" w:space="0" w:color="auto"/>
              <w:right w:val="single" w:sz="4" w:space="0" w:color="auto"/>
            </w:tcBorders>
            <w:vAlign w:val="center"/>
          </w:tcPr>
          <w:p w14:paraId="3FBB74A6"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Рад силе електричног поља. Напон</w:t>
            </w:r>
          </w:p>
        </w:tc>
        <w:tc>
          <w:tcPr>
            <w:tcW w:w="1055" w:type="pct"/>
            <w:gridSpan w:val="2"/>
            <w:tcBorders>
              <w:top w:val="single" w:sz="4" w:space="0" w:color="auto"/>
              <w:left w:val="single" w:sz="4" w:space="0" w:color="auto"/>
              <w:bottom w:val="single" w:sz="4" w:space="0" w:color="auto"/>
              <w:right w:val="single" w:sz="4" w:space="0" w:color="auto"/>
            </w:tcBorders>
          </w:tcPr>
          <w:p w14:paraId="1576C79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6BFDB72" w14:textId="77777777" w:rsidTr="0030316A">
        <w:tc>
          <w:tcPr>
            <w:tcW w:w="1104" w:type="pct"/>
            <w:vMerge/>
            <w:tcBorders>
              <w:left w:val="single" w:sz="4" w:space="0" w:color="auto"/>
              <w:bottom w:val="single" w:sz="4" w:space="0" w:color="auto"/>
              <w:right w:val="single" w:sz="4" w:space="0" w:color="auto"/>
            </w:tcBorders>
            <w:vAlign w:val="center"/>
          </w:tcPr>
          <w:p w14:paraId="3FFAC7D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2D12D4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30.</w:t>
            </w:r>
          </w:p>
        </w:tc>
        <w:tc>
          <w:tcPr>
            <w:tcW w:w="2456" w:type="pct"/>
            <w:tcBorders>
              <w:top w:val="single" w:sz="4" w:space="0" w:color="auto"/>
              <w:left w:val="single" w:sz="4" w:space="0" w:color="auto"/>
              <w:bottom w:val="single" w:sz="4" w:space="0" w:color="auto"/>
              <w:right w:val="single" w:sz="4" w:space="0" w:color="auto"/>
            </w:tcBorders>
            <w:vAlign w:val="center"/>
          </w:tcPr>
          <w:p w14:paraId="7DC353D5"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Рад силе електричног поља. Напон </w:t>
            </w:r>
          </w:p>
        </w:tc>
        <w:tc>
          <w:tcPr>
            <w:tcW w:w="1055" w:type="pct"/>
            <w:gridSpan w:val="2"/>
            <w:tcBorders>
              <w:top w:val="single" w:sz="4" w:space="0" w:color="auto"/>
              <w:left w:val="single" w:sz="4" w:space="0" w:color="auto"/>
              <w:bottom w:val="single" w:sz="4" w:space="0" w:color="auto"/>
              <w:right w:val="single" w:sz="4" w:space="0" w:color="auto"/>
            </w:tcBorders>
          </w:tcPr>
          <w:p w14:paraId="49741E6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9DFC42F" w14:textId="77777777" w:rsidTr="0030316A">
        <w:tc>
          <w:tcPr>
            <w:tcW w:w="1104" w:type="pct"/>
            <w:vMerge/>
            <w:tcBorders>
              <w:left w:val="single" w:sz="4" w:space="0" w:color="auto"/>
              <w:bottom w:val="single" w:sz="4" w:space="0" w:color="auto"/>
              <w:right w:val="single" w:sz="4" w:space="0" w:color="auto"/>
            </w:tcBorders>
            <w:vAlign w:val="center"/>
          </w:tcPr>
          <w:p w14:paraId="09525F7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824EA7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31.</w:t>
            </w:r>
          </w:p>
        </w:tc>
        <w:tc>
          <w:tcPr>
            <w:tcW w:w="2456" w:type="pct"/>
            <w:tcBorders>
              <w:top w:val="single" w:sz="4" w:space="0" w:color="auto"/>
              <w:left w:val="single" w:sz="4" w:space="0" w:color="auto"/>
              <w:bottom w:val="single" w:sz="4" w:space="0" w:color="auto"/>
              <w:right w:val="single" w:sz="4" w:space="0" w:color="auto"/>
            </w:tcBorders>
          </w:tcPr>
          <w:p w14:paraId="7B42A9D8" w14:textId="41D972B5"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Електричне појаве у атмосфер</w:t>
            </w:r>
            <w:r w:rsidR="00846E4C" w:rsidRPr="00462D55">
              <w:rPr>
                <w:rFonts w:ascii="Times New Roman" w:eastAsia="Times New Roman" w:hAnsi="Times New Roman" w:cs="Times New Roman"/>
                <w:bCs/>
                <w:sz w:val="24"/>
                <w:szCs w:val="24"/>
                <w:lang w:val="sr-Cyrl-RS"/>
              </w:rPr>
              <w:t>и</w:t>
            </w:r>
          </w:p>
        </w:tc>
        <w:tc>
          <w:tcPr>
            <w:tcW w:w="1055" w:type="pct"/>
            <w:gridSpan w:val="2"/>
            <w:tcBorders>
              <w:top w:val="single" w:sz="4" w:space="0" w:color="auto"/>
              <w:left w:val="single" w:sz="4" w:space="0" w:color="auto"/>
              <w:bottom w:val="single" w:sz="4" w:space="0" w:color="auto"/>
              <w:right w:val="single" w:sz="4" w:space="0" w:color="auto"/>
            </w:tcBorders>
          </w:tcPr>
          <w:p w14:paraId="477AB78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36C8DEE" w14:textId="77777777" w:rsidTr="0030316A">
        <w:tc>
          <w:tcPr>
            <w:tcW w:w="1104" w:type="pct"/>
            <w:vMerge/>
            <w:tcBorders>
              <w:left w:val="single" w:sz="4" w:space="0" w:color="auto"/>
              <w:bottom w:val="single" w:sz="4" w:space="0" w:color="auto"/>
              <w:right w:val="single" w:sz="4" w:space="0" w:color="auto"/>
            </w:tcBorders>
            <w:vAlign w:val="center"/>
          </w:tcPr>
          <w:p w14:paraId="2876088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331170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32.</w:t>
            </w:r>
          </w:p>
        </w:tc>
        <w:tc>
          <w:tcPr>
            <w:tcW w:w="2456" w:type="pct"/>
            <w:tcBorders>
              <w:top w:val="single" w:sz="4" w:space="0" w:color="auto"/>
              <w:left w:val="single" w:sz="4" w:space="0" w:color="auto"/>
              <w:bottom w:val="single" w:sz="4" w:space="0" w:color="auto"/>
              <w:right w:val="single" w:sz="4" w:space="0" w:color="auto"/>
            </w:tcBorders>
          </w:tcPr>
          <w:p w14:paraId="1D4C488C"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Електрично поље ( рачунски задаци)</w:t>
            </w:r>
          </w:p>
        </w:tc>
        <w:tc>
          <w:tcPr>
            <w:tcW w:w="1055" w:type="pct"/>
            <w:gridSpan w:val="2"/>
            <w:tcBorders>
              <w:top w:val="single" w:sz="4" w:space="0" w:color="auto"/>
              <w:left w:val="single" w:sz="4" w:space="0" w:color="auto"/>
              <w:bottom w:val="single" w:sz="4" w:space="0" w:color="auto"/>
              <w:right w:val="single" w:sz="4" w:space="0" w:color="auto"/>
            </w:tcBorders>
          </w:tcPr>
          <w:p w14:paraId="1287EBC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увежбавање</w:t>
            </w:r>
          </w:p>
        </w:tc>
      </w:tr>
      <w:tr w:rsidR="00846E4C" w:rsidRPr="00462D55" w14:paraId="19A6569A" w14:textId="77777777" w:rsidTr="0030316A">
        <w:tc>
          <w:tcPr>
            <w:tcW w:w="1104" w:type="pct"/>
            <w:vMerge/>
            <w:tcBorders>
              <w:left w:val="single" w:sz="4" w:space="0" w:color="auto"/>
              <w:right w:val="single" w:sz="4" w:space="0" w:color="auto"/>
            </w:tcBorders>
            <w:vAlign w:val="center"/>
          </w:tcPr>
          <w:p w14:paraId="768DA12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326B354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33.</w:t>
            </w:r>
          </w:p>
        </w:tc>
        <w:tc>
          <w:tcPr>
            <w:tcW w:w="2456" w:type="pct"/>
            <w:tcBorders>
              <w:top w:val="single" w:sz="4" w:space="0" w:color="auto"/>
              <w:left w:val="single" w:sz="4" w:space="0" w:color="auto"/>
              <w:right w:val="single" w:sz="4" w:space="0" w:color="auto"/>
            </w:tcBorders>
            <w:vAlign w:val="center"/>
          </w:tcPr>
          <w:p w14:paraId="55E78097"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Електрично поље</w:t>
            </w:r>
          </w:p>
        </w:tc>
        <w:tc>
          <w:tcPr>
            <w:tcW w:w="1055" w:type="pct"/>
            <w:gridSpan w:val="2"/>
            <w:tcBorders>
              <w:top w:val="single" w:sz="4" w:space="0" w:color="auto"/>
              <w:left w:val="single" w:sz="4" w:space="0" w:color="auto"/>
              <w:right w:val="single" w:sz="4" w:space="0" w:color="auto"/>
            </w:tcBorders>
          </w:tcPr>
          <w:p w14:paraId="2D3D099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систематизација </w:t>
            </w:r>
          </w:p>
        </w:tc>
      </w:tr>
      <w:tr w:rsidR="00846E4C" w:rsidRPr="00462D55" w14:paraId="157D17B5" w14:textId="77777777" w:rsidTr="0030316A">
        <w:tc>
          <w:tcPr>
            <w:tcW w:w="1104" w:type="pct"/>
            <w:vMerge w:val="restart"/>
            <w:tcBorders>
              <w:top w:val="single" w:sz="4" w:space="0" w:color="auto"/>
              <w:left w:val="single" w:sz="4" w:space="0" w:color="auto"/>
              <w:right w:val="single" w:sz="4" w:space="0" w:color="auto"/>
            </w:tcBorders>
            <w:vAlign w:val="center"/>
          </w:tcPr>
          <w:p w14:paraId="1D551CE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ЕЛЕКТРИЧНА СТРУЈА</w:t>
            </w:r>
          </w:p>
          <w:p w14:paraId="6541896D"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E42027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34.</w:t>
            </w:r>
          </w:p>
        </w:tc>
        <w:tc>
          <w:tcPr>
            <w:tcW w:w="2456" w:type="pct"/>
            <w:tcBorders>
              <w:top w:val="single" w:sz="4" w:space="0" w:color="auto"/>
              <w:left w:val="single" w:sz="4" w:space="0" w:color="auto"/>
              <w:bottom w:val="single" w:sz="4" w:space="0" w:color="auto"/>
              <w:right w:val="single" w:sz="4" w:space="0" w:color="auto"/>
            </w:tcBorders>
          </w:tcPr>
          <w:p w14:paraId="6564C62C"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Услови настанка електричне струје и извори електричне струје</w:t>
            </w:r>
          </w:p>
        </w:tc>
        <w:tc>
          <w:tcPr>
            <w:tcW w:w="1055" w:type="pct"/>
            <w:gridSpan w:val="2"/>
            <w:tcBorders>
              <w:top w:val="single" w:sz="4" w:space="0" w:color="auto"/>
              <w:left w:val="single" w:sz="4" w:space="0" w:color="auto"/>
              <w:bottom w:val="single" w:sz="4" w:space="0" w:color="auto"/>
              <w:right w:val="single" w:sz="4" w:space="0" w:color="auto"/>
            </w:tcBorders>
          </w:tcPr>
          <w:p w14:paraId="6613825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0D644F2" w14:textId="77777777" w:rsidTr="0030316A">
        <w:tc>
          <w:tcPr>
            <w:tcW w:w="1104" w:type="pct"/>
            <w:vMerge/>
            <w:tcBorders>
              <w:left w:val="single" w:sz="4" w:space="0" w:color="auto"/>
              <w:right w:val="single" w:sz="4" w:space="0" w:color="auto"/>
            </w:tcBorders>
            <w:vAlign w:val="center"/>
          </w:tcPr>
          <w:p w14:paraId="7B03402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6C0603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35.</w:t>
            </w:r>
          </w:p>
        </w:tc>
        <w:tc>
          <w:tcPr>
            <w:tcW w:w="2456" w:type="pct"/>
            <w:tcBorders>
              <w:top w:val="single" w:sz="4" w:space="0" w:color="auto"/>
              <w:left w:val="single" w:sz="4" w:space="0" w:color="auto"/>
              <w:bottom w:val="single" w:sz="4" w:space="0" w:color="auto"/>
              <w:right w:val="single" w:sz="4" w:space="0" w:color="auto"/>
            </w:tcBorders>
          </w:tcPr>
          <w:p w14:paraId="5D374424"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Јачина електричне струје. Мерење јачине струје и напона</w:t>
            </w:r>
          </w:p>
        </w:tc>
        <w:tc>
          <w:tcPr>
            <w:tcW w:w="1055" w:type="pct"/>
            <w:gridSpan w:val="2"/>
            <w:tcBorders>
              <w:top w:val="single" w:sz="4" w:space="0" w:color="auto"/>
              <w:left w:val="single" w:sz="4" w:space="0" w:color="auto"/>
              <w:bottom w:val="single" w:sz="4" w:space="0" w:color="auto"/>
              <w:right w:val="single" w:sz="4" w:space="0" w:color="auto"/>
            </w:tcBorders>
          </w:tcPr>
          <w:p w14:paraId="2C3DFB1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32B8208" w14:textId="77777777" w:rsidTr="0030316A">
        <w:tc>
          <w:tcPr>
            <w:tcW w:w="1104" w:type="pct"/>
            <w:vMerge/>
            <w:tcBorders>
              <w:left w:val="single" w:sz="4" w:space="0" w:color="auto"/>
              <w:right w:val="single" w:sz="4" w:space="0" w:color="auto"/>
            </w:tcBorders>
            <w:vAlign w:val="center"/>
          </w:tcPr>
          <w:p w14:paraId="171FDC7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C59B84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36.</w:t>
            </w:r>
          </w:p>
        </w:tc>
        <w:tc>
          <w:tcPr>
            <w:tcW w:w="2456" w:type="pct"/>
            <w:tcBorders>
              <w:top w:val="single" w:sz="4" w:space="0" w:color="auto"/>
              <w:left w:val="single" w:sz="4" w:space="0" w:color="auto"/>
              <w:bottom w:val="single" w:sz="4" w:space="0" w:color="auto"/>
              <w:right w:val="single" w:sz="4" w:space="0" w:color="auto"/>
            </w:tcBorders>
            <w:vAlign w:val="center"/>
          </w:tcPr>
          <w:p w14:paraId="58FFE0C6"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Јачина електричне струје. Мерење јачине струје и напона</w:t>
            </w:r>
          </w:p>
        </w:tc>
        <w:tc>
          <w:tcPr>
            <w:tcW w:w="1055" w:type="pct"/>
            <w:gridSpan w:val="2"/>
            <w:tcBorders>
              <w:top w:val="single" w:sz="4" w:space="0" w:color="auto"/>
              <w:left w:val="single" w:sz="4" w:space="0" w:color="auto"/>
              <w:bottom w:val="single" w:sz="4" w:space="0" w:color="auto"/>
              <w:right w:val="single" w:sz="4" w:space="0" w:color="auto"/>
            </w:tcBorders>
          </w:tcPr>
          <w:p w14:paraId="6B5EE95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F463EA3" w14:textId="77777777" w:rsidTr="0030316A">
        <w:tc>
          <w:tcPr>
            <w:tcW w:w="1104" w:type="pct"/>
            <w:vMerge/>
            <w:tcBorders>
              <w:left w:val="single" w:sz="4" w:space="0" w:color="auto"/>
              <w:right w:val="single" w:sz="4" w:space="0" w:color="auto"/>
            </w:tcBorders>
            <w:vAlign w:val="center"/>
          </w:tcPr>
          <w:p w14:paraId="27284074"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E3D69E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37.</w:t>
            </w:r>
          </w:p>
        </w:tc>
        <w:tc>
          <w:tcPr>
            <w:tcW w:w="2456" w:type="pct"/>
            <w:tcBorders>
              <w:top w:val="single" w:sz="4" w:space="0" w:color="auto"/>
              <w:left w:val="single" w:sz="4" w:space="0" w:color="auto"/>
              <w:bottom w:val="single" w:sz="4" w:space="0" w:color="auto"/>
              <w:right w:val="single" w:sz="4" w:space="0" w:color="auto"/>
            </w:tcBorders>
            <w:vAlign w:val="center"/>
          </w:tcPr>
          <w:p w14:paraId="25155D06"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Електрична отпорност проводника</w:t>
            </w:r>
          </w:p>
        </w:tc>
        <w:tc>
          <w:tcPr>
            <w:tcW w:w="1055" w:type="pct"/>
            <w:gridSpan w:val="2"/>
            <w:tcBorders>
              <w:top w:val="single" w:sz="4" w:space="0" w:color="auto"/>
              <w:left w:val="single" w:sz="4" w:space="0" w:color="auto"/>
              <w:bottom w:val="single" w:sz="4" w:space="0" w:color="auto"/>
              <w:right w:val="single" w:sz="4" w:space="0" w:color="auto"/>
            </w:tcBorders>
          </w:tcPr>
          <w:p w14:paraId="3F9E844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3203002" w14:textId="77777777" w:rsidTr="0030316A">
        <w:tc>
          <w:tcPr>
            <w:tcW w:w="1104" w:type="pct"/>
            <w:vMerge/>
            <w:tcBorders>
              <w:left w:val="single" w:sz="4" w:space="0" w:color="auto"/>
              <w:right w:val="single" w:sz="4" w:space="0" w:color="auto"/>
            </w:tcBorders>
            <w:vAlign w:val="center"/>
          </w:tcPr>
          <w:p w14:paraId="04DDC3B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AA913E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38.</w:t>
            </w:r>
          </w:p>
        </w:tc>
        <w:tc>
          <w:tcPr>
            <w:tcW w:w="2456" w:type="pct"/>
            <w:tcBorders>
              <w:top w:val="single" w:sz="4" w:space="0" w:color="auto"/>
              <w:left w:val="single" w:sz="4" w:space="0" w:color="auto"/>
              <w:bottom w:val="single" w:sz="4" w:space="0" w:color="auto"/>
              <w:right w:val="single" w:sz="4" w:space="0" w:color="auto"/>
            </w:tcBorders>
            <w:vAlign w:val="center"/>
          </w:tcPr>
          <w:p w14:paraId="536E2E88"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Електрична отпорност проводника</w:t>
            </w:r>
          </w:p>
        </w:tc>
        <w:tc>
          <w:tcPr>
            <w:tcW w:w="1055" w:type="pct"/>
            <w:gridSpan w:val="2"/>
            <w:tcBorders>
              <w:top w:val="single" w:sz="4" w:space="0" w:color="auto"/>
              <w:left w:val="single" w:sz="4" w:space="0" w:color="auto"/>
              <w:bottom w:val="single" w:sz="4" w:space="0" w:color="auto"/>
              <w:right w:val="single" w:sz="4" w:space="0" w:color="auto"/>
            </w:tcBorders>
          </w:tcPr>
          <w:p w14:paraId="44FC038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75F5CCF4" w14:textId="77777777" w:rsidTr="0030316A">
        <w:tc>
          <w:tcPr>
            <w:tcW w:w="1104" w:type="pct"/>
            <w:vMerge/>
            <w:tcBorders>
              <w:left w:val="single" w:sz="4" w:space="0" w:color="auto"/>
              <w:right w:val="single" w:sz="4" w:space="0" w:color="auto"/>
            </w:tcBorders>
            <w:vAlign w:val="center"/>
          </w:tcPr>
          <w:p w14:paraId="54DE67A9"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33B9B4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39.</w:t>
            </w:r>
          </w:p>
        </w:tc>
        <w:tc>
          <w:tcPr>
            <w:tcW w:w="2456" w:type="pct"/>
            <w:tcBorders>
              <w:top w:val="single" w:sz="4" w:space="0" w:color="auto"/>
              <w:left w:val="single" w:sz="4" w:space="0" w:color="auto"/>
              <w:bottom w:val="single" w:sz="4" w:space="0" w:color="auto"/>
              <w:right w:val="single" w:sz="4" w:space="0" w:color="auto"/>
            </w:tcBorders>
            <w:vAlign w:val="center"/>
          </w:tcPr>
          <w:p w14:paraId="50C1E22A"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Омов закон за део струјног кола</w:t>
            </w:r>
          </w:p>
        </w:tc>
        <w:tc>
          <w:tcPr>
            <w:tcW w:w="1055" w:type="pct"/>
            <w:gridSpan w:val="2"/>
            <w:tcBorders>
              <w:top w:val="single" w:sz="4" w:space="0" w:color="auto"/>
              <w:left w:val="single" w:sz="4" w:space="0" w:color="auto"/>
              <w:bottom w:val="single" w:sz="4" w:space="0" w:color="auto"/>
              <w:right w:val="single" w:sz="4" w:space="0" w:color="auto"/>
            </w:tcBorders>
          </w:tcPr>
          <w:p w14:paraId="390E559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35C6A1E" w14:textId="77777777" w:rsidTr="0030316A">
        <w:tc>
          <w:tcPr>
            <w:tcW w:w="1104" w:type="pct"/>
            <w:vMerge/>
            <w:tcBorders>
              <w:left w:val="single" w:sz="4" w:space="0" w:color="auto"/>
              <w:right w:val="single" w:sz="4" w:space="0" w:color="auto"/>
            </w:tcBorders>
            <w:vAlign w:val="center"/>
          </w:tcPr>
          <w:p w14:paraId="71C4A3B3"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FC8FBF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40.</w:t>
            </w:r>
          </w:p>
        </w:tc>
        <w:tc>
          <w:tcPr>
            <w:tcW w:w="2456" w:type="pct"/>
            <w:tcBorders>
              <w:top w:val="single" w:sz="4" w:space="0" w:color="auto"/>
              <w:left w:val="single" w:sz="4" w:space="0" w:color="auto"/>
              <w:bottom w:val="single" w:sz="4" w:space="0" w:color="auto"/>
              <w:right w:val="single" w:sz="4" w:space="0" w:color="auto"/>
            </w:tcBorders>
          </w:tcPr>
          <w:p w14:paraId="7C7823C0"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Омов закон за део струјног кола</w:t>
            </w:r>
          </w:p>
        </w:tc>
        <w:tc>
          <w:tcPr>
            <w:tcW w:w="1055" w:type="pct"/>
            <w:gridSpan w:val="2"/>
            <w:tcBorders>
              <w:top w:val="single" w:sz="4" w:space="0" w:color="auto"/>
              <w:left w:val="single" w:sz="4" w:space="0" w:color="auto"/>
              <w:bottom w:val="single" w:sz="4" w:space="0" w:color="auto"/>
              <w:right w:val="single" w:sz="4" w:space="0" w:color="auto"/>
            </w:tcBorders>
          </w:tcPr>
          <w:p w14:paraId="28006CD8" w14:textId="4E125BCD"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w:t>
            </w:r>
            <w:r w:rsidR="00846E4C" w:rsidRPr="00462D55">
              <w:rPr>
                <w:rFonts w:ascii="Times New Roman" w:eastAsia="Times New Roman" w:hAnsi="Times New Roman" w:cs="Times New Roman"/>
                <w:sz w:val="24"/>
                <w:szCs w:val="24"/>
                <w:lang w:val="sr-Cyrl-RS"/>
              </w:rPr>
              <w:t>в</w:t>
            </w:r>
            <w:r w:rsidRPr="00462D55">
              <w:rPr>
                <w:rFonts w:ascii="Times New Roman" w:eastAsia="Times New Roman" w:hAnsi="Times New Roman" w:cs="Times New Roman"/>
                <w:sz w:val="24"/>
                <w:szCs w:val="24"/>
                <w:lang w:val="sr-Cyrl-RS"/>
              </w:rPr>
              <w:t xml:space="preserve">рђивање </w:t>
            </w:r>
          </w:p>
        </w:tc>
      </w:tr>
      <w:tr w:rsidR="00846E4C" w:rsidRPr="00462D55" w14:paraId="640284C1" w14:textId="77777777" w:rsidTr="0030316A">
        <w:tc>
          <w:tcPr>
            <w:tcW w:w="1104" w:type="pct"/>
            <w:vMerge/>
            <w:tcBorders>
              <w:left w:val="single" w:sz="4" w:space="0" w:color="auto"/>
              <w:right w:val="single" w:sz="4" w:space="0" w:color="auto"/>
            </w:tcBorders>
            <w:vAlign w:val="center"/>
          </w:tcPr>
          <w:p w14:paraId="7B5FDDF5"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7D2F0C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41.</w:t>
            </w:r>
          </w:p>
        </w:tc>
        <w:tc>
          <w:tcPr>
            <w:tcW w:w="2456" w:type="pct"/>
            <w:tcBorders>
              <w:top w:val="single" w:sz="4" w:space="0" w:color="auto"/>
              <w:left w:val="single" w:sz="4" w:space="0" w:color="auto"/>
              <w:bottom w:val="single" w:sz="4" w:space="0" w:color="auto"/>
              <w:right w:val="single" w:sz="4" w:space="0" w:color="auto"/>
            </w:tcBorders>
          </w:tcPr>
          <w:p w14:paraId="626B9DA4"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Зависност електричне струје од напона на отпорнику</w:t>
            </w:r>
          </w:p>
        </w:tc>
        <w:tc>
          <w:tcPr>
            <w:tcW w:w="1055" w:type="pct"/>
            <w:gridSpan w:val="2"/>
            <w:tcBorders>
              <w:top w:val="single" w:sz="4" w:space="0" w:color="auto"/>
              <w:left w:val="single" w:sz="4" w:space="0" w:color="auto"/>
              <w:bottom w:val="single" w:sz="4" w:space="0" w:color="auto"/>
              <w:right w:val="single" w:sz="4" w:space="0" w:color="auto"/>
            </w:tcBorders>
          </w:tcPr>
          <w:p w14:paraId="558B81E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лабораторијска вежба</w:t>
            </w:r>
          </w:p>
        </w:tc>
      </w:tr>
      <w:tr w:rsidR="00846E4C" w:rsidRPr="00462D55" w14:paraId="2FA66054" w14:textId="77777777" w:rsidTr="0030316A">
        <w:tc>
          <w:tcPr>
            <w:tcW w:w="1104" w:type="pct"/>
            <w:vMerge/>
            <w:tcBorders>
              <w:left w:val="single" w:sz="4" w:space="0" w:color="auto"/>
              <w:right w:val="single" w:sz="4" w:space="0" w:color="auto"/>
            </w:tcBorders>
            <w:vAlign w:val="center"/>
          </w:tcPr>
          <w:p w14:paraId="4FABCF2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D3712B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42.</w:t>
            </w:r>
          </w:p>
        </w:tc>
        <w:tc>
          <w:tcPr>
            <w:tcW w:w="2456" w:type="pct"/>
            <w:tcBorders>
              <w:top w:val="single" w:sz="4" w:space="0" w:color="auto"/>
              <w:left w:val="single" w:sz="4" w:space="0" w:color="auto"/>
              <w:bottom w:val="single" w:sz="4" w:space="0" w:color="auto"/>
              <w:right w:val="single" w:sz="4" w:space="0" w:color="auto"/>
            </w:tcBorders>
            <w:vAlign w:val="center"/>
          </w:tcPr>
          <w:p w14:paraId="14D5C083"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Омов закон, отпорност – рачунски задаци</w:t>
            </w:r>
          </w:p>
        </w:tc>
        <w:tc>
          <w:tcPr>
            <w:tcW w:w="1055" w:type="pct"/>
            <w:gridSpan w:val="2"/>
            <w:tcBorders>
              <w:top w:val="single" w:sz="4" w:space="0" w:color="auto"/>
              <w:left w:val="single" w:sz="4" w:space="0" w:color="auto"/>
              <w:bottom w:val="single" w:sz="4" w:space="0" w:color="auto"/>
              <w:right w:val="single" w:sz="4" w:space="0" w:color="auto"/>
            </w:tcBorders>
          </w:tcPr>
          <w:p w14:paraId="674726B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увежбавање</w:t>
            </w:r>
          </w:p>
        </w:tc>
      </w:tr>
      <w:tr w:rsidR="00846E4C" w:rsidRPr="00462D55" w14:paraId="77D80B5B" w14:textId="77777777" w:rsidTr="0030316A">
        <w:tc>
          <w:tcPr>
            <w:tcW w:w="1104" w:type="pct"/>
            <w:vMerge/>
            <w:tcBorders>
              <w:left w:val="single" w:sz="4" w:space="0" w:color="auto"/>
              <w:right w:val="single" w:sz="4" w:space="0" w:color="auto"/>
            </w:tcBorders>
            <w:vAlign w:val="center"/>
          </w:tcPr>
          <w:p w14:paraId="1CCA426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662DCC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43.</w:t>
            </w:r>
          </w:p>
        </w:tc>
        <w:tc>
          <w:tcPr>
            <w:tcW w:w="2456" w:type="pct"/>
            <w:tcBorders>
              <w:top w:val="single" w:sz="4" w:space="0" w:color="auto"/>
              <w:left w:val="single" w:sz="4" w:space="0" w:color="auto"/>
              <w:bottom w:val="single" w:sz="4" w:space="0" w:color="auto"/>
              <w:right w:val="single" w:sz="4" w:space="0" w:color="auto"/>
            </w:tcBorders>
            <w:vAlign w:val="center"/>
          </w:tcPr>
          <w:p w14:paraId="69BCE3A8"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Одређивање електричне отпорности отпорника помоћу амперметра и волтметра</w:t>
            </w:r>
          </w:p>
        </w:tc>
        <w:tc>
          <w:tcPr>
            <w:tcW w:w="1055" w:type="pct"/>
            <w:gridSpan w:val="2"/>
            <w:tcBorders>
              <w:top w:val="single" w:sz="4" w:space="0" w:color="auto"/>
              <w:left w:val="single" w:sz="4" w:space="0" w:color="auto"/>
              <w:bottom w:val="single" w:sz="4" w:space="0" w:color="auto"/>
              <w:right w:val="single" w:sz="4" w:space="0" w:color="auto"/>
            </w:tcBorders>
          </w:tcPr>
          <w:p w14:paraId="0E769FA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лабораторијска вежба</w:t>
            </w:r>
          </w:p>
        </w:tc>
      </w:tr>
      <w:tr w:rsidR="00846E4C" w:rsidRPr="00462D55" w14:paraId="4A1408AF" w14:textId="77777777" w:rsidTr="0030316A">
        <w:tc>
          <w:tcPr>
            <w:tcW w:w="1104" w:type="pct"/>
            <w:vMerge/>
            <w:tcBorders>
              <w:left w:val="single" w:sz="4" w:space="0" w:color="auto"/>
              <w:right w:val="single" w:sz="4" w:space="0" w:color="auto"/>
            </w:tcBorders>
            <w:vAlign w:val="center"/>
          </w:tcPr>
          <w:p w14:paraId="363890A7"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312346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44.</w:t>
            </w:r>
          </w:p>
        </w:tc>
        <w:tc>
          <w:tcPr>
            <w:tcW w:w="2456" w:type="pct"/>
            <w:tcBorders>
              <w:top w:val="single" w:sz="4" w:space="0" w:color="auto"/>
              <w:left w:val="single" w:sz="4" w:space="0" w:color="auto"/>
              <w:bottom w:val="single" w:sz="4" w:space="0" w:color="auto"/>
              <w:right w:val="single" w:sz="4" w:space="0" w:color="auto"/>
            </w:tcBorders>
          </w:tcPr>
          <w:p w14:paraId="5C71362C"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Везивање отпорника</w:t>
            </w:r>
          </w:p>
        </w:tc>
        <w:tc>
          <w:tcPr>
            <w:tcW w:w="1055" w:type="pct"/>
            <w:gridSpan w:val="2"/>
            <w:tcBorders>
              <w:top w:val="single" w:sz="4" w:space="0" w:color="auto"/>
              <w:left w:val="single" w:sz="4" w:space="0" w:color="auto"/>
              <w:bottom w:val="single" w:sz="4" w:space="0" w:color="auto"/>
              <w:right w:val="single" w:sz="4" w:space="0" w:color="auto"/>
            </w:tcBorders>
          </w:tcPr>
          <w:p w14:paraId="7E381F4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23215D5B" w14:textId="77777777" w:rsidTr="0030316A">
        <w:tc>
          <w:tcPr>
            <w:tcW w:w="1104" w:type="pct"/>
            <w:vMerge/>
            <w:tcBorders>
              <w:left w:val="single" w:sz="4" w:space="0" w:color="auto"/>
              <w:right w:val="single" w:sz="4" w:space="0" w:color="auto"/>
            </w:tcBorders>
            <w:vAlign w:val="center"/>
          </w:tcPr>
          <w:p w14:paraId="7D9DF604"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FF3EC7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45.</w:t>
            </w:r>
          </w:p>
        </w:tc>
        <w:tc>
          <w:tcPr>
            <w:tcW w:w="2456" w:type="pct"/>
            <w:tcBorders>
              <w:top w:val="single" w:sz="4" w:space="0" w:color="auto"/>
              <w:left w:val="single" w:sz="4" w:space="0" w:color="auto"/>
              <w:bottom w:val="single" w:sz="4" w:space="0" w:color="auto"/>
              <w:right w:val="single" w:sz="4" w:space="0" w:color="auto"/>
            </w:tcBorders>
          </w:tcPr>
          <w:p w14:paraId="3BC46D20"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Везивање отпорника</w:t>
            </w:r>
          </w:p>
        </w:tc>
        <w:tc>
          <w:tcPr>
            <w:tcW w:w="1055" w:type="pct"/>
            <w:gridSpan w:val="2"/>
            <w:tcBorders>
              <w:top w:val="single" w:sz="4" w:space="0" w:color="auto"/>
              <w:left w:val="single" w:sz="4" w:space="0" w:color="auto"/>
              <w:bottom w:val="single" w:sz="4" w:space="0" w:color="auto"/>
              <w:right w:val="single" w:sz="4" w:space="0" w:color="auto"/>
            </w:tcBorders>
          </w:tcPr>
          <w:p w14:paraId="799B25C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утврђивање </w:t>
            </w:r>
          </w:p>
          <w:p w14:paraId="5006777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r>
      <w:tr w:rsidR="00846E4C" w:rsidRPr="00462D55" w14:paraId="57B9CD1D" w14:textId="77777777" w:rsidTr="0030316A">
        <w:tc>
          <w:tcPr>
            <w:tcW w:w="1104" w:type="pct"/>
            <w:vMerge/>
            <w:tcBorders>
              <w:left w:val="single" w:sz="4" w:space="0" w:color="auto"/>
              <w:right w:val="single" w:sz="4" w:space="0" w:color="auto"/>
            </w:tcBorders>
            <w:vAlign w:val="center"/>
          </w:tcPr>
          <w:p w14:paraId="5207391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A25D05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46.</w:t>
            </w:r>
          </w:p>
        </w:tc>
        <w:tc>
          <w:tcPr>
            <w:tcW w:w="2456" w:type="pct"/>
            <w:tcBorders>
              <w:top w:val="single" w:sz="4" w:space="0" w:color="auto"/>
              <w:left w:val="single" w:sz="4" w:space="0" w:color="auto"/>
              <w:bottom w:val="single" w:sz="4" w:space="0" w:color="auto"/>
              <w:right w:val="single" w:sz="4" w:space="0" w:color="auto"/>
            </w:tcBorders>
            <w:vAlign w:val="center"/>
          </w:tcPr>
          <w:p w14:paraId="17B68129"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Мерење јачине електричне струје и напона у колу с редно и паралелно повезаним отпорницима и одређивање еквивалентне отпорности</w:t>
            </w:r>
          </w:p>
        </w:tc>
        <w:tc>
          <w:tcPr>
            <w:tcW w:w="1055" w:type="pct"/>
            <w:gridSpan w:val="2"/>
            <w:tcBorders>
              <w:top w:val="single" w:sz="4" w:space="0" w:color="auto"/>
              <w:left w:val="single" w:sz="4" w:space="0" w:color="auto"/>
              <w:bottom w:val="single" w:sz="4" w:space="0" w:color="auto"/>
              <w:right w:val="single" w:sz="4" w:space="0" w:color="auto"/>
            </w:tcBorders>
          </w:tcPr>
          <w:p w14:paraId="4F85B69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лабораторијска вежба</w:t>
            </w:r>
          </w:p>
        </w:tc>
      </w:tr>
      <w:tr w:rsidR="00846E4C" w:rsidRPr="00462D55" w14:paraId="32E8D0DE" w14:textId="77777777" w:rsidTr="0030316A">
        <w:tc>
          <w:tcPr>
            <w:tcW w:w="1104" w:type="pct"/>
            <w:vMerge/>
            <w:tcBorders>
              <w:left w:val="single" w:sz="4" w:space="0" w:color="auto"/>
              <w:right w:val="single" w:sz="4" w:space="0" w:color="auto"/>
            </w:tcBorders>
            <w:vAlign w:val="center"/>
          </w:tcPr>
          <w:p w14:paraId="0DFEB5B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F8E01B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47.</w:t>
            </w:r>
          </w:p>
        </w:tc>
        <w:tc>
          <w:tcPr>
            <w:tcW w:w="2456" w:type="pct"/>
            <w:tcBorders>
              <w:top w:val="single" w:sz="4" w:space="0" w:color="auto"/>
              <w:left w:val="single" w:sz="4" w:space="0" w:color="auto"/>
              <w:bottom w:val="single" w:sz="4" w:space="0" w:color="auto"/>
              <w:right w:val="single" w:sz="4" w:space="0" w:color="auto"/>
            </w:tcBorders>
            <w:vAlign w:val="center"/>
          </w:tcPr>
          <w:p w14:paraId="05E4102A"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Омов закон за цело струјно коло</w:t>
            </w:r>
          </w:p>
        </w:tc>
        <w:tc>
          <w:tcPr>
            <w:tcW w:w="1055" w:type="pct"/>
            <w:gridSpan w:val="2"/>
            <w:tcBorders>
              <w:top w:val="single" w:sz="4" w:space="0" w:color="auto"/>
              <w:left w:val="single" w:sz="4" w:space="0" w:color="auto"/>
              <w:bottom w:val="single" w:sz="4" w:space="0" w:color="auto"/>
              <w:right w:val="single" w:sz="4" w:space="0" w:color="auto"/>
            </w:tcBorders>
          </w:tcPr>
          <w:p w14:paraId="194CD08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DE9FC50" w14:textId="77777777" w:rsidTr="0030316A">
        <w:tc>
          <w:tcPr>
            <w:tcW w:w="1104" w:type="pct"/>
            <w:vMerge/>
            <w:tcBorders>
              <w:left w:val="single" w:sz="4" w:space="0" w:color="auto"/>
              <w:right w:val="single" w:sz="4" w:space="0" w:color="auto"/>
            </w:tcBorders>
            <w:vAlign w:val="center"/>
          </w:tcPr>
          <w:p w14:paraId="28A197D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A4BAA2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48.</w:t>
            </w:r>
          </w:p>
        </w:tc>
        <w:tc>
          <w:tcPr>
            <w:tcW w:w="2456" w:type="pct"/>
            <w:tcBorders>
              <w:top w:val="single" w:sz="4" w:space="0" w:color="auto"/>
              <w:left w:val="single" w:sz="4" w:space="0" w:color="auto"/>
              <w:bottom w:val="single" w:sz="4" w:space="0" w:color="auto"/>
              <w:right w:val="single" w:sz="4" w:space="0" w:color="auto"/>
            </w:tcBorders>
            <w:vAlign w:val="center"/>
          </w:tcPr>
          <w:p w14:paraId="23CAEB0A"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Омов закон за цело струјно коло</w:t>
            </w:r>
          </w:p>
        </w:tc>
        <w:tc>
          <w:tcPr>
            <w:tcW w:w="1055" w:type="pct"/>
            <w:gridSpan w:val="2"/>
            <w:tcBorders>
              <w:top w:val="single" w:sz="4" w:space="0" w:color="auto"/>
              <w:left w:val="single" w:sz="4" w:space="0" w:color="auto"/>
              <w:bottom w:val="single" w:sz="4" w:space="0" w:color="auto"/>
              <w:right w:val="single" w:sz="4" w:space="0" w:color="auto"/>
            </w:tcBorders>
          </w:tcPr>
          <w:p w14:paraId="3AA7AEC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утврђивање</w:t>
            </w:r>
          </w:p>
        </w:tc>
      </w:tr>
      <w:tr w:rsidR="00846E4C" w:rsidRPr="00462D55" w14:paraId="697E8823" w14:textId="77777777" w:rsidTr="0030316A">
        <w:tc>
          <w:tcPr>
            <w:tcW w:w="1104" w:type="pct"/>
            <w:vMerge/>
            <w:tcBorders>
              <w:left w:val="single" w:sz="4" w:space="0" w:color="auto"/>
              <w:right w:val="single" w:sz="4" w:space="0" w:color="auto"/>
            </w:tcBorders>
            <w:vAlign w:val="center"/>
          </w:tcPr>
          <w:p w14:paraId="24815CF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1D8F3C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49.</w:t>
            </w:r>
          </w:p>
        </w:tc>
        <w:tc>
          <w:tcPr>
            <w:tcW w:w="2456" w:type="pct"/>
            <w:tcBorders>
              <w:top w:val="single" w:sz="4" w:space="0" w:color="auto"/>
              <w:left w:val="single" w:sz="4" w:space="0" w:color="auto"/>
              <w:bottom w:val="single" w:sz="4" w:space="0" w:color="auto"/>
              <w:right w:val="single" w:sz="4" w:space="0" w:color="auto"/>
            </w:tcBorders>
          </w:tcPr>
          <w:p w14:paraId="4B0E11E2"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Рад и снага електричне струје. Џул–Ленцов закон</w:t>
            </w:r>
          </w:p>
        </w:tc>
        <w:tc>
          <w:tcPr>
            <w:tcW w:w="1055" w:type="pct"/>
            <w:gridSpan w:val="2"/>
            <w:tcBorders>
              <w:top w:val="single" w:sz="4" w:space="0" w:color="auto"/>
              <w:left w:val="single" w:sz="4" w:space="0" w:color="auto"/>
              <w:bottom w:val="single" w:sz="4" w:space="0" w:color="auto"/>
              <w:right w:val="single" w:sz="4" w:space="0" w:color="auto"/>
            </w:tcBorders>
          </w:tcPr>
          <w:p w14:paraId="75D0E21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F5DADEA" w14:textId="77777777" w:rsidTr="0030316A">
        <w:tc>
          <w:tcPr>
            <w:tcW w:w="1104" w:type="pct"/>
            <w:vMerge/>
            <w:tcBorders>
              <w:left w:val="single" w:sz="4" w:space="0" w:color="auto"/>
              <w:right w:val="single" w:sz="4" w:space="0" w:color="auto"/>
            </w:tcBorders>
            <w:vAlign w:val="center"/>
          </w:tcPr>
          <w:p w14:paraId="3639834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76D149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50.</w:t>
            </w:r>
          </w:p>
        </w:tc>
        <w:tc>
          <w:tcPr>
            <w:tcW w:w="2456" w:type="pct"/>
            <w:tcBorders>
              <w:top w:val="single" w:sz="4" w:space="0" w:color="auto"/>
              <w:left w:val="single" w:sz="4" w:space="0" w:color="auto"/>
              <w:bottom w:val="single" w:sz="4" w:space="0" w:color="auto"/>
              <w:right w:val="single" w:sz="4" w:space="0" w:color="auto"/>
            </w:tcBorders>
          </w:tcPr>
          <w:p w14:paraId="0EBC366F"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Електрична струја у течностима и гасовима</w:t>
            </w:r>
          </w:p>
        </w:tc>
        <w:tc>
          <w:tcPr>
            <w:tcW w:w="1055" w:type="pct"/>
            <w:gridSpan w:val="2"/>
            <w:tcBorders>
              <w:top w:val="single" w:sz="4" w:space="0" w:color="auto"/>
              <w:left w:val="single" w:sz="4" w:space="0" w:color="auto"/>
              <w:bottom w:val="single" w:sz="4" w:space="0" w:color="auto"/>
              <w:right w:val="single" w:sz="4" w:space="0" w:color="auto"/>
            </w:tcBorders>
          </w:tcPr>
          <w:p w14:paraId="6580F5A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6092B20" w14:textId="77777777" w:rsidTr="0030316A">
        <w:tc>
          <w:tcPr>
            <w:tcW w:w="1104" w:type="pct"/>
            <w:vMerge/>
            <w:tcBorders>
              <w:left w:val="single" w:sz="4" w:space="0" w:color="auto"/>
              <w:right w:val="single" w:sz="4" w:space="0" w:color="auto"/>
            </w:tcBorders>
            <w:vAlign w:val="center"/>
          </w:tcPr>
          <w:p w14:paraId="67E5A91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7094FBA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51.</w:t>
            </w:r>
          </w:p>
        </w:tc>
        <w:tc>
          <w:tcPr>
            <w:tcW w:w="2456" w:type="pct"/>
            <w:tcBorders>
              <w:top w:val="single" w:sz="4" w:space="0" w:color="auto"/>
              <w:left w:val="single" w:sz="4" w:space="0" w:color="auto"/>
              <w:right w:val="single" w:sz="4" w:space="0" w:color="auto"/>
            </w:tcBorders>
            <w:vAlign w:val="center"/>
          </w:tcPr>
          <w:p w14:paraId="1E87DC4A"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Електрична струја</w:t>
            </w:r>
          </w:p>
        </w:tc>
        <w:tc>
          <w:tcPr>
            <w:tcW w:w="1055" w:type="pct"/>
            <w:gridSpan w:val="2"/>
            <w:tcBorders>
              <w:top w:val="single" w:sz="4" w:space="0" w:color="auto"/>
              <w:left w:val="single" w:sz="4" w:space="0" w:color="auto"/>
              <w:right w:val="single" w:sz="4" w:space="0" w:color="auto"/>
            </w:tcBorders>
          </w:tcPr>
          <w:p w14:paraId="5D1ABE7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систематизација </w:t>
            </w:r>
          </w:p>
        </w:tc>
      </w:tr>
      <w:tr w:rsidR="00846E4C" w:rsidRPr="00462D55" w14:paraId="7226A7E9" w14:textId="77777777" w:rsidTr="0030316A">
        <w:tc>
          <w:tcPr>
            <w:tcW w:w="1104" w:type="pct"/>
            <w:vMerge w:val="restart"/>
            <w:tcBorders>
              <w:top w:val="single" w:sz="4" w:space="0" w:color="auto"/>
              <w:left w:val="single" w:sz="4" w:space="0" w:color="auto"/>
              <w:bottom w:val="single" w:sz="4" w:space="0" w:color="auto"/>
              <w:right w:val="single" w:sz="4" w:space="0" w:color="auto"/>
            </w:tcBorders>
            <w:vAlign w:val="center"/>
          </w:tcPr>
          <w:p w14:paraId="08C8534E"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МАГНЕТНО ПОЉЕ</w:t>
            </w:r>
          </w:p>
        </w:tc>
        <w:tc>
          <w:tcPr>
            <w:tcW w:w="385" w:type="pct"/>
            <w:tcBorders>
              <w:top w:val="single" w:sz="4" w:space="0" w:color="auto"/>
              <w:left w:val="single" w:sz="4" w:space="0" w:color="auto"/>
              <w:bottom w:val="single" w:sz="4" w:space="0" w:color="auto"/>
              <w:right w:val="single" w:sz="4" w:space="0" w:color="auto"/>
            </w:tcBorders>
            <w:vAlign w:val="center"/>
            <w:hideMark/>
          </w:tcPr>
          <w:p w14:paraId="0830814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52.</w:t>
            </w:r>
          </w:p>
        </w:tc>
        <w:tc>
          <w:tcPr>
            <w:tcW w:w="2456" w:type="pct"/>
            <w:tcBorders>
              <w:top w:val="single" w:sz="4" w:space="0" w:color="auto"/>
              <w:left w:val="single" w:sz="4" w:space="0" w:color="auto"/>
              <w:bottom w:val="single" w:sz="4" w:space="0" w:color="auto"/>
              <w:right w:val="single" w:sz="4" w:space="0" w:color="auto"/>
            </w:tcBorders>
          </w:tcPr>
          <w:p w14:paraId="47DD0FA9"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Магнетно поље сталних магнета и магнетно поље Земље</w:t>
            </w:r>
          </w:p>
        </w:tc>
        <w:tc>
          <w:tcPr>
            <w:tcW w:w="1055" w:type="pct"/>
            <w:gridSpan w:val="2"/>
            <w:tcBorders>
              <w:top w:val="single" w:sz="4" w:space="0" w:color="auto"/>
              <w:left w:val="single" w:sz="4" w:space="0" w:color="auto"/>
              <w:bottom w:val="single" w:sz="4" w:space="0" w:color="auto"/>
              <w:right w:val="single" w:sz="4" w:space="0" w:color="auto"/>
            </w:tcBorders>
          </w:tcPr>
          <w:p w14:paraId="06AE921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9232BDD" w14:textId="77777777" w:rsidTr="0030316A">
        <w:tc>
          <w:tcPr>
            <w:tcW w:w="1104" w:type="pct"/>
            <w:vMerge/>
            <w:tcBorders>
              <w:left w:val="single" w:sz="4" w:space="0" w:color="auto"/>
              <w:bottom w:val="single" w:sz="4" w:space="0" w:color="auto"/>
              <w:right w:val="single" w:sz="4" w:space="0" w:color="auto"/>
            </w:tcBorders>
            <w:vAlign w:val="center"/>
          </w:tcPr>
          <w:p w14:paraId="50047AA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6E2067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53.</w:t>
            </w:r>
          </w:p>
        </w:tc>
        <w:tc>
          <w:tcPr>
            <w:tcW w:w="2456" w:type="pct"/>
            <w:tcBorders>
              <w:top w:val="single" w:sz="4" w:space="0" w:color="auto"/>
              <w:left w:val="single" w:sz="4" w:space="0" w:color="auto"/>
              <w:bottom w:val="single" w:sz="4" w:space="0" w:color="auto"/>
              <w:right w:val="single" w:sz="4" w:space="0" w:color="auto"/>
            </w:tcBorders>
          </w:tcPr>
          <w:p w14:paraId="381E42F1"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 xml:space="preserve">Магнетно поље сталних магнета и магнетно поље Земље </w:t>
            </w:r>
          </w:p>
        </w:tc>
        <w:tc>
          <w:tcPr>
            <w:tcW w:w="1055" w:type="pct"/>
            <w:gridSpan w:val="2"/>
            <w:tcBorders>
              <w:top w:val="single" w:sz="4" w:space="0" w:color="auto"/>
              <w:left w:val="single" w:sz="4" w:space="0" w:color="auto"/>
              <w:bottom w:val="single" w:sz="4" w:space="0" w:color="auto"/>
              <w:right w:val="single" w:sz="4" w:space="0" w:color="auto"/>
            </w:tcBorders>
          </w:tcPr>
          <w:p w14:paraId="7BFAF73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утврђивање </w:t>
            </w:r>
          </w:p>
          <w:p w14:paraId="65EB90E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r>
      <w:tr w:rsidR="00846E4C" w:rsidRPr="00462D55" w14:paraId="7910F080" w14:textId="77777777" w:rsidTr="0030316A">
        <w:tc>
          <w:tcPr>
            <w:tcW w:w="1104" w:type="pct"/>
            <w:vMerge/>
            <w:tcBorders>
              <w:left w:val="single" w:sz="4" w:space="0" w:color="auto"/>
              <w:bottom w:val="single" w:sz="4" w:space="0" w:color="auto"/>
              <w:right w:val="single" w:sz="4" w:space="0" w:color="auto"/>
            </w:tcBorders>
            <w:vAlign w:val="center"/>
          </w:tcPr>
          <w:p w14:paraId="7556825E"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2D43C2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54.</w:t>
            </w:r>
          </w:p>
        </w:tc>
        <w:tc>
          <w:tcPr>
            <w:tcW w:w="2456" w:type="pct"/>
            <w:tcBorders>
              <w:top w:val="single" w:sz="4" w:space="0" w:color="auto"/>
              <w:left w:val="single" w:sz="4" w:space="0" w:color="auto"/>
              <w:bottom w:val="single" w:sz="4" w:space="0" w:color="auto"/>
              <w:right w:val="single" w:sz="4" w:space="0" w:color="auto"/>
            </w:tcBorders>
            <w:vAlign w:val="center"/>
          </w:tcPr>
          <w:p w14:paraId="7313415B"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Магнетно поље електричне струје</w:t>
            </w:r>
          </w:p>
        </w:tc>
        <w:tc>
          <w:tcPr>
            <w:tcW w:w="1055" w:type="pct"/>
            <w:gridSpan w:val="2"/>
            <w:tcBorders>
              <w:top w:val="single" w:sz="4" w:space="0" w:color="auto"/>
              <w:left w:val="single" w:sz="4" w:space="0" w:color="auto"/>
              <w:bottom w:val="single" w:sz="4" w:space="0" w:color="auto"/>
              <w:right w:val="single" w:sz="4" w:space="0" w:color="auto"/>
            </w:tcBorders>
          </w:tcPr>
          <w:p w14:paraId="44BF46E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5E552D04" w14:textId="77777777" w:rsidTr="0030316A">
        <w:tc>
          <w:tcPr>
            <w:tcW w:w="1104" w:type="pct"/>
            <w:vMerge/>
            <w:tcBorders>
              <w:left w:val="single" w:sz="4" w:space="0" w:color="auto"/>
              <w:bottom w:val="single" w:sz="4" w:space="0" w:color="auto"/>
              <w:right w:val="single" w:sz="4" w:space="0" w:color="auto"/>
            </w:tcBorders>
            <w:vAlign w:val="center"/>
          </w:tcPr>
          <w:p w14:paraId="19E748C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8DEB71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55.</w:t>
            </w:r>
          </w:p>
        </w:tc>
        <w:tc>
          <w:tcPr>
            <w:tcW w:w="2456" w:type="pct"/>
            <w:tcBorders>
              <w:top w:val="single" w:sz="4" w:space="0" w:color="auto"/>
              <w:left w:val="single" w:sz="4" w:space="0" w:color="auto"/>
              <w:bottom w:val="single" w:sz="4" w:space="0" w:color="auto"/>
              <w:right w:val="single" w:sz="4" w:space="0" w:color="auto"/>
            </w:tcBorders>
            <w:vAlign w:val="center"/>
          </w:tcPr>
          <w:p w14:paraId="732359FA"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Магнетно поље електричне струје и електромагнет</w:t>
            </w:r>
          </w:p>
        </w:tc>
        <w:tc>
          <w:tcPr>
            <w:tcW w:w="1055" w:type="pct"/>
            <w:gridSpan w:val="2"/>
            <w:tcBorders>
              <w:top w:val="single" w:sz="4" w:space="0" w:color="auto"/>
              <w:left w:val="single" w:sz="4" w:space="0" w:color="auto"/>
              <w:bottom w:val="single" w:sz="4" w:space="0" w:color="auto"/>
              <w:right w:val="single" w:sz="4" w:space="0" w:color="auto"/>
            </w:tcBorders>
          </w:tcPr>
          <w:p w14:paraId="2E3FBD7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FA33984" w14:textId="77777777" w:rsidTr="0030316A">
        <w:tc>
          <w:tcPr>
            <w:tcW w:w="1104" w:type="pct"/>
            <w:vMerge/>
            <w:tcBorders>
              <w:left w:val="single" w:sz="4" w:space="0" w:color="auto"/>
              <w:bottom w:val="single" w:sz="4" w:space="0" w:color="auto"/>
              <w:right w:val="single" w:sz="4" w:space="0" w:color="auto"/>
            </w:tcBorders>
            <w:vAlign w:val="center"/>
          </w:tcPr>
          <w:p w14:paraId="04ACCCAC"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4348A4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56.</w:t>
            </w:r>
          </w:p>
        </w:tc>
        <w:tc>
          <w:tcPr>
            <w:tcW w:w="2456" w:type="pct"/>
            <w:tcBorders>
              <w:top w:val="single" w:sz="4" w:space="0" w:color="auto"/>
              <w:left w:val="single" w:sz="4" w:space="0" w:color="auto"/>
              <w:bottom w:val="single" w:sz="4" w:space="0" w:color="auto"/>
              <w:right w:val="single" w:sz="4" w:space="0" w:color="auto"/>
            </w:tcBorders>
            <w:vAlign w:val="center"/>
          </w:tcPr>
          <w:p w14:paraId="1EA96437"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Дејство магнетног поља на струјни проводник</w:t>
            </w:r>
          </w:p>
        </w:tc>
        <w:tc>
          <w:tcPr>
            <w:tcW w:w="1055" w:type="pct"/>
            <w:gridSpan w:val="2"/>
            <w:tcBorders>
              <w:top w:val="single" w:sz="4" w:space="0" w:color="auto"/>
              <w:left w:val="single" w:sz="4" w:space="0" w:color="auto"/>
              <w:bottom w:val="single" w:sz="4" w:space="0" w:color="auto"/>
              <w:right w:val="single" w:sz="4" w:space="0" w:color="auto"/>
            </w:tcBorders>
          </w:tcPr>
          <w:p w14:paraId="6376623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BB81BFB" w14:textId="77777777" w:rsidTr="0030316A">
        <w:tc>
          <w:tcPr>
            <w:tcW w:w="1104" w:type="pct"/>
            <w:vMerge/>
            <w:tcBorders>
              <w:left w:val="single" w:sz="4" w:space="0" w:color="auto"/>
              <w:bottom w:val="single" w:sz="4" w:space="0" w:color="auto"/>
              <w:right w:val="single" w:sz="4" w:space="0" w:color="auto"/>
            </w:tcBorders>
            <w:vAlign w:val="center"/>
          </w:tcPr>
          <w:p w14:paraId="43E24CC0"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BA74CB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57.</w:t>
            </w:r>
          </w:p>
        </w:tc>
        <w:tc>
          <w:tcPr>
            <w:tcW w:w="2456" w:type="pct"/>
            <w:tcBorders>
              <w:top w:val="single" w:sz="4" w:space="0" w:color="auto"/>
              <w:left w:val="single" w:sz="4" w:space="0" w:color="auto"/>
              <w:bottom w:val="single" w:sz="4" w:space="0" w:color="auto"/>
              <w:right w:val="single" w:sz="4" w:space="0" w:color="auto"/>
            </w:tcBorders>
          </w:tcPr>
          <w:p w14:paraId="3C3823EA"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Магнетно поље</w:t>
            </w:r>
          </w:p>
        </w:tc>
        <w:tc>
          <w:tcPr>
            <w:tcW w:w="1055" w:type="pct"/>
            <w:gridSpan w:val="2"/>
            <w:tcBorders>
              <w:top w:val="single" w:sz="4" w:space="0" w:color="auto"/>
              <w:left w:val="single" w:sz="4" w:space="0" w:color="auto"/>
              <w:bottom w:val="single" w:sz="4" w:space="0" w:color="auto"/>
              <w:right w:val="single" w:sz="4" w:space="0" w:color="auto"/>
            </w:tcBorders>
          </w:tcPr>
          <w:p w14:paraId="50C68A6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систематизација</w:t>
            </w:r>
          </w:p>
        </w:tc>
      </w:tr>
      <w:tr w:rsidR="00846E4C" w:rsidRPr="00462D55" w14:paraId="78173617" w14:textId="77777777" w:rsidTr="0030316A">
        <w:tc>
          <w:tcPr>
            <w:tcW w:w="1104" w:type="pct"/>
            <w:vMerge/>
            <w:tcBorders>
              <w:left w:val="single" w:sz="4" w:space="0" w:color="auto"/>
              <w:bottom w:val="single" w:sz="4" w:space="0" w:color="auto"/>
              <w:right w:val="single" w:sz="4" w:space="0" w:color="auto"/>
            </w:tcBorders>
            <w:vAlign w:val="center"/>
          </w:tcPr>
          <w:p w14:paraId="11165D7A"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20CDD6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58.</w:t>
            </w:r>
          </w:p>
        </w:tc>
        <w:tc>
          <w:tcPr>
            <w:tcW w:w="2456" w:type="pct"/>
            <w:tcBorders>
              <w:top w:val="single" w:sz="4" w:space="0" w:color="auto"/>
              <w:left w:val="single" w:sz="4" w:space="0" w:color="auto"/>
              <w:bottom w:val="single" w:sz="4" w:space="0" w:color="auto"/>
              <w:right w:val="single" w:sz="4" w:space="0" w:color="auto"/>
            </w:tcBorders>
          </w:tcPr>
          <w:p w14:paraId="62956D5C"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Допринос Николе Тесле и Михајла Пупина развоју науке о електромагнетним појавама и њиховој примени</w:t>
            </w:r>
          </w:p>
        </w:tc>
        <w:tc>
          <w:tcPr>
            <w:tcW w:w="1055" w:type="pct"/>
            <w:gridSpan w:val="2"/>
            <w:tcBorders>
              <w:top w:val="single" w:sz="4" w:space="0" w:color="auto"/>
              <w:left w:val="single" w:sz="4" w:space="0" w:color="auto"/>
              <w:bottom w:val="single" w:sz="4" w:space="0" w:color="auto"/>
              <w:right w:val="single" w:sz="4" w:space="0" w:color="auto"/>
            </w:tcBorders>
          </w:tcPr>
          <w:p w14:paraId="1991593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75D669C" w14:textId="77777777" w:rsidTr="0030316A">
        <w:tc>
          <w:tcPr>
            <w:tcW w:w="1104" w:type="pct"/>
            <w:vMerge/>
            <w:tcBorders>
              <w:left w:val="single" w:sz="4" w:space="0" w:color="auto"/>
              <w:right w:val="single" w:sz="4" w:space="0" w:color="auto"/>
            </w:tcBorders>
            <w:vAlign w:val="center"/>
          </w:tcPr>
          <w:p w14:paraId="2D82FE47"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1561AF4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59.</w:t>
            </w:r>
          </w:p>
        </w:tc>
        <w:tc>
          <w:tcPr>
            <w:tcW w:w="2456" w:type="pct"/>
            <w:tcBorders>
              <w:top w:val="single" w:sz="4" w:space="0" w:color="auto"/>
              <w:left w:val="single" w:sz="4" w:space="0" w:color="auto"/>
              <w:right w:val="single" w:sz="4" w:space="0" w:color="auto"/>
            </w:tcBorders>
            <w:vAlign w:val="center"/>
          </w:tcPr>
          <w:p w14:paraId="5F8D12B3"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Структура атома и нуклеарне силе</w:t>
            </w:r>
          </w:p>
        </w:tc>
        <w:tc>
          <w:tcPr>
            <w:tcW w:w="1055" w:type="pct"/>
            <w:gridSpan w:val="2"/>
            <w:tcBorders>
              <w:top w:val="single" w:sz="4" w:space="0" w:color="auto"/>
              <w:left w:val="single" w:sz="4" w:space="0" w:color="auto"/>
              <w:right w:val="single" w:sz="4" w:space="0" w:color="auto"/>
            </w:tcBorders>
          </w:tcPr>
          <w:p w14:paraId="42133EC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B90A0D6" w14:textId="77777777" w:rsidTr="0030316A">
        <w:tc>
          <w:tcPr>
            <w:tcW w:w="1104" w:type="pct"/>
            <w:vMerge w:val="restart"/>
            <w:tcBorders>
              <w:top w:val="single" w:sz="4" w:space="0" w:color="auto"/>
              <w:left w:val="single" w:sz="4" w:space="0" w:color="auto"/>
              <w:right w:val="single" w:sz="4" w:space="0" w:color="auto"/>
            </w:tcBorders>
            <w:vAlign w:val="center"/>
          </w:tcPr>
          <w:p w14:paraId="55365F9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ЕЛЕМЕНТИ АТОМСКЕ И НУКЛЕАРНЕ ФИЗИКЕ</w:t>
            </w:r>
          </w:p>
          <w:p w14:paraId="21FDF38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67378E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60.</w:t>
            </w:r>
          </w:p>
        </w:tc>
        <w:tc>
          <w:tcPr>
            <w:tcW w:w="2498" w:type="pct"/>
            <w:gridSpan w:val="2"/>
            <w:tcBorders>
              <w:top w:val="single" w:sz="4" w:space="0" w:color="auto"/>
              <w:left w:val="single" w:sz="4" w:space="0" w:color="auto"/>
              <w:bottom w:val="single" w:sz="4" w:space="0" w:color="auto"/>
              <w:right w:val="single" w:sz="4" w:space="0" w:color="auto"/>
            </w:tcBorders>
          </w:tcPr>
          <w:p w14:paraId="36F2E681"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Природна радиоактивност. Радиоактивно зрачење</w:t>
            </w:r>
          </w:p>
        </w:tc>
        <w:tc>
          <w:tcPr>
            <w:tcW w:w="1012" w:type="pct"/>
            <w:tcBorders>
              <w:top w:val="single" w:sz="4" w:space="0" w:color="auto"/>
              <w:left w:val="single" w:sz="4" w:space="0" w:color="auto"/>
              <w:bottom w:val="single" w:sz="4" w:space="0" w:color="auto"/>
              <w:right w:val="single" w:sz="4" w:space="0" w:color="auto"/>
            </w:tcBorders>
          </w:tcPr>
          <w:p w14:paraId="1F81A48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20BE5F4" w14:textId="77777777" w:rsidTr="0030316A">
        <w:tc>
          <w:tcPr>
            <w:tcW w:w="1104" w:type="pct"/>
            <w:vMerge/>
            <w:tcBorders>
              <w:left w:val="single" w:sz="4" w:space="0" w:color="auto"/>
              <w:right w:val="single" w:sz="4" w:space="0" w:color="auto"/>
            </w:tcBorders>
            <w:vAlign w:val="center"/>
          </w:tcPr>
          <w:p w14:paraId="0676FF86"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E3559A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61.</w:t>
            </w:r>
          </w:p>
        </w:tc>
        <w:tc>
          <w:tcPr>
            <w:tcW w:w="2498" w:type="pct"/>
            <w:gridSpan w:val="2"/>
            <w:tcBorders>
              <w:top w:val="single" w:sz="4" w:space="0" w:color="auto"/>
              <w:left w:val="single" w:sz="4" w:space="0" w:color="auto"/>
              <w:bottom w:val="single" w:sz="4" w:space="0" w:color="auto"/>
              <w:right w:val="single" w:sz="4" w:space="0" w:color="auto"/>
            </w:tcBorders>
          </w:tcPr>
          <w:p w14:paraId="7FBC0D76"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Заштита од зрачења и његово биолошко дејство</w:t>
            </w:r>
          </w:p>
        </w:tc>
        <w:tc>
          <w:tcPr>
            <w:tcW w:w="1012" w:type="pct"/>
            <w:tcBorders>
              <w:top w:val="single" w:sz="4" w:space="0" w:color="auto"/>
              <w:left w:val="single" w:sz="4" w:space="0" w:color="auto"/>
              <w:bottom w:val="single" w:sz="4" w:space="0" w:color="auto"/>
              <w:right w:val="single" w:sz="4" w:space="0" w:color="auto"/>
            </w:tcBorders>
          </w:tcPr>
          <w:p w14:paraId="6C5D6CD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 обрада</w:t>
            </w:r>
          </w:p>
          <w:p w14:paraId="5726440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r>
      <w:tr w:rsidR="00846E4C" w:rsidRPr="00462D55" w14:paraId="09B63A6F" w14:textId="77777777" w:rsidTr="0030316A">
        <w:tc>
          <w:tcPr>
            <w:tcW w:w="1104" w:type="pct"/>
            <w:vMerge/>
            <w:tcBorders>
              <w:left w:val="single" w:sz="4" w:space="0" w:color="auto"/>
              <w:right w:val="single" w:sz="4" w:space="0" w:color="auto"/>
            </w:tcBorders>
            <w:vAlign w:val="center"/>
          </w:tcPr>
          <w:p w14:paraId="4D81AAB1"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27E154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62.</w:t>
            </w:r>
          </w:p>
        </w:tc>
        <w:tc>
          <w:tcPr>
            <w:tcW w:w="2498" w:type="pct"/>
            <w:gridSpan w:val="2"/>
            <w:tcBorders>
              <w:top w:val="single" w:sz="4" w:space="0" w:color="auto"/>
              <w:left w:val="single" w:sz="4" w:space="0" w:color="auto"/>
              <w:bottom w:val="single" w:sz="4" w:space="0" w:color="auto"/>
              <w:right w:val="single" w:sz="4" w:space="0" w:color="auto"/>
            </w:tcBorders>
            <w:vAlign w:val="center"/>
          </w:tcPr>
          <w:p w14:paraId="3A0226FF"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highlight w:val="yellow"/>
                <w:lang w:val="sr-Cyrl-RS"/>
              </w:rPr>
            </w:pPr>
            <w:r w:rsidRPr="00462D55">
              <w:rPr>
                <w:rFonts w:ascii="Times New Roman" w:eastAsia="Times New Roman" w:hAnsi="Times New Roman" w:cs="Times New Roman"/>
                <w:bCs/>
                <w:sz w:val="24"/>
                <w:szCs w:val="24"/>
                <w:lang w:val="sr-Cyrl-RS"/>
              </w:rPr>
              <w:t>Радиоактивност</w:t>
            </w:r>
          </w:p>
        </w:tc>
        <w:tc>
          <w:tcPr>
            <w:tcW w:w="1012" w:type="pct"/>
            <w:tcBorders>
              <w:top w:val="single" w:sz="4" w:space="0" w:color="auto"/>
              <w:left w:val="single" w:sz="4" w:space="0" w:color="auto"/>
              <w:bottom w:val="single" w:sz="4" w:space="0" w:color="auto"/>
              <w:right w:val="single" w:sz="4" w:space="0" w:color="auto"/>
            </w:tcBorders>
          </w:tcPr>
          <w:p w14:paraId="7F9EC9F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21894B7D" w14:textId="77777777" w:rsidTr="0030316A">
        <w:tc>
          <w:tcPr>
            <w:tcW w:w="1104" w:type="pct"/>
            <w:vMerge/>
            <w:tcBorders>
              <w:left w:val="single" w:sz="4" w:space="0" w:color="auto"/>
              <w:right w:val="single" w:sz="4" w:space="0" w:color="auto"/>
            </w:tcBorders>
            <w:vAlign w:val="center"/>
          </w:tcPr>
          <w:p w14:paraId="2EEC6EFF"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F6AE8B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63.</w:t>
            </w:r>
          </w:p>
        </w:tc>
        <w:tc>
          <w:tcPr>
            <w:tcW w:w="2498" w:type="pct"/>
            <w:gridSpan w:val="2"/>
            <w:tcBorders>
              <w:top w:val="single" w:sz="4" w:space="0" w:color="auto"/>
              <w:left w:val="single" w:sz="4" w:space="0" w:color="auto"/>
              <w:bottom w:val="single" w:sz="4" w:space="0" w:color="auto"/>
              <w:right w:val="single" w:sz="4" w:space="0" w:color="auto"/>
            </w:tcBorders>
            <w:vAlign w:val="center"/>
          </w:tcPr>
          <w:p w14:paraId="036F1B57"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Вештачка радиоактивност. Фисија и фузија</w:t>
            </w:r>
          </w:p>
        </w:tc>
        <w:tc>
          <w:tcPr>
            <w:tcW w:w="1012" w:type="pct"/>
            <w:tcBorders>
              <w:top w:val="single" w:sz="4" w:space="0" w:color="auto"/>
              <w:left w:val="single" w:sz="4" w:space="0" w:color="auto"/>
              <w:bottom w:val="single" w:sz="4" w:space="0" w:color="auto"/>
              <w:right w:val="single" w:sz="4" w:space="0" w:color="auto"/>
            </w:tcBorders>
          </w:tcPr>
          <w:p w14:paraId="58787E1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5C2A6969" w14:textId="77777777" w:rsidTr="0030316A">
        <w:tc>
          <w:tcPr>
            <w:tcW w:w="1104" w:type="pct"/>
            <w:vMerge/>
            <w:tcBorders>
              <w:left w:val="single" w:sz="4" w:space="0" w:color="auto"/>
              <w:right w:val="single" w:sz="4" w:space="0" w:color="auto"/>
            </w:tcBorders>
            <w:vAlign w:val="center"/>
          </w:tcPr>
          <w:p w14:paraId="2B21B0CF"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688CA1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64.</w:t>
            </w:r>
          </w:p>
        </w:tc>
        <w:tc>
          <w:tcPr>
            <w:tcW w:w="2498" w:type="pct"/>
            <w:gridSpan w:val="2"/>
            <w:tcBorders>
              <w:top w:val="single" w:sz="4" w:space="0" w:color="auto"/>
              <w:left w:val="single" w:sz="4" w:space="0" w:color="auto"/>
              <w:bottom w:val="single" w:sz="4" w:space="0" w:color="auto"/>
              <w:right w:val="single" w:sz="4" w:space="0" w:color="auto"/>
            </w:tcBorders>
            <w:vAlign w:val="center"/>
          </w:tcPr>
          <w:p w14:paraId="08BDCCD8" w14:textId="77777777" w:rsidR="009E2A2B" w:rsidRPr="00462D55" w:rsidRDefault="009E2A2B" w:rsidP="0030316A">
            <w:pPr>
              <w:autoSpaceDE w:val="0"/>
              <w:autoSpaceDN w:val="0"/>
              <w:adjustRightInd w:val="0"/>
              <w:spacing w:after="0" w:line="240" w:lineRule="auto"/>
              <w:ind w:right="-85"/>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Примена нуклеарне енергија и радиоактивног зрачења</w:t>
            </w:r>
          </w:p>
        </w:tc>
        <w:tc>
          <w:tcPr>
            <w:tcW w:w="1012" w:type="pct"/>
            <w:tcBorders>
              <w:top w:val="single" w:sz="4" w:space="0" w:color="auto"/>
              <w:left w:val="single" w:sz="4" w:space="0" w:color="auto"/>
              <w:bottom w:val="single" w:sz="4" w:space="0" w:color="auto"/>
              <w:right w:val="single" w:sz="4" w:space="0" w:color="auto"/>
            </w:tcBorders>
          </w:tcPr>
          <w:p w14:paraId="746830F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2E8DD9CC" w14:textId="77777777" w:rsidTr="0030316A">
        <w:tc>
          <w:tcPr>
            <w:tcW w:w="1104" w:type="pct"/>
            <w:vMerge/>
            <w:tcBorders>
              <w:left w:val="single" w:sz="4" w:space="0" w:color="auto"/>
              <w:right w:val="single" w:sz="4" w:space="0" w:color="auto"/>
            </w:tcBorders>
            <w:vAlign w:val="center"/>
          </w:tcPr>
          <w:p w14:paraId="621AD5A8"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A83792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65.</w:t>
            </w:r>
          </w:p>
        </w:tc>
        <w:tc>
          <w:tcPr>
            <w:tcW w:w="2498" w:type="pct"/>
            <w:gridSpan w:val="2"/>
            <w:tcBorders>
              <w:top w:val="single" w:sz="4" w:space="0" w:color="auto"/>
              <w:left w:val="single" w:sz="4" w:space="0" w:color="auto"/>
              <w:bottom w:val="single" w:sz="4" w:space="0" w:color="auto"/>
              <w:right w:val="single" w:sz="4" w:space="0" w:color="auto"/>
            </w:tcBorders>
          </w:tcPr>
          <w:p w14:paraId="60CCA9CF"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Елементи атомске и нуклеарне физике</w:t>
            </w:r>
          </w:p>
        </w:tc>
        <w:tc>
          <w:tcPr>
            <w:tcW w:w="1012" w:type="pct"/>
            <w:tcBorders>
              <w:top w:val="single" w:sz="4" w:space="0" w:color="auto"/>
              <w:left w:val="single" w:sz="4" w:space="0" w:color="auto"/>
              <w:bottom w:val="single" w:sz="4" w:space="0" w:color="auto"/>
              <w:right w:val="single" w:sz="4" w:space="0" w:color="auto"/>
            </w:tcBorders>
          </w:tcPr>
          <w:p w14:paraId="269B4AB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3AD9AF8" w14:textId="77777777" w:rsidTr="0030316A">
        <w:tc>
          <w:tcPr>
            <w:tcW w:w="1104" w:type="pct"/>
            <w:vMerge/>
            <w:tcBorders>
              <w:left w:val="single" w:sz="4" w:space="0" w:color="auto"/>
              <w:bottom w:val="single" w:sz="4" w:space="0" w:color="auto"/>
              <w:right w:val="single" w:sz="4" w:space="0" w:color="auto"/>
            </w:tcBorders>
            <w:vAlign w:val="center"/>
          </w:tcPr>
          <w:p w14:paraId="12E92AFF"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62341D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66.</w:t>
            </w:r>
          </w:p>
        </w:tc>
        <w:tc>
          <w:tcPr>
            <w:tcW w:w="2498" w:type="pct"/>
            <w:gridSpan w:val="2"/>
            <w:tcBorders>
              <w:top w:val="single" w:sz="4" w:space="0" w:color="auto"/>
              <w:left w:val="single" w:sz="4" w:space="0" w:color="auto"/>
              <w:bottom w:val="single" w:sz="4" w:space="0" w:color="auto"/>
              <w:right w:val="single" w:sz="4" w:space="0" w:color="auto"/>
            </w:tcBorders>
          </w:tcPr>
          <w:p w14:paraId="61A1C0B3"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Елементи атомске и нуклеарне физике</w:t>
            </w:r>
          </w:p>
        </w:tc>
        <w:tc>
          <w:tcPr>
            <w:tcW w:w="1012" w:type="pct"/>
            <w:tcBorders>
              <w:top w:val="single" w:sz="4" w:space="0" w:color="auto"/>
              <w:left w:val="single" w:sz="4" w:space="0" w:color="auto"/>
              <w:bottom w:val="single" w:sz="4" w:space="0" w:color="auto"/>
              <w:right w:val="single" w:sz="4" w:space="0" w:color="auto"/>
            </w:tcBorders>
          </w:tcPr>
          <w:p w14:paraId="156A8CF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систематизација</w:t>
            </w:r>
          </w:p>
        </w:tc>
      </w:tr>
      <w:tr w:rsidR="00846E4C" w:rsidRPr="00462D55" w14:paraId="79B34C08" w14:textId="77777777" w:rsidTr="0030316A">
        <w:tc>
          <w:tcPr>
            <w:tcW w:w="1104" w:type="pct"/>
            <w:vMerge w:val="restart"/>
            <w:tcBorders>
              <w:left w:val="single" w:sz="4" w:space="0" w:color="auto"/>
              <w:right w:val="single" w:sz="4" w:space="0" w:color="auto"/>
            </w:tcBorders>
            <w:vAlign w:val="center"/>
          </w:tcPr>
          <w:p w14:paraId="261EF662" w14:textId="77777777" w:rsidR="009E2A2B" w:rsidRPr="00462D55" w:rsidRDefault="009E2A2B" w:rsidP="0030316A">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ФИЗИКА И САВРЕМЕНИ СВЕТ</w:t>
            </w:r>
          </w:p>
        </w:tc>
        <w:tc>
          <w:tcPr>
            <w:tcW w:w="385" w:type="pct"/>
            <w:tcBorders>
              <w:top w:val="single" w:sz="4" w:space="0" w:color="auto"/>
              <w:left w:val="single" w:sz="4" w:space="0" w:color="auto"/>
              <w:bottom w:val="single" w:sz="4" w:space="0" w:color="auto"/>
              <w:right w:val="single" w:sz="4" w:space="0" w:color="auto"/>
            </w:tcBorders>
            <w:vAlign w:val="center"/>
          </w:tcPr>
          <w:p w14:paraId="0CDEE2B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67.</w:t>
            </w:r>
          </w:p>
        </w:tc>
        <w:tc>
          <w:tcPr>
            <w:tcW w:w="2498" w:type="pct"/>
            <w:gridSpan w:val="2"/>
            <w:tcBorders>
              <w:top w:val="single" w:sz="4" w:space="0" w:color="auto"/>
              <w:left w:val="single" w:sz="4" w:space="0" w:color="auto"/>
              <w:bottom w:val="single" w:sz="4" w:space="0" w:color="auto"/>
              <w:right w:val="single" w:sz="4" w:space="0" w:color="auto"/>
            </w:tcBorders>
            <w:vAlign w:val="center"/>
          </w:tcPr>
          <w:p w14:paraId="5DAC93DE"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Утицај физике на развој других природних наука</w:t>
            </w:r>
          </w:p>
        </w:tc>
        <w:tc>
          <w:tcPr>
            <w:tcW w:w="1012" w:type="pct"/>
            <w:tcBorders>
              <w:top w:val="single" w:sz="4" w:space="0" w:color="auto"/>
              <w:left w:val="single" w:sz="4" w:space="0" w:color="auto"/>
              <w:bottom w:val="single" w:sz="4" w:space="0" w:color="auto"/>
              <w:right w:val="single" w:sz="4" w:space="0" w:color="auto"/>
            </w:tcBorders>
          </w:tcPr>
          <w:p w14:paraId="40B1A27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9E2A2B" w:rsidRPr="00462D55" w14:paraId="2E34871F" w14:textId="77777777" w:rsidTr="0030316A">
        <w:tc>
          <w:tcPr>
            <w:tcW w:w="1104" w:type="pct"/>
            <w:vMerge/>
            <w:tcBorders>
              <w:left w:val="single" w:sz="4" w:space="0" w:color="auto"/>
              <w:right w:val="single" w:sz="4" w:space="0" w:color="auto"/>
            </w:tcBorders>
            <w:vAlign w:val="center"/>
          </w:tcPr>
          <w:p w14:paraId="6E78B8B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2852BD8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68</w:t>
            </w:r>
          </w:p>
        </w:tc>
        <w:tc>
          <w:tcPr>
            <w:tcW w:w="2498" w:type="pct"/>
            <w:gridSpan w:val="2"/>
            <w:tcBorders>
              <w:top w:val="single" w:sz="4" w:space="0" w:color="auto"/>
              <w:left w:val="single" w:sz="4" w:space="0" w:color="auto"/>
              <w:right w:val="single" w:sz="4" w:space="0" w:color="auto"/>
            </w:tcBorders>
            <w:vAlign w:val="center"/>
          </w:tcPr>
          <w:p w14:paraId="093D28A1" w14:textId="77777777" w:rsidR="009E2A2B" w:rsidRPr="00462D55" w:rsidRDefault="009E2A2B" w:rsidP="0030316A">
            <w:pPr>
              <w:spacing w:after="0" w:line="240" w:lineRule="auto"/>
              <w:rPr>
                <w:rFonts w:ascii="Times New Roman" w:eastAsia="Times New Roman" w:hAnsi="Times New Roman" w:cs="Times New Roman"/>
                <w:bCs/>
                <w:sz w:val="24"/>
                <w:szCs w:val="24"/>
                <w:lang w:val="sr-Cyrl-RS"/>
              </w:rPr>
            </w:pPr>
            <w:r w:rsidRPr="00462D55">
              <w:rPr>
                <w:rFonts w:ascii="Times New Roman" w:eastAsia="Times New Roman" w:hAnsi="Times New Roman" w:cs="Times New Roman"/>
                <w:bCs/>
                <w:sz w:val="24"/>
                <w:szCs w:val="24"/>
                <w:lang w:val="sr-Cyrl-RS"/>
              </w:rPr>
              <w:t>Примена физике у медицини и технологији</w:t>
            </w:r>
          </w:p>
        </w:tc>
        <w:tc>
          <w:tcPr>
            <w:tcW w:w="1012" w:type="pct"/>
            <w:tcBorders>
              <w:top w:val="single" w:sz="4" w:space="0" w:color="auto"/>
              <w:left w:val="single" w:sz="4" w:space="0" w:color="auto"/>
              <w:right w:val="single" w:sz="4" w:space="0" w:color="auto"/>
            </w:tcBorders>
          </w:tcPr>
          <w:p w14:paraId="0A4C5A6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систематизација</w:t>
            </w:r>
          </w:p>
        </w:tc>
      </w:tr>
    </w:tbl>
    <w:p w14:paraId="30306D1B" w14:textId="77777777" w:rsidR="009E2A2B" w:rsidRPr="00462D55" w:rsidRDefault="009E2A2B" w:rsidP="009E2A2B">
      <w:pPr>
        <w:rPr>
          <w:sz w:val="24"/>
          <w:szCs w:val="24"/>
          <w:lang w:val="sr-Cyrl-RS"/>
        </w:rPr>
      </w:pPr>
    </w:p>
    <w:p w14:paraId="1D93E2C0" w14:textId="4CD66B2A" w:rsidR="009E2A2B" w:rsidRPr="00462D55" w:rsidRDefault="009E2A2B">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br w:type="page"/>
      </w:r>
    </w:p>
    <w:p w14:paraId="676E8888" w14:textId="77777777" w:rsidR="009E2A2B" w:rsidRPr="00462D55" w:rsidRDefault="009E2A2B" w:rsidP="009E2A2B">
      <w:pPr>
        <w:jc w:val="center"/>
        <w:rPr>
          <w:rFonts w:ascii="Times New Roman" w:hAnsi="Times New Roman" w:cs="Times New Roman"/>
          <w:sz w:val="24"/>
          <w:szCs w:val="24"/>
          <w:lang w:val="sr-Cyrl-RS"/>
        </w:rPr>
      </w:pPr>
      <w:r w:rsidRPr="00462D55">
        <w:rPr>
          <w:rFonts w:ascii="Times New Roman" w:hAnsi="Times New Roman" w:cs="Times New Roman"/>
          <w:b/>
          <w:bCs/>
          <w:sz w:val="24"/>
          <w:szCs w:val="24"/>
          <w:lang w:val="sr-Cyrl-RS"/>
        </w:rPr>
        <w:t>МАТЕМАТИКА</w:t>
      </w:r>
      <w:r w:rsidRPr="00462D55">
        <w:rPr>
          <w:rFonts w:ascii="Times New Roman" w:hAnsi="Times New Roman" w:cs="Times New Roman"/>
          <w:sz w:val="24"/>
          <w:szCs w:val="24"/>
          <w:lang w:val="sr-Cyrl-RS"/>
        </w:rPr>
        <w:t xml:space="preserve"> </w:t>
      </w:r>
    </w:p>
    <w:tbl>
      <w:tblPr>
        <w:tblStyle w:val="TableGrid"/>
        <w:tblW w:w="5000" w:type="pct"/>
        <w:tblLook w:val="04A0" w:firstRow="1" w:lastRow="0" w:firstColumn="1" w:lastColumn="0" w:noHBand="0" w:noVBand="1"/>
      </w:tblPr>
      <w:tblGrid>
        <w:gridCol w:w="1936"/>
        <w:gridCol w:w="709"/>
        <w:gridCol w:w="4799"/>
        <w:gridCol w:w="1906"/>
      </w:tblGrid>
      <w:tr w:rsidR="00846E4C" w:rsidRPr="00462D55" w14:paraId="0FE9A6D3" w14:textId="77777777" w:rsidTr="0030316A">
        <w:tc>
          <w:tcPr>
            <w:tcW w:w="1035" w:type="pct"/>
            <w:vAlign w:val="center"/>
          </w:tcPr>
          <w:p w14:paraId="1678C651"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Тема</w:t>
            </w:r>
          </w:p>
        </w:tc>
        <w:tc>
          <w:tcPr>
            <w:tcW w:w="379" w:type="pct"/>
            <w:vAlign w:val="center"/>
          </w:tcPr>
          <w:p w14:paraId="325CBD09"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Број часа</w:t>
            </w:r>
          </w:p>
        </w:tc>
        <w:tc>
          <w:tcPr>
            <w:tcW w:w="2566" w:type="pct"/>
            <w:vAlign w:val="center"/>
          </w:tcPr>
          <w:p w14:paraId="2ACCD12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Наставна јединица</w:t>
            </w:r>
          </w:p>
        </w:tc>
        <w:tc>
          <w:tcPr>
            <w:tcW w:w="1019" w:type="pct"/>
            <w:vAlign w:val="center"/>
          </w:tcPr>
          <w:p w14:paraId="0E8142BB"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Тип часа</w:t>
            </w:r>
          </w:p>
        </w:tc>
      </w:tr>
      <w:tr w:rsidR="00846E4C" w:rsidRPr="00462D55" w14:paraId="4FBA40EE" w14:textId="77777777" w:rsidTr="0030316A">
        <w:tc>
          <w:tcPr>
            <w:tcW w:w="1035" w:type="pct"/>
            <w:vMerge w:val="restart"/>
            <w:vAlign w:val="center"/>
          </w:tcPr>
          <w:p w14:paraId="11B1AA8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СЛИЧНОСТ</w:t>
            </w:r>
            <w:r w:rsidRPr="00462D55">
              <w:rPr>
                <w:rFonts w:ascii="Times New Roman" w:hAnsi="Times New Roman" w:cs="Times New Roman"/>
                <w:sz w:val="24"/>
                <w:szCs w:val="24"/>
                <w:lang w:val="sr-Cyrl-RS"/>
              </w:rPr>
              <w:t xml:space="preserve"> </w:t>
            </w:r>
          </w:p>
        </w:tc>
        <w:tc>
          <w:tcPr>
            <w:tcW w:w="379" w:type="pct"/>
            <w:vAlign w:val="center"/>
          </w:tcPr>
          <w:p w14:paraId="67E871AF" w14:textId="77777777" w:rsidR="009E2A2B" w:rsidRPr="00462D55" w:rsidRDefault="009E2A2B" w:rsidP="009E2A2B">
            <w:pPr>
              <w:pStyle w:val="ListParagraph"/>
              <w:numPr>
                <w:ilvl w:val="0"/>
                <w:numId w:val="7"/>
              </w:numPr>
              <w:rPr>
                <w:rFonts w:ascii="Times New Roman" w:hAnsi="Times New Roman" w:cs="Times New Roman"/>
                <w:sz w:val="24"/>
                <w:szCs w:val="24"/>
                <w:lang w:val="sr-Cyrl-RS"/>
              </w:rPr>
            </w:pPr>
          </w:p>
        </w:tc>
        <w:tc>
          <w:tcPr>
            <w:tcW w:w="2566" w:type="pct"/>
            <w:vAlign w:val="bottom"/>
          </w:tcPr>
          <w:p w14:paraId="5B5E2296" w14:textId="77777777" w:rsidR="009E2A2B" w:rsidRPr="00462D55" w:rsidRDefault="009E2A2B" w:rsidP="0030316A">
            <w:pPr>
              <w:rPr>
                <w:rFonts w:ascii="Times New Roman" w:hAnsi="Times New Roman" w:cs="Times New Roman"/>
                <w:i/>
                <w:iCs/>
                <w:sz w:val="24"/>
                <w:szCs w:val="24"/>
                <w:vertAlign w:val="subscript"/>
                <w:lang w:val="sr-Cyrl-RS"/>
              </w:rPr>
            </w:pPr>
            <w:r w:rsidRPr="00462D55">
              <w:rPr>
                <w:rFonts w:ascii="Times New Roman" w:eastAsia="Times New Roman" w:hAnsi="Times New Roman" w:cs="Times New Roman"/>
                <w:sz w:val="24"/>
                <w:szCs w:val="24"/>
                <w:lang w:val="sr-Cyrl-RS"/>
              </w:rPr>
              <w:t>Упознавање ученика са програмом наставе и учења. Обнављање градива</w:t>
            </w:r>
          </w:p>
        </w:tc>
        <w:tc>
          <w:tcPr>
            <w:tcW w:w="1019" w:type="pct"/>
            <w:vAlign w:val="center"/>
          </w:tcPr>
          <w:p w14:paraId="4561B06E"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обнављање</w:t>
            </w:r>
          </w:p>
        </w:tc>
      </w:tr>
      <w:tr w:rsidR="00846E4C" w:rsidRPr="00462D55" w14:paraId="147022E0" w14:textId="77777777" w:rsidTr="0030316A">
        <w:tc>
          <w:tcPr>
            <w:tcW w:w="1035" w:type="pct"/>
            <w:vMerge/>
            <w:vAlign w:val="center"/>
          </w:tcPr>
          <w:p w14:paraId="3759C38D"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09AFD0F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vAlign w:val="bottom"/>
          </w:tcPr>
          <w:p w14:paraId="38EF636D"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Обнављање градива </w:t>
            </w:r>
          </w:p>
        </w:tc>
        <w:tc>
          <w:tcPr>
            <w:tcW w:w="1019" w:type="pct"/>
            <w:vAlign w:val="bottom"/>
          </w:tcPr>
          <w:p w14:paraId="52C61713"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обнављање</w:t>
            </w:r>
          </w:p>
        </w:tc>
      </w:tr>
      <w:tr w:rsidR="00846E4C" w:rsidRPr="00462D55" w14:paraId="68F9E984" w14:textId="77777777" w:rsidTr="0030316A">
        <w:tc>
          <w:tcPr>
            <w:tcW w:w="1035" w:type="pct"/>
            <w:vMerge/>
            <w:vAlign w:val="center"/>
          </w:tcPr>
          <w:p w14:paraId="2CF69F3A"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0C474239"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vAlign w:val="bottom"/>
          </w:tcPr>
          <w:p w14:paraId="24C4497E"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Обнављање градива </w:t>
            </w:r>
          </w:p>
        </w:tc>
        <w:tc>
          <w:tcPr>
            <w:tcW w:w="1019" w:type="pct"/>
            <w:vAlign w:val="bottom"/>
          </w:tcPr>
          <w:p w14:paraId="194436E0"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обнављање</w:t>
            </w:r>
          </w:p>
        </w:tc>
      </w:tr>
      <w:tr w:rsidR="00846E4C" w:rsidRPr="00462D55" w14:paraId="45045380" w14:textId="77777777" w:rsidTr="0030316A">
        <w:tc>
          <w:tcPr>
            <w:tcW w:w="1035" w:type="pct"/>
            <w:vMerge/>
            <w:vAlign w:val="center"/>
          </w:tcPr>
          <w:p w14:paraId="56806B5B"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17A36C4F"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737EDBE7"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Иницијални тест</w:t>
            </w:r>
          </w:p>
        </w:tc>
        <w:tc>
          <w:tcPr>
            <w:tcW w:w="1019" w:type="pct"/>
            <w:vAlign w:val="bottom"/>
          </w:tcPr>
          <w:p w14:paraId="64C7188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45C04CCA" w14:textId="77777777" w:rsidTr="0030316A">
        <w:tc>
          <w:tcPr>
            <w:tcW w:w="1035" w:type="pct"/>
            <w:vMerge/>
            <w:vAlign w:val="center"/>
          </w:tcPr>
          <w:p w14:paraId="52041D48"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02E42D73"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06B04389"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Пропорционалне величине</w:t>
            </w:r>
          </w:p>
        </w:tc>
        <w:tc>
          <w:tcPr>
            <w:tcW w:w="1019" w:type="pct"/>
            <w:vAlign w:val="bottom"/>
          </w:tcPr>
          <w:p w14:paraId="331B9F70"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обнављање</w:t>
            </w:r>
          </w:p>
        </w:tc>
      </w:tr>
      <w:tr w:rsidR="00846E4C" w:rsidRPr="00462D55" w14:paraId="05F3264E" w14:textId="77777777" w:rsidTr="0030316A">
        <w:tc>
          <w:tcPr>
            <w:tcW w:w="1035" w:type="pct"/>
            <w:vMerge/>
            <w:vAlign w:val="center"/>
          </w:tcPr>
          <w:p w14:paraId="7D4ECC6A"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5304FDBC"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0186FFA0"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Талесова теорема</w:t>
            </w:r>
          </w:p>
        </w:tc>
        <w:tc>
          <w:tcPr>
            <w:tcW w:w="1019" w:type="pct"/>
            <w:vAlign w:val="bottom"/>
          </w:tcPr>
          <w:p w14:paraId="330946F0"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C5A8B71" w14:textId="77777777" w:rsidTr="0030316A">
        <w:tc>
          <w:tcPr>
            <w:tcW w:w="1035" w:type="pct"/>
            <w:vMerge/>
            <w:vAlign w:val="center"/>
          </w:tcPr>
          <w:p w14:paraId="5C113764"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1B86F09A"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22C90A15"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Талесова теорема</w:t>
            </w:r>
          </w:p>
        </w:tc>
        <w:tc>
          <w:tcPr>
            <w:tcW w:w="1019" w:type="pct"/>
            <w:vAlign w:val="bottom"/>
          </w:tcPr>
          <w:p w14:paraId="15947BB5"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утврђивање  </w:t>
            </w:r>
          </w:p>
        </w:tc>
      </w:tr>
      <w:tr w:rsidR="00846E4C" w:rsidRPr="00462D55" w14:paraId="40524F52" w14:textId="77777777" w:rsidTr="0030316A">
        <w:tc>
          <w:tcPr>
            <w:tcW w:w="1035" w:type="pct"/>
            <w:vMerge/>
            <w:vAlign w:val="center"/>
          </w:tcPr>
          <w:p w14:paraId="38A47333"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17E43CD4"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29FE4791"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Слични троуглови</w:t>
            </w:r>
          </w:p>
        </w:tc>
        <w:tc>
          <w:tcPr>
            <w:tcW w:w="1019" w:type="pct"/>
            <w:vAlign w:val="bottom"/>
          </w:tcPr>
          <w:p w14:paraId="1B0C4225"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5715F97" w14:textId="77777777" w:rsidTr="0030316A">
        <w:tc>
          <w:tcPr>
            <w:tcW w:w="1035" w:type="pct"/>
            <w:vMerge/>
            <w:vAlign w:val="center"/>
          </w:tcPr>
          <w:p w14:paraId="30B9DA60"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64FB69B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1C129CD2"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Слични троуглови</w:t>
            </w:r>
          </w:p>
        </w:tc>
        <w:tc>
          <w:tcPr>
            <w:tcW w:w="1019" w:type="pct"/>
            <w:vAlign w:val="bottom"/>
          </w:tcPr>
          <w:p w14:paraId="1116DEE3"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BE4A922" w14:textId="77777777" w:rsidTr="0030316A">
        <w:tc>
          <w:tcPr>
            <w:tcW w:w="1035" w:type="pct"/>
            <w:vMerge/>
            <w:vAlign w:val="center"/>
          </w:tcPr>
          <w:p w14:paraId="596CF560"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440E55B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74FA3DC4"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Ставови сличности троуглова</w:t>
            </w:r>
          </w:p>
        </w:tc>
        <w:tc>
          <w:tcPr>
            <w:tcW w:w="1019" w:type="pct"/>
            <w:vAlign w:val="bottom"/>
          </w:tcPr>
          <w:p w14:paraId="3F207992"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77CE89F" w14:textId="77777777" w:rsidTr="0030316A">
        <w:tc>
          <w:tcPr>
            <w:tcW w:w="1035" w:type="pct"/>
            <w:vMerge/>
            <w:vAlign w:val="center"/>
          </w:tcPr>
          <w:p w14:paraId="6E39680C" w14:textId="77777777" w:rsidR="009E2A2B" w:rsidRPr="00462D55" w:rsidRDefault="009E2A2B" w:rsidP="0030316A">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2B598760"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shd w:val="clear" w:color="auto" w:fill="FFFFFF" w:themeFill="background1"/>
            <w:vAlign w:val="bottom"/>
          </w:tcPr>
          <w:p w14:paraId="24AB40D3"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Ставови сличности троуглова</w:t>
            </w:r>
          </w:p>
        </w:tc>
        <w:tc>
          <w:tcPr>
            <w:tcW w:w="1019" w:type="pct"/>
            <w:vAlign w:val="bottom"/>
          </w:tcPr>
          <w:p w14:paraId="58E2950D"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67FC637D" w14:textId="77777777" w:rsidTr="0030316A">
        <w:tc>
          <w:tcPr>
            <w:tcW w:w="1035" w:type="pct"/>
            <w:vMerge/>
            <w:vAlign w:val="center"/>
          </w:tcPr>
          <w:p w14:paraId="5DF4C785" w14:textId="77777777" w:rsidR="009E2A2B" w:rsidRPr="00462D55" w:rsidRDefault="009E2A2B" w:rsidP="0030316A">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12971628"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shd w:val="clear" w:color="auto" w:fill="FFFFFF" w:themeFill="background1"/>
            <w:vAlign w:val="bottom"/>
          </w:tcPr>
          <w:p w14:paraId="4939B208"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Сличност и правоугли троугао</w:t>
            </w:r>
          </w:p>
        </w:tc>
        <w:tc>
          <w:tcPr>
            <w:tcW w:w="1019" w:type="pct"/>
            <w:vAlign w:val="bottom"/>
          </w:tcPr>
          <w:p w14:paraId="456FAAE8"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6A38F7F" w14:textId="77777777" w:rsidTr="0030316A">
        <w:tc>
          <w:tcPr>
            <w:tcW w:w="1035" w:type="pct"/>
            <w:vMerge/>
            <w:vAlign w:val="center"/>
          </w:tcPr>
          <w:p w14:paraId="5881B11D" w14:textId="77777777" w:rsidR="009E2A2B" w:rsidRPr="00462D55" w:rsidRDefault="009E2A2B" w:rsidP="0030316A">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0274854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shd w:val="clear" w:color="auto" w:fill="FFFFFF" w:themeFill="background1"/>
            <w:vAlign w:val="bottom"/>
          </w:tcPr>
          <w:p w14:paraId="4B2A6D54"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Сличност и правоугли троугао</w:t>
            </w:r>
          </w:p>
        </w:tc>
        <w:tc>
          <w:tcPr>
            <w:tcW w:w="1019" w:type="pct"/>
            <w:vAlign w:val="bottom"/>
          </w:tcPr>
          <w:p w14:paraId="35B11C9D"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0475061C" w14:textId="77777777" w:rsidTr="0030316A">
        <w:tc>
          <w:tcPr>
            <w:tcW w:w="1035" w:type="pct"/>
            <w:vMerge/>
            <w:vAlign w:val="center"/>
          </w:tcPr>
          <w:p w14:paraId="2BC4DA86" w14:textId="77777777" w:rsidR="009E2A2B" w:rsidRPr="00462D55" w:rsidRDefault="009E2A2B" w:rsidP="0030316A">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3A0002E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shd w:val="clear" w:color="auto" w:fill="FFFFFF" w:themeFill="background1"/>
            <w:vAlign w:val="bottom"/>
          </w:tcPr>
          <w:p w14:paraId="2D7CF313"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Примене сличности</w:t>
            </w:r>
          </w:p>
        </w:tc>
        <w:tc>
          <w:tcPr>
            <w:tcW w:w="1019" w:type="pct"/>
            <w:vAlign w:val="bottom"/>
          </w:tcPr>
          <w:p w14:paraId="2D85E37D"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5575DDED" w14:textId="77777777" w:rsidTr="0030316A">
        <w:tc>
          <w:tcPr>
            <w:tcW w:w="1035" w:type="pct"/>
            <w:vMerge/>
            <w:vAlign w:val="center"/>
          </w:tcPr>
          <w:p w14:paraId="18780F88"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50F88017"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6856C839"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Примене сличности</w:t>
            </w:r>
          </w:p>
        </w:tc>
        <w:tc>
          <w:tcPr>
            <w:tcW w:w="1019" w:type="pct"/>
            <w:vAlign w:val="bottom"/>
          </w:tcPr>
          <w:p w14:paraId="644C12B0"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2D38E95" w14:textId="77777777" w:rsidTr="0030316A">
        <w:tc>
          <w:tcPr>
            <w:tcW w:w="1035" w:type="pct"/>
            <w:vMerge/>
            <w:vAlign w:val="center"/>
          </w:tcPr>
          <w:p w14:paraId="25CFADD5"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2B4C8AF7"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327BDD41"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Сличност</w:t>
            </w:r>
          </w:p>
        </w:tc>
        <w:tc>
          <w:tcPr>
            <w:tcW w:w="1019" w:type="pct"/>
            <w:vAlign w:val="bottom"/>
          </w:tcPr>
          <w:p w14:paraId="54E3D0F1"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систематизација</w:t>
            </w:r>
          </w:p>
        </w:tc>
      </w:tr>
      <w:tr w:rsidR="00846E4C" w:rsidRPr="00462D55" w14:paraId="22EED39A" w14:textId="77777777" w:rsidTr="0030316A">
        <w:tc>
          <w:tcPr>
            <w:tcW w:w="1035" w:type="pct"/>
            <w:vMerge/>
            <w:vAlign w:val="center"/>
          </w:tcPr>
          <w:p w14:paraId="4911CC96"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4AE263E5"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vAlign w:val="bottom"/>
          </w:tcPr>
          <w:p w14:paraId="6A1F1404" w14:textId="77777777" w:rsidR="009E2A2B" w:rsidRPr="00462D55" w:rsidRDefault="009E2A2B" w:rsidP="0030316A">
            <w:pPr>
              <w:rPr>
                <w:rFonts w:ascii="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Сличност – контролна вежба </w:t>
            </w:r>
          </w:p>
        </w:tc>
        <w:tc>
          <w:tcPr>
            <w:tcW w:w="1019" w:type="pct"/>
            <w:vAlign w:val="bottom"/>
          </w:tcPr>
          <w:p w14:paraId="454FD6C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218DFF51" w14:textId="77777777" w:rsidTr="0030316A">
        <w:tc>
          <w:tcPr>
            <w:tcW w:w="1035" w:type="pct"/>
            <w:vMerge w:val="restart"/>
            <w:vAlign w:val="center"/>
          </w:tcPr>
          <w:p w14:paraId="3F388FD7"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ТАЧКА, ПРАВА, РАВАН</w:t>
            </w:r>
          </w:p>
        </w:tc>
        <w:tc>
          <w:tcPr>
            <w:tcW w:w="379" w:type="pct"/>
          </w:tcPr>
          <w:p w14:paraId="77F2FD3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FE976E8"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Тачка и права. Тачка и раван</w:t>
            </w:r>
          </w:p>
        </w:tc>
        <w:tc>
          <w:tcPr>
            <w:tcW w:w="1019" w:type="pct"/>
          </w:tcPr>
          <w:p w14:paraId="7A837E3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B250A56" w14:textId="77777777" w:rsidTr="0030316A">
        <w:tc>
          <w:tcPr>
            <w:tcW w:w="1035" w:type="pct"/>
            <w:vMerge/>
            <w:vAlign w:val="center"/>
          </w:tcPr>
          <w:p w14:paraId="5F88794D"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1A265A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E217F1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Тачка и права. Тачка и раван</w:t>
            </w:r>
          </w:p>
        </w:tc>
        <w:tc>
          <w:tcPr>
            <w:tcW w:w="1019" w:type="pct"/>
          </w:tcPr>
          <w:p w14:paraId="0616937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6719EAA" w14:textId="77777777" w:rsidTr="0030316A">
        <w:tc>
          <w:tcPr>
            <w:tcW w:w="1035" w:type="pct"/>
            <w:vMerge/>
            <w:vAlign w:val="center"/>
          </w:tcPr>
          <w:p w14:paraId="470A5C9C"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38F9E9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7C30EF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Права и раван. Однос две праве</w:t>
            </w:r>
          </w:p>
        </w:tc>
        <w:tc>
          <w:tcPr>
            <w:tcW w:w="1019" w:type="pct"/>
          </w:tcPr>
          <w:p w14:paraId="4122285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9F4DE3D" w14:textId="77777777" w:rsidTr="0030316A">
        <w:tc>
          <w:tcPr>
            <w:tcW w:w="1035" w:type="pct"/>
            <w:vMerge/>
            <w:vAlign w:val="center"/>
          </w:tcPr>
          <w:p w14:paraId="5FE0C78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D539C33"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B9C2AA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Права и раван. Однос две праве</w:t>
            </w:r>
          </w:p>
        </w:tc>
        <w:tc>
          <w:tcPr>
            <w:tcW w:w="1019" w:type="pct"/>
          </w:tcPr>
          <w:p w14:paraId="511DA94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8115CCF" w14:textId="77777777" w:rsidTr="0030316A">
        <w:tc>
          <w:tcPr>
            <w:tcW w:w="1035" w:type="pct"/>
            <w:vMerge/>
            <w:vAlign w:val="center"/>
          </w:tcPr>
          <w:p w14:paraId="41FEC03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52214EA"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678941A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Две равни. Одређеност равни</w:t>
            </w:r>
          </w:p>
        </w:tc>
        <w:tc>
          <w:tcPr>
            <w:tcW w:w="1019" w:type="pct"/>
          </w:tcPr>
          <w:p w14:paraId="17A88C0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38767C6" w14:textId="77777777" w:rsidTr="0030316A">
        <w:tc>
          <w:tcPr>
            <w:tcW w:w="1035" w:type="pct"/>
            <w:vMerge/>
            <w:vAlign w:val="center"/>
          </w:tcPr>
          <w:p w14:paraId="0D2250BC"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880067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6285496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Две равни. Одређеност равни</w:t>
            </w:r>
          </w:p>
        </w:tc>
        <w:tc>
          <w:tcPr>
            <w:tcW w:w="1019" w:type="pct"/>
          </w:tcPr>
          <w:p w14:paraId="2E5E524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2FAAD1F" w14:textId="77777777" w:rsidTr="0030316A">
        <w:tc>
          <w:tcPr>
            <w:tcW w:w="1035" w:type="pct"/>
            <w:vMerge/>
            <w:vAlign w:val="center"/>
          </w:tcPr>
          <w:p w14:paraId="2CA50C0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2CBD83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7133789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Нормала на раван. Растојање тачке од равни</w:t>
            </w:r>
          </w:p>
        </w:tc>
        <w:tc>
          <w:tcPr>
            <w:tcW w:w="1019" w:type="pct"/>
          </w:tcPr>
          <w:p w14:paraId="5EA74B2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E642C82" w14:textId="77777777" w:rsidTr="0030316A">
        <w:tc>
          <w:tcPr>
            <w:tcW w:w="1035" w:type="pct"/>
            <w:vMerge/>
            <w:vAlign w:val="center"/>
          </w:tcPr>
          <w:p w14:paraId="75D06091"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615808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1EFA90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Нормала на раван. Растојање тачке од равни</w:t>
            </w:r>
          </w:p>
        </w:tc>
        <w:tc>
          <w:tcPr>
            <w:tcW w:w="1019" w:type="pct"/>
          </w:tcPr>
          <w:p w14:paraId="32338AE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EDBB818" w14:textId="77777777" w:rsidTr="0030316A">
        <w:tc>
          <w:tcPr>
            <w:tcW w:w="1035" w:type="pct"/>
            <w:vMerge/>
            <w:vAlign w:val="center"/>
          </w:tcPr>
          <w:p w14:paraId="640C75B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D0C6B9B"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708904C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Ортогонална пројекција на раван</w:t>
            </w:r>
          </w:p>
        </w:tc>
        <w:tc>
          <w:tcPr>
            <w:tcW w:w="1019" w:type="pct"/>
          </w:tcPr>
          <w:p w14:paraId="53884C1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0FED95D" w14:textId="77777777" w:rsidTr="0030316A">
        <w:tc>
          <w:tcPr>
            <w:tcW w:w="1035" w:type="pct"/>
            <w:vMerge/>
            <w:vAlign w:val="center"/>
          </w:tcPr>
          <w:p w14:paraId="3E322ADD"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5A33854"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1B4B26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Ортогонална пројекција на раван</w:t>
            </w:r>
          </w:p>
        </w:tc>
        <w:tc>
          <w:tcPr>
            <w:tcW w:w="1019" w:type="pct"/>
          </w:tcPr>
          <w:p w14:paraId="0C2CE2A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A820795" w14:textId="77777777" w:rsidTr="0030316A">
        <w:tc>
          <w:tcPr>
            <w:tcW w:w="1035" w:type="pct"/>
            <w:vMerge/>
            <w:vAlign w:val="center"/>
          </w:tcPr>
          <w:p w14:paraId="3BE588F6"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FC41B32"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1543CC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Полиедар</w:t>
            </w:r>
          </w:p>
        </w:tc>
        <w:tc>
          <w:tcPr>
            <w:tcW w:w="1019" w:type="pct"/>
          </w:tcPr>
          <w:p w14:paraId="27AD9D8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05BC06B" w14:textId="77777777" w:rsidTr="0030316A">
        <w:tc>
          <w:tcPr>
            <w:tcW w:w="1035" w:type="pct"/>
            <w:vMerge/>
            <w:vAlign w:val="center"/>
          </w:tcPr>
          <w:p w14:paraId="7969C567"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9C6FE4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216897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Полиедар</w:t>
            </w:r>
          </w:p>
        </w:tc>
        <w:tc>
          <w:tcPr>
            <w:tcW w:w="1019" w:type="pct"/>
          </w:tcPr>
          <w:p w14:paraId="05A39A1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1C53C6D" w14:textId="77777777" w:rsidTr="0030316A">
        <w:tc>
          <w:tcPr>
            <w:tcW w:w="1035" w:type="pct"/>
            <w:vMerge/>
            <w:vAlign w:val="center"/>
          </w:tcPr>
          <w:p w14:paraId="0AF1B51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5BC321A"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4FDB02F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Први писмени задатак</w:t>
            </w:r>
          </w:p>
        </w:tc>
        <w:tc>
          <w:tcPr>
            <w:tcW w:w="1019" w:type="pct"/>
          </w:tcPr>
          <w:p w14:paraId="200E5AF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провера знања </w:t>
            </w:r>
          </w:p>
        </w:tc>
      </w:tr>
      <w:tr w:rsidR="00846E4C" w:rsidRPr="00462D55" w14:paraId="528FE833" w14:textId="77777777" w:rsidTr="0030316A">
        <w:tc>
          <w:tcPr>
            <w:tcW w:w="1035" w:type="pct"/>
            <w:vMerge/>
            <w:vAlign w:val="center"/>
          </w:tcPr>
          <w:p w14:paraId="66AC1B5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3A2524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53ADD3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првог писменог задатка</w:t>
            </w:r>
          </w:p>
        </w:tc>
        <w:tc>
          <w:tcPr>
            <w:tcW w:w="1019" w:type="pct"/>
          </w:tcPr>
          <w:p w14:paraId="2E461B3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6099D31" w14:textId="77777777" w:rsidTr="0030316A">
        <w:tc>
          <w:tcPr>
            <w:tcW w:w="1035" w:type="pct"/>
            <w:vMerge w:val="restart"/>
            <w:vAlign w:val="center"/>
          </w:tcPr>
          <w:p w14:paraId="75CBBBB9"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ЛИНЕАРНЕ ЈЕДНАЧИНЕ И НЕЈЕДНАЧИНЕ СА ЈЕДНОМ НЕПОЗНАТОМ</w:t>
            </w:r>
          </w:p>
        </w:tc>
        <w:tc>
          <w:tcPr>
            <w:tcW w:w="379" w:type="pct"/>
          </w:tcPr>
          <w:p w14:paraId="23EDA830"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6F59F63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Једнакости и неједнакости</w:t>
            </w:r>
          </w:p>
        </w:tc>
        <w:tc>
          <w:tcPr>
            <w:tcW w:w="1019" w:type="pct"/>
          </w:tcPr>
          <w:p w14:paraId="69470EA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7D11AE2" w14:textId="77777777" w:rsidTr="0030316A">
        <w:tc>
          <w:tcPr>
            <w:tcW w:w="1035" w:type="pct"/>
            <w:vMerge/>
            <w:vAlign w:val="center"/>
          </w:tcPr>
          <w:p w14:paraId="19E0450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BC60546"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6C52A7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Једнакости и неједнакости</w:t>
            </w:r>
          </w:p>
        </w:tc>
        <w:tc>
          <w:tcPr>
            <w:tcW w:w="1019" w:type="pct"/>
          </w:tcPr>
          <w:p w14:paraId="54FA0CF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FD05CD6" w14:textId="77777777" w:rsidTr="0030316A">
        <w:tc>
          <w:tcPr>
            <w:tcW w:w="1035" w:type="pct"/>
            <w:vMerge/>
            <w:vAlign w:val="center"/>
          </w:tcPr>
          <w:p w14:paraId="4C0102D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DD657BB"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2F07D2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Еквивалентне трансформације једначина</w:t>
            </w:r>
          </w:p>
        </w:tc>
        <w:tc>
          <w:tcPr>
            <w:tcW w:w="1019" w:type="pct"/>
          </w:tcPr>
          <w:p w14:paraId="5EFECB7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EB74D6A" w14:textId="77777777" w:rsidTr="0030316A">
        <w:tc>
          <w:tcPr>
            <w:tcW w:w="1035" w:type="pct"/>
            <w:vMerge/>
            <w:vAlign w:val="center"/>
          </w:tcPr>
          <w:p w14:paraId="27866EF6"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B5B9886"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3F73F9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Еквивалентне трансформације једначина</w:t>
            </w:r>
          </w:p>
        </w:tc>
        <w:tc>
          <w:tcPr>
            <w:tcW w:w="1019" w:type="pct"/>
          </w:tcPr>
          <w:p w14:paraId="2F5082D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1462ADE" w14:textId="77777777" w:rsidTr="0030316A">
        <w:tc>
          <w:tcPr>
            <w:tcW w:w="1035" w:type="pct"/>
            <w:vMerge/>
            <w:vAlign w:val="center"/>
          </w:tcPr>
          <w:p w14:paraId="1921ABE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BCCB94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7ED8688"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Решавање линеарних једначина са једном непознатом</w:t>
            </w:r>
          </w:p>
        </w:tc>
        <w:tc>
          <w:tcPr>
            <w:tcW w:w="1019" w:type="pct"/>
          </w:tcPr>
          <w:p w14:paraId="2E4ED4C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FA5153B" w14:textId="77777777" w:rsidTr="0030316A">
        <w:tc>
          <w:tcPr>
            <w:tcW w:w="1035" w:type="pct"/>
            <w:vMerge/>
            <w:vAlign w:val="center"/>
          </w:tcPr>
          <w:p w14:paraId="1BE74631"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27C7A7A"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4C73686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линеарних једначина са једном непознатом</w:t>
            </w:r>
          </w:p>
        </w:tc>
        <w:tc>
          <w:tcPr>
            <w:tcW w:w="1019" w:type="pct"/>
          </w:tcPr>
          <w:p w14:paraId="0278CEE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1A87D17" w14:textId="77777777" w:rsidTr="0030316A">
        <w:tc>
          <w:tcPr>
            <w:tcW w:w="1035" w:type="pct"/>
            <w:vMerge/>
            <w:vAlign w:val="center"/>
          </w:tcPr>
          <w:p w14:paraId="2B2C589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F4EA53D"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7260AF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линеарних једначина са једном непознатом</w:t>
            </w:r>
          </w:p>
        </w:tc>
        <w:tc>
          <w:tcPr>
            <w:tcW w:w="1019" w:type="pct"/>
          </w:tcPr>
          <w:p w14:paraId="397ED46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2A4BCB9" w14:textId="77777777" w:rsidTr="0030316A">
        <w:tc>
          <w:tcPr>
            <w:tcW w:w="1035" w:type="pct"/>
            <w:vMerge/>
            <w:vAlign w:val="center"/>
          </w:tcPr>
          <w:p w14:paraId="47D3C23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1CF3A56"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25FDB41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Примене линеарних једначина</w:t>
            </w:r>
          </w:p>
        </w:tc>
        <w:tc>
          <w:tcPr>
            <w:tcW w:w="1019" w:type="pct"/>
          </w:tcPr>
          <w:p w14:paraId="10F358D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41E78D0" w14:textId="77777777" w:rsidTr="0030316A">
        <w:tc>
          <w:tcPr>
            <w:tcW w:w="1035" w:type="pct"/>
            <w:vMerge/>
            <w:vAlign w:val="center"/>
          </w:tcPr>
          <w:p w14:paraId="64E8E60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5CCF50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2E0012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Примене линеарних једначина</w:t>
            </w:r>
          </w:p>
        </w:tc>
        <w:tc>
          <w:tcPr>
            <w:tcW w:w="1019" w:type="pct"/>
          </w:tcPr>
          <w:p w14:paraId="569819B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99FA5C0" w14:textId="77777777" w:rsidTr="0030316A">
        <w:tc>
          <w:tcPr>
            <w:tcW w:w="1035" w:type="pct"/>
            <w:vMerge/>
            <w:vAlign w:val="center"/>
          </w:tcPr>
          <w:p w14:paraId="400D916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3905EC8"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490FF3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Примене линеарних једначина</w:t>
            </w:r>
          </w:p>
        </w:tc>
        <w:tc>
          <w:tcPr>
            <w:tcW w:w="1019" w:type="pct"/>
          </w:tcPr>
          <w:p w14:paraId="399CA62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0868BE7" w14:textId="77777777" w:rsidTr="0030316A">
        <w:tc>
          <w:tcPr>
            <w:tcW w:w="1035" w:type="pct"/>
            <w:vMerge/>
            <w:vAlign w:val="center"/>
          </w:tcPr>
          <w:p w14:paraId="0CA6805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A95FE97"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754CC2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неједначина. Еквивалентне неједначине</w:t>
            </w:r>
          </w:p>
        </w:tc>
        <w:tc>
          <w:tcPr>
            <w:tcW w:w="1019" w:type="pct"/>
          </w:tcPr>
          <w:p w14:paraId="2B290A8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2B9433F" w14:textId="77777777" w:rsidTr="0030316A">
        <w:tc>
          <w:tcPr>
            <w:tcW w:w="1035" w:type="pct"/>
            <w:vMerge/>
            <w:vAlign w:val="center"/>
          </w:tcPr>
          <w:p w14:paraId="24B1FE1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B6DF57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46F0E7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неједначина. Еквивалентне неједначине</w:t>
            </w:r>
          </w:p>
        </w:tc>
        <w:tc>
          <w:tcPr>
            <w:tcW w:w="1019" w:type="pct"/>
          </w:tcPr>
          <w:p w14:paraId="538B514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B814811" w14:textId="77777777" w:rsidTr="0030316A">
        <w:tc>
          <w:tcPr>
            <w:tcW w:w="1035" w:type="pct"/>
            <w:vMerge/>
            <w:vAlign w:val="center"/>
          </w:tcPr>
          <w:p w14:paraId="38557B70"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26D5054"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76AF7BC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линеарних неједначина са једном непознатом</w:t>
            </w:r>
          </w:p>
        </w:tc>
        <w:tc>
          <w:tcPr>
            <w:tcW w:w="1019" w:type="pct"/>
          </w:tcPr>
          <w:p w14:paraId="452C9C9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51BD877" w14:textId="77777777" w:rsidTr="0030316A">
        <w:tc>
          <w:tcPr>
            <w:tcW w:w="1035" w:type="pct"/>
            <w:vMerge/>
            <w:vAlign w:val="center"/>
          </w:tcPr>
          <w:p w14:paraId="09B698E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D13CE60"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BE0FC2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линеарних неједначина са једном непознатом</w:t>
            </w:r>
          </w:p>
        </w:tc>
        <w:tc>
          <w:tcPr>
            <w:tcW w:w="1019" w:type="pct"/>
          </w:tcPr>
          <w:p w14:paraId="41368F1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DCBB157" w14:textId="77777777" w:rsidTr="0030316A">
        <w:tc>
          <w:tcPr>
            <w:tcW w:w="1035" w:type="pct"/>
            <w:vMerge/>
            <w:vAlign w:val="center"/>
          </w:tcPr>
          <w:p w14:paraId="784C442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0DEFD0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59E01B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Примене линеарних неједначина</w:t>
            </w:r>
          </w:p>
        </w:tc>
        <w:tc>
          <w:tcPr>
            <w:tcW w:w="1019" w:type="pct"/>
          </w:tcPr>
          <w:p w14:paraId="39B55D5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F075AD9" w14:textId="77777777" w:rsidTr="0030316A">
        <w:tc>
          <w:tcPr>
            <w:tcW w:w="1035" w:type="pct"/>
            <w:vMerge/>
            <w:vAlign w:val="center"/>
          </w:tcPr>
          <w:p w14:paraId="0A5F60C7"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81063AD"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7CC8BD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Примене линеарних неједначина</w:t>
            </w:r>
          </w:p>
        </w:tc>
        <w:tc>
          <w:tcPr>
            <w:tcW w:w="1019" w:type="pct"/>
          </w:tcPr>
          <w:p w14:paraId="7D1E509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793F542" w14:textId="77777777" w:rsidTr="0030316A">
        <w:tc>
          <w:tcPr>
            <w:tcW w:w="1035" w:type="pct"/>
            <w:vMerge/>
            <w:vAlign w:val="center"/>
          </w:tcPr>
          <w:p w14:paraId="2834F92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346D0C5"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EC3BE4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Линеарне једначине и неједначине </w:t>
            </w:r>
          </w:p>
        </w:tc>
        <w:tc>
          <w:tcPr>
            <w:tcW w:w="1019" w:type="pct"/>
          </w:tcPr>
          <w:p w14:paraId="56668F4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5ABE8B1F" w14:textId="77777777" w:rsidTr="0030316A">
        <w:tc>
          <w:tcPr>
            <w:tcW w:w="1035" w:type="pct"/>
            <w:vMerge/>
            <w:vAlign w:val="center"/>
          </w:tcPr>
          <w:p w14:paraId="4234A39E"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875B88A"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73585A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Линеарне једначине и неједначине – контролна вежба </w:t>
            </w:r>
          </w:p>
        </w:tc>
        <w:tc>
          <w:tcPr>
            <w:tcW w:w="1019" w:type="pct"/>
          </w:tcPr>
          <w:p w14:paraId="3B55843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49652876" w14:textId="77777777" w:rsidTr="0030316A">
        <w:tc>
          <w:tcPr>
            <w:tcW w:w="1035" w:type="pct"/>
            <w:vMerge w:val="restart"/>
            <w:vAlign w:val="center"/>
          </w:tcPr>
          <w:p w14:paraId="5AEC0D3C"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ПРИЗМА</w:t>
            </w:r>
          </w:p>
        </w:tc>
        <w:tc>
          <w:tcPr>
            <w:tcW w:w="379" w:type="pct"/>
          </w:tcPr>
          <w:p w14:paraId="2CC4A2F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0EADCF3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Права призма. Елементи призме</w:t>
            </w:r>
          </w:p>
        </w:tc>
        <w:tc>
          <w:tcPr>
            <w:tcW w:w="1019" w:type="pct"/>
          </w:tcPr>
          <w:p w14:paraId="3CF2CB1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6462F67" w14:textId="77777777" w:rsidTr="0030316A">
        <w:tc>
          <w:tcPr>
            <w:tcW w:w="1035" w:type="pct"/>
            <w:vMerge/>
            <w:vAlign w:val="center"/>
          </w:tcPr>
          <w:p w14:paraId="48CE162D"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53597F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4147E0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Права призма. Елементи призме</w:t>
            </w:r>
          </w:p>
        </w:tc>
        <w:tc>
          <w:tcPr>
            <w:tcW w:w="1019" w:type="pct"/>
          </w:tcPr>
          <w:p w14:paraId="7132D5E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ADC43C2" w14:textId="77777777" w:rsidTr="0030316A">
        <w:tc>
          <w:tcPr>
            <w:tcW w:w="1035" w:type="pct"/>
            <w:vMerge/>
            <w:vAlign w:val="center"/>
          </w:tcPr>
          <w:p w14:paraId="0D956CBF" w14:textId="77777777" w:rsidR="009E2A2B" w:rsidRPr="00462D55" w:rsidRDefault="009E2A2B" w:rsidP="0030316A">
            <w:pPr>
              <w:rPr>
                <w:rFonts w:ascii="Times New Roman" w:hAnsi="Times New Roman" w:cs="Times New Roman"/>
                <w:sz w:val="24"/>
                <w:szCs w:val="24"/>
                <w:lang w:val="sr-Cyrl-RS"/>
              </w:rPr>
            </w:pPr>
          </w:p>
        </w:tc>
        <w:tc>
          <w:tcPr>
            <w:tcW w:w="379" w:type="pct"/>
          </w:tcPr>
          <w:p w14:paraId="38798533"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8F7B6A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призме</w:t>
            </w:r>
          </w:p>
        </w:tc>
        <w:tc>
          <w:tcPr>
            <w:tcW w:w="1019" w:type="pct"/>
          </w:tcPr>
          <w:p w14:paraId="4226857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A0D497F" w14:textId="77777777" w:rsidTr="0030316A">
        <w:tc>
          <w:tcPr>
            <w:tcW w:w="1035" w:type="pct"/>
            <w:vMerge/>
            <w:vAlign w:val="center"/>
          </w:tcPr>
          <w:p w14:paraId="4F205586"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67DCCAC"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4321B7E7"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Мрежа и површина призме</w:t>
            </w:r>
          </w:p>
        </w:tc>
        <w:tc>
          <w:tcPr>
            <w:tcW w:w="1019" w:type="pct"/>
          </w:tcPr>
          <w:p w14:paraId="7F98F57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9F9F15B" w14:textId="77777777" w:rsidTr="0030316A">
        <w:tc>
          <w:tcPr>
            <w:tcW w:w="1035" w:type="pct"/>
            <w:vMerge/>
            <w:vAlign w:val="center"/>
          </w:tcPr>
          <w:p w14:paraId="5AC9456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678906D"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0A49AA2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правилне призме</w:t>
            </w:r>
          </w:p>
        </w:tc>
        <w:tc>
          <w:tcPr>
            <w:tcW w:w="1019" w:type="pct"/>
          </w:tcPr>
          <w:p w14:paraId="471133B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793481F" w14:textId="77777777" w:rsidTr="0030316A">
        <w:tc>
          <w:tcPr>
            <w:tcW w:w="1035" w:type="pct"/>
            <w:vMerge/>
            <w:vAlign w:val="center"/>
          </w:tcPr>
          <w:p w14:paraId="04AD364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40741B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2571DF9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правилне призме</w:t>
            </w:r>
          </w:p>
        </w:tc>
        <w:tc>
          <w:tcPr>
            <w:tcW w:w="1019" w:type="pct"/>
          </w:tcPr>
          <w:p w14:paraId="1C9BFF0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8847939" w14:textId="77777777" w:rsidTr="0030316A">
        <w:tc>
          <w:tcPr>
            <w:tcW w:w="1035" w:type="pct"/>
            <w:vMerge/>
            <w:vAlign w:val="center"/>
          </w:tcPr>
          <w:p w14:paraId="584296E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DA47E0E"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A8499E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правилне призме</w:t>
            </w:r>
          </w:p>
        </w:tc>
        <w:tc>
          <w:tcPr>
            <w:tcW w:w="1019" w:type="pct"/>
          </w:tcPr>
          <w:p w14:paraId="4C11234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40AD5AE" w14:textId="77777777" w:rsidTr="0030316A">
        <w:tc>
          <w:tcPr>
            <w:tcW w:w="1035" w:type="pct"/>
            <w:vMerge/>
            <w:vAlign w:val="center"/>
          </w:tcPr>
          <w:p w14:paraId="1D2B4C4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11A586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ABF012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праве призме</w:t>
            </w:r>
          </w:p>
        </w:tc>
        <w:tc>
          <w:tcPr>
            <w:tcW w:w="1019" w:type="pct"/>
          </w:tcPr>
          <w:p w14:paraId="5C9BE77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C7FCE0A" w14:textId="77777777" w:rsidTr="0030316A">
        <w:tc>
          <w:tcPr>
            <w:tcW w:w="1035" w:type="pct"/>
            <w:vMerge/>
            <w:vAlign w:val="center"/>
          </w:tcPr>
          <w:p w14:paraId="0EB4692D"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A33AB94"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6B4A2A8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праве призме</w:t>
            </w:r>
          </w:p>
        </w:tc>
        <w:tc>
          <w:tcPr>
            <w:tcW w:w="1019" w:type="pct"/>
          </w:tcPr>
          <w:p w14:paraId="174D534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96AD302" w14:textId="77777777" w:rsidTr="0030316A">
        <w:tc>
          <w:tcPr>
            <w:tcW w:w="1035" w:type="pct"/>
            <w:vMerge/>
            <w:vAlign w:val="center"/>
          </w:tcPr>
          <w:p w14:paraId="1E101EE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B7EC335"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7913BE0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и запремина призме – примена</w:t>
            </w:r>
          </w:p>
        </w:tc>
        <w:tc>
          <w:tcPr>
            <w:tcW w:w="1019" w:type="pct"/>
          </w:tcPr>
          <w:p w14:paraId="056E742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867B901" w14:textId="77777777" w:rsidTr="0030316A">
        <w:tc>
          <w:tcPr>
            <w:tcW w:w="1035" w:type="pct"/>
            <w:vMerge/>
            <w:vAlign w:val="center"/>
          </w:tcPr>
          <w:p w14:paraId="122DE19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53382F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434314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и запремина призме – примена</w:t>
            </w:r>
          </w:p>
        </w:tc>
        <w:tc>
          <w:tcPr>
            <w:tcW w:w="1019" w:type="pct"/>
          </w:tcPr>
          <w:p w14:paraId="0153015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96213CC" w14:textId="77777777" w:rsidTr="0030316A">
        <w:tc>
          <w:tcPr>
            <w:tcW w:w="1035" w:type="pct"/>
            <w:vMerge/>
            <w:vAlign w:val="center"/>
          </w:tcPr>
          <w:p w14:paraId="6E313700"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117E5EC"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CDC705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Призма </w:t>
            </w:r>
          </w:p>
        </w:tc>
        <w:tc>
          <w:tcPr>
            <w:tcW w:w="1019" w:type="pct"/>
          </w:tcPr>
          <w:p w14:paraId="6FCF93B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377ECD5C" w14:textId="77777777" w:rsidTr="0030316A">
        <w:tc>
          <w:tcPr>
            <w:tcW w:w="1035" w:type="pct"/>
            <w:vMerge/>
            <w:vAlign w:val="center"/>
          </w:tcPr>
          <w:p w14:paraId="129E1D9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6E26207"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45D7928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Други писмени задатак</w:t>
            </w:r>
          </w:p>
        </w:tc>
        <w:tc>
          <w:tcPr>
            <w:tcW w:w="1019" w:type="pct"/>
          </w:tcPr>
          <w:p w14:paraId="7A1CA1F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73AE4234" w14:textId="77777777" w:rsidTr="0030316A">
        <w:tc>
          <w:tcPr>
            <w:tcW w:w="1035" w:type="pct"/>
            <w:vMerge w:val="restart"/>
            <w:vAlign w:val="center"/>
          </w:tcPr>
          <w:p w14:paraId="16991EA9"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ПИРАМИДА</w:t>
            </w:r>
          </w:p>
        </w:tc>
        <w:tc>
          <w:tcPr>
            <w:tcW w:w="379" w:type="pct"/>
          </w:tcPr>
          <w:p w14:paraId="0B3A03E0"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4BB370F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другог писменог задатка</w:t>
            </w:r>
          </w:p>
        </w:tc>
        <w:tc>
          <w:tcPr>
            <w:tcW w:w="1019" w:type="pct"/>
          </w:tcPr>
          <w:p w14:paraId="3E02276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42282E6" w14:textId="77777777" w:rsidTr="0030316A">
        <w:tc>
          <w:tcPr>
            <w:tcW w:w="1035" w:type="pct"/>
            <w:vMerge/>
            <w:vAlign w:val="center"/>
          </w:tcPr>
          <w:p w14:paraId="7F2EB00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D243FE2" w14:textId="77777777" w:rsidR="009E2A2B" w:rsidRPr="00462D55" w:rsidRDefault="009E2A2B" w:rsidP="009E2A2B">
            <w:pPr>
              <w:pStyle w:val="ListParagraph"/>
              <w:numPr>
                <w:ilvl w:val="0"/>
                <w:numId w:val="7"/>
              </w:numPr>
              <w:ind w:left="0" w:firstLine="0"/>
              <w:jc w:val="center"/>
              <w:rPr>
                <w:rFonts w:ascii="Times New Roman" w:hAnsi="Times New Roman" w:cs="Times New Roman"/>
                <w:sz w:val="24"/>
                <w:szCs w:val="24"/>
                <w:lang w:val="sr-Cyrl-RS"/>
              </w:rPr>
            </w:pPr>
          </w:p>
        </w:tc>
        <w:tc>
          <w:tcPr>
            <w:tcW w:w="2566" w:type="pct"/>
          </w:tcPr>
          <w:p w14:paraId="32B3894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Појам пирамиде. Елементи пирамиде</w:t>
            </w:r>
          </w:p>
        </w:tc>
        <w:tc>
          <w:tcPr>
            <w:tcW w:w="1019" w:type="pct"/>
          </w:tcPr>
          <w:p w14:paraId="2CA57FB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2E29592" w14:textId="77777777" w:rsidTr="0030316A">
        <w:tc>
          <w:tcPr>
            <w:tcW w:w="1035" w:type="pct"/>
            <w:vMerge/>
            <w:vAlign w:val="center"/>
          </w:tcPr>
          <w:p w14:paraId="1B049A7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AA6395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5F3B43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Појам пирамиде. Елементи пирамиде</w:t>
            </w:r>
          </w:p>
          <w:p w14:paraId="2154D555" w14:textId="77777777" w:rsidR="009E2A2B" w:rsidRPr="00462D55" w:rsidRDefault="009E2A2B" w:rsidP="0030316A">
            <w:pPr>
              <w:rPr>
                <w:rFonts w:ascii="Times New Roman" w:hAnsi="Times New Roman" w:cs="Times New Roman"/>
                <w:sz w:val="24"/>
                <w:szCs w:val="24"/>
                <w:lang w:val="sr-Cyrl-RS"/>
              </w:rPr>
            </w:pPr>
          </w:p>
        </w:tc>
        <w:tc>
          <w:tcPr>
            <w:tcW w:w="1019" w:type="pct"/>
          </w:tcPr>
          <w:p w14:paraId="4E88D86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CC1B2BE" w14:textId="77777777" w:rsidTr="0030316A">
        <w:tc>
          <w:tcPr>
            <w:tcW w:w="1035" w:type="pct"/>
            <w:vMerge/>
            <w:vAlign w:val="center"/>
          </w:tcPr>
          <w:p w14:paraId="7990FE0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A6EDD83"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A34CBA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пирамиде</w:t>
            </w:r>
          </w:p>
        </w:tc>
        <w:tc>
          <w:tcPr>
            <w:tcW w:w="1019" w:type="pct"/>
          </w:tcPr>
          <w:p w14:paraId="7674753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DB03C9E" w14:textId="77777777" w:rsidTr="0030316A">
        <w:tc>
          <w:tcPr>
            <w:tcW w:w="1035" w:type="pct"/>
            <w:vMerge/>
            <w:vAlign w:val="center"/>
          </w:tcPr>
          <w:p w14:paraId="5DF3154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18491D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5DCF79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 градива првог полугодишта</w:t>
            </w:r>
          </w:p>
        </w:tc>
        <w:tc>
          <w:tcPr>
            <w:tcW w:w="1019" w:type="pct"/>
          </w:tcPr>
          <w:p w14:paraId="69145FE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4E694D84" w14:textId="77777777" w:rsidTr="0030316A">
        <w:tc>
          <w:tcPr>
            <w:tcW w:w="1035" w:type="pct"/>
            <w:vMerge/>
            <w:vAlign w:val="center"/>
          </w:tcPr>
          <w:p w14:paraId="7D12647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5A53F16"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F72139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пирамиде</w:t>
            </w:r>
          </w:p>
        </w:tc>
        <w:tc>
          <w:tcPr>
            <w:tcW w:w="1019" w:type="pct"/>
          </w:tcPr>
          <w:p w14:paraId="0667926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0226C9F" w14:textId="77777777" w:rsidTr="0030316A">
        <w:tc>
          <w:tcPr>
            <w:tcW w:w="1035" w:type="pct"/>
            <w:vMerge/>
            <w:vAlign w:val="center"/>
          </w:tcPr>
          <w:p w14:paraId="38CFACB3" w14:textId="77777777" w:rsidR="009E2A2B" w:rsidRPr="00462D55" w:rsidRDefault="009E2A2B" w:rsidP="0030316A">
            <w:pPr>
              <w:rPr>
                <w:rFonts w:ascii="Times New Roman" w:hAnsi="Times New Roman" w:cs="Times New Roman"/>
                <w:sz w:val="24"/>
                <w:szCs w:val="24"/>
                <w:lang w:val="sr-Cyrl-RS"/>
              </w:rPr>
            </w:pPr>
          </w:p>
        </w:tc>
        <w:tc>
          <w:tcPr>
            <w:tcW w:w="379" w:type="pct"/>
          </w:tcPr>
          <w:p w14:paraId="12213083"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E4ED12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правилне пирамиде</w:t>
            </w:r>
          </w:p>
        </w:tc>
        <w:tc>
          <w:tcPr>
            <w:tcW w:w="1019" w:type="pct"/>
          </w:tcPr>
          <w:p w14:paraId="50B9BA0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064A24C" w14:textId="77777777" w:rsidTr="0030316A">
        <w:tc>
          <w:tcPr>
            <w:tcW w:w="1035" w:type="pct"/>
            <w:vMerge/>
            <w:textDirection w:val="btLr"/>
            <w:vAlign w:val="center"/>
          </w:tcPr>
          <w:p w14:paraId="43ADCD94"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tcPr>
          <w:p w14:paraId="7DB47AFC"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FDF0412"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Површина правилне пирамиде</w:t>
            </w:r>
          </w:p>
        </w:tc>
        <w:tc>
          <w:tcPr>
            <w:tcW w:w="1019" w:type="pct"/>
          </w:tcPr>
          <w:p w14:paraId="79ABD70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4D63B31" w14:textId="77777777" w:rsidTr="0030316A">
        <w:tc>
          <w:tcPr>
            <w:tcW w:w="1035" w:type="pct"/>
            <w:vMerge/>
            <w:vAlign w:val="center"/>
          </w:tcPr>
          <w:p w14:paraId="3FB3228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640D54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04414F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правилне пирамиде</w:t>
            </w:r>
          </w:p>
        </w:tc>
        <w:tc>
          <w:tcPr>
            <w:tcW w:w="1019" w:type="pct"/>
          </w:tcPr>
          <w:p w14:paraId="1EE5E6D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358E699" w14:textId="77777777" w:rsidTr="0030316A">
        <w:tc>
          <w:tcPr>
            <w:tcW w:w="1035" w:type="pct"/>
            <w:vMerge/>
            <w:vAlign w:val="center"/>
          </w:tcPr>
          <w:p w14:paraId="59A9CC9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21BD97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1734F3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пирамиде</w:t>
            </w:r>
          </w:p>
        </w:tc>
        <w:tc>
          <w:tcPr>
            <w:tcW w:w="1019" w:type="pct"/>
          </w:tcPr>
          <w:p w14:paraId="1FB2399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D16CB6A" w14:textId="77777777" w:rsidTr="0030316A">
        <w:tc>
          <w:tcPr>
            <w:tcW w:w="1035" w:type="pct"/>
            <w:vMerge/>
            <w:vAlign w:val="center"/>
          </w:tcPr>
          <w:p w14:paraId="549335A7"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E7E18BE"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687F90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пирамиде</w:t>
            </w:r>
          </w:p>
        </w:tc>
        <w:tc>
          <w:tcPr>
            <w:tcW w:w="1019" w:type="pct"/>
          </w:tcPr>
          <w:p w14:paraId="196970B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E3F8B48" w14:textId="77777777" w:rsidTr="0030316A">
        <w:tc>
          <w:tcPr>
            <w:tcW w:w="1035" w:type="pct"/>
            <w:vMerge/>
            <w:vAlign w:val="center"/>
          </w:tcPr>
          <w:p w14:paraId="6E8689A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A5BDE7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171DBA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правилне пирамиде</w:t>
            </w:r>
          </w:p>
        </w:tc>
        <w:tc>
          <w:tcPr>
            <w:tcW w:w="1019" w:type="pct"/>
          </w:tcPr>
          <w:p w14:paraId="3805B6B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B725E28" w14:textId="77777777" w:rsidTr="0030316A">
        <w:tc>
          <w:tcPr>
            <w:tcW w:w="1035" w:type="pct"/>
            <w:vMerge/>
            <w:vAlign w:val="center"/>
          </w:tcPr>
          <w:p w14:paraId="76CF2C3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4DFF268"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E632AB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правилне пирамиде</w:t>
            </w:r>
          </w:p>
        </w:tc>
        <w:tc>
          <w:tcPr>
            <w:tcW w:w="1019" w:type="pct"/>
          </w:tcPr>
          <w:p w14:paraId="5D6A8B6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утврђивање </w:t>
            </w:r>
          </w:p>
        </w:tc>
      </w:tr>
      <w:tr w:rsidR="00846E4C" w:rsidRPr="00462D55" w14:paraId="3AE9BE96" w14:textId="77777777" w:rsidTr="0030316A">
        <w:tc>
          <w:tcPr>
            <w:tcW w:w="1035" w:type="pct"/>
            <w:vMerge/>
            <w:vAlign w:val="center"/>
          </w:tcPr>
          <w:p w14:paraId="4D9314C6"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E90CD8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42915C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и запремина пирамиде</w:t>
            </w:r>
          </w:p>
        </w:tc>
        <w:tc>
          <w:tcPr>
            <w:tcW w:w="1019" w:type="pct"/>
          </w:tcPr>
          <w:p w14:paraId="2735181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3F9C337" w14:textId="77777777" w:rsidTr="0030316A">
        <w:tc>
          <w:tcPr>
            <w:tcW w:w="1035" w:type="pct"/>
            <w:vMerge/>
            <w:vAlign w:val="center"/>
          </w:tcPr>
          <w:p w14:paraId="34415BF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A727DB5"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54D543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Једнакоивична тела</w:t>
            </w:r>
          </w:p>
        </w:tc>
        <w:tc>
          <w:tcPr>
            <w:tcW w:w="1019" w:type="pct"/>
          </w:tcPr>
          <w:p w14:paraId="22A44BB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13AE488" w14:textId="77777777" w:rsidTr="0030316A">
        <w:tc>
          <w:tcPr>
            <w:tcW w:w="1035" w:type="pct"/>
            <w:vMerge/>
            <w:vAlign w:val="center"/>
          </w:tcPr>
          <w:p w14:paraId="6FC2C1A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D8B6DF2"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905ADC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Једнакоивична тела</w:t>
            </w:r>
          </w:p>
        </w:tc>
        <w:tc>
          <w:tcPr>
            <w:tcW w:w="1019" w:type="pct"/>
          </w:tcPr>
          <w:p w14:paraId="39E7EB4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4FA6B34" w14:textId="77777777" w:rsidTr="0030316A">
        <w:tc>
          <w:tcPr>
            <w:tcW w:w="1035" w:type="pct"/>
            <w:vMerge/>
            <w:vAlign w:val="center"/>
          </w:tcPr>
          <w:p w14:paraId="1B5DFD0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FC134FB"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21A84E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Призма и пирамида</w:t>
            </w:r>
          </w:p>
        </w:tc>
        <w:tc>
          <w:tcPr>
            <w:tcW w:w="1019" w:type="pct"/>
          </w:tcPr>
          <w:p w14:paraId="3E699EB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71E0E76C" w14:textId="77777777" w:rsidTr="0030316A">
        <w:tc>
          <w:tcPr>
            <w:tcW w:w="1035" w:type="pct"/>
            <w:vMerge/>
            <w:vAlign w:val="center"/>
          </w:tcPr>
          <w:p w14:paraId="45EFA7D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606F05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33F48D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Функција директне пропорционалности</w:t>
            </w:r>
          </w:p>
        </w:tc>
        <w:tc>
          <w:tcPr>
            <w:tcW w:w="1019" w:type="pct"/>
          </w:tcPr>
          <w:p w14:paraId="4DDB51E0" w14:textId="77777777" w:rsidR="009E2A2B" w:rsidRPr="00462D55" w:rsidRDefault="009E2A2B" w:rsidP="0030316A">
            <w:pPr>
              <w:rPr>
                <w:rFonts w:ascii="Times New Roman" w:hAnsi="Times New Roman" w:cs="Times New Roman"/>
                <w:bCs/>
                <w:sz w:val="24"/>
                <w:szCs w:val="24"/>
                <w:lang w:val="sr-Cyrl-RS"/>
              </w:rPr>
            </w:pPr>
            <w:r w:rsidRPr="00462D55">
              <w:rPr>
                <w:rFonts w:ascii="Times New Roman" w:hAnsi="Times New Roman" w:cs="Times New Roman"/>
                <w:bCs/>
                <w:sz w:val="24"/>
                <w:szCs w:val="24"/>
                <w:lang w:val="sr-Cyrl-RS"/>
              </w:rPr>
              <w:t>обнављање</w:t>
            </w:r>
          </w:p>
        </w:tc>
      </w:tr>
      <w:tr w:rsidR="00846E4C" w:rsidRPr="00462D55" w14:paraId="4211E222" w14:textId="77777777" w:rsidTr="0030316A">
        <w:tc>
          <w:tcPr>
            <w:tcW w:w="1035" w:type="pct"/>
            <w:vMerge w:val="restart"/>
            <w:vAlign w:val="center"/>
          </w:tcPr>
          <w:p w14:paraId="5C1B0D66"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ФУНКЦИЈА</w:t>
            </w:r>
          </w:p>
        </w:tc>
        <w:tc>
          <w:tcPr>
            <w:tcW w:w="379" w:type="pct"/>
          </w:tcPr>
          <w:p w14:paraId="14DDE2F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F57E5B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Појам линеарне функције</w:t>
            </w:r>
          </w:p>
        </w:tc>
        <w:tc>
          <w:tcPr>
            <w:tcW w:w="1019" w:type="pct"/>
          </w:tcPr>
          <w:p w14:paraId="0A14266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ED4A870" w14:textId="77777777" w:rsidTr="0030316A">
        <w:tc>
          <w:tcPr>
            <w:tcW w:w="1035" w:type="pct"/>
            <w:vMerge/>
            <w:vAlign w:val="center"/>
          </w:tcPr>
          <w:p w14:paraId="431D0C57"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C6F453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3BF202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Појам линеарне функције</w:t>
            </w:r>
          </w:p>
        </w:tc>
        <w:tc>
          <w:tcPr>
            <w:tcW w:w="1019" w:type="pct"/>
          </w:tcPr>
          <w:p w14:paraId="364060F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E1CF98E" w14:textId="77777777" w:rsidTr="0030316A">
        <w:tc>
          <w:tcPr>
            <w:tcW w:w="1035" w:type="pct"/>
            <w:vMerge/>
            <w:vAlign w:val="center"/>
          </w:tcPr>
          <w:p w14:paraId="1F4EC02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B2F895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9B4A64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График линеарне функције</w:t>
            </w:r>
          </w:p>
        </w:tc>
        <w:tc>
          <w:tcPr>
            <w:tcW w:w="1019" w:type="pct"/>
          </w:tcPr>
          <w:p w14:paraId="025B92D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47AC43C" w14:textId="77777777" w:rsidTr="0030316A">
        <w:tc>
          <w:tcPr>
            <w:tcW w:w="1035" w:type="pct"/>
            <w:vMerge/>
            <w:vAlign w:val="center"/>
          </w:tcPr>
          <w:p w14:paraId="089E7FF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39F6312"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4A8828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График линеарне функције</w:t>
            </w:r>
          </w:p>
        </w:tc>
        <w:tc>
          <w:tcPr>
            <w:tcW w:w="1019" w:type="pct"/>
          </w:tcPr>
          <w:p w14:paraId="5FA5535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C245514" w14:textId="77777777" w:rsidTr="0030316A">
        <w:tc>
          <w:tcPr>
            <w:tcW w:w="1035" w:type="pct"/>
            <w:vMerge/>
            <w:vAlign w:val="center"/>
          </w:tcPr>
          <w:p w14:paraId="54C7224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67A56D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4E61F1D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Читање графика линеарне функције</w:t>
            </w:r>
          </w:p>
        </w:tc>
        <w:tc>
          <w:tcPr>
            <w:tcW w:w="1019" w:type="pct"/>
          </w:tcPr>
          <w:p w14:paraId="1E876B1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FD8C2FF" w14:textId="77777777" w:rsidTr="0030316A">
        <w:tc>
          <w:tcPr>
            <w:tcW w:w="1035" w:type="pct"/>
            <w:vMerge/>
            <w:vAlign w:val="center"/>
          </w:tcPr>
          <w:p w14:paraId="28E0C68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22D9A03"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A7A44E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Читање графика линеарне функције</w:t>
            </w:r>
          </w:p>
        </w:tc>
        <w:tc>
          <w:tcPr>
            <w:tcW w:w="1019" w:type="pct"/>
          </w:tcPr>
          <w:p w14:paraId="7FB2F7C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FE9AA25" w14:textId="77777777" w:rsidTr="0030316A">
        <w:tc>
          <w:tcPr>
            <w:tcW w:w="1035" w:type="pct"/>
            <w:vMerge/>
            <w:vAlign w:val="center"/>
          </w:tcPr>
          <w:p w14:paraId="09BD768C"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4799E65"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8BE51C0"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Имплицитни облик линеарне функције</w:t>
            </w:r>
          </w:p>
        </w:tc>
        <w:tc>
          <w:tcPr>
            <w:tcW w:w="1019" w:type="pct"/>
          </w:tcPr>
          <w:p w14:paraId="0852EA0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E8555D4" w14:textId="77777777" w:rsidTr="0030316A">
        <w:tc>
          <w:tcPr>
            <w:tcW w:w="1035" w:type="pct"/>
            <w:vMerge/>
            <w:vAlign w:val="center"/>
          </w:tcPr>
          <w:p w14:paraId="72313AD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5AB0512"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CEE81F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Имплицитни облик линеарне функције</w:t>
            </w:r>
          </w:p>
        </w:tc>
        <w:tc>
          <w:tcPr>
            <w:tcW w:w="1019" w:type="pct"/>
          </w:tcPr>
          <w:p w14:paraId="14FBE4C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6C3578B" w14:textId="77777777" w:rsidTr="0030316A">
        <w:tc>
          <w:tcPr>
            <w:tcW w:w="1035" w:type="pct"/>
            <w:vMerge/>
            <w:vAlign w:val="center"/>
          </w:tcPr>
          <w:p w14:paraId="7C3A792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A47F1BD"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511CEA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Једначина праве</w:t>
            </w:r>
          </w:p>
        </w:tc>
        <w:tc>
          <w:tcPr>
            <w:tcW w:w="1019" w:type="pct"/>
          </w:tcPr>
          <w:p w14:paraId="7730D0B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2884F99" w14:textId="77777777" w:rsidTr="0030316A">
        <w:tc>
          <w:tcPr>
            <w:tcW w:w="1035" w:type="pct"/>
            <w:vMerge/>
            <w:vAlign w:val="center"/>
          </w:tcPr>
          <w:p w14:paraId="2F02345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29F5E2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6EACE0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Једначина праве</w:t>
            </w:r>
          </w:p>
        </w:tc>
        <w:tc>
          <w:tcPr>
            <w:tcW w:w="1019" w:type="pct"/>
          </w:tcPr>
          <w:p w14:paraId="68EE218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533CAD4" w14:textId="77777777" w:rsidTr="0030316A">
        <w:tc>
          <w:tcPr>
            <w:tcW w:w="1035" w:type="pct"/>
            <w:vMerge/>
            <w:vAlign w:val="center"/>
          </w:tcPr>
          <w:p w14:paraId="12624C1E"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00EE2D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620C73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Линеарна функција </w:t>
            </w:r>
          </w:p>
        </w:tc>
        <w:tc>
          <w:tcPr>
            <w:tcW w:w="1019" w:type="pct"/>
          </w:tcPr>
          <w:p w14:paraId="2288626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2FEC9D9C" w14:textId="77777777" w:rsidTr="0030316A">
        <w:tc>
          <w:tcPr>
            <w:tcW w:w="1035" w:type="pct"/>
            <w:vMerge/>
            <w:vAlign w:val="center"/>
          </w:tcPr>
          <w:p w14:paraId="0EF916D0"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4ECDD58"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0DF419C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функција – контролна вежба</w:t>
            </w:r>
          </w:p>
        </w:tc>
        <w:tc>
          <w:tcPr>
            <w:tcW w:w="1019" w:type="pct"/>
          </w:tcPr>
          <w:p w14:paraId="688E234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516FCEE7" w14:textId="77777777" w:rsidTr="0030316A">
        <w:tc>
          <w:tcPr>
            <w:tcW w:w="1035" w:type="pct"/>
            <w:vMerge w:val="restart"/>
            <w:vAlign w:val="center"/>
          </w:tcPr>
          <w:p w14:paraId="23672757"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ПРОЈЕКТНИ ЗАДАТАК</w:t>
            </w:r>
          </w:p>
        </w:tc>
        <w:tc>
          <w:tcPr>
            <w:tcW w:w="379" w:type="pct"/>
          </w:tcPr>
          <w:p w14:paraId="475CFAE3"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511BED7" w14:textId="199F587C"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Пројектни задатак (обрада података – збирка за </w:t>
            </w:r>
            <w:r w:rsidR="00846E4C" w:rsidRPr="00462D55">
              <w:rPr>
                <w:rFonts w:ascii="Times New Roman" w:hAnsi="Times New Roman" w:cs="Times New Roman"/>
                <w:sz w:val="24"/>
                <w:szCs w:val="24"/>
                <w:lang w:val="sr-Cyrl-RS"/>
              </w:rPr>
              <w:t>ЗИ</w:t>
            </w:r>
            <w:r w:rsidRPr="00462D55">
              <w:rPr>
                <w:rFonts w:ascii="Times New Roman" w:hAnsi="Times New Roman" w:cs="Times New Roman"/>
                <w:sz w:val="24"/>
                <w:szCs w:val="24"/>
                <w:lang w:val="sr-Cyrl-RS"/>
              </w:rPr>
              <w:t>)</w:t>
            </w:r>
          </w:p>
        </w:tc>
        <w:tc>
          <w:tcPr>
            <w:tcW w:w="1019" w:type="pct"/>
          </w:tcPr>
          <w:p w14:paraId="24D318E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w:t>
            </w:r>
          </w:p>
        </w:tc>
      </w:tr>
      <w:tr w:rsidR="00846E4C" w:rsidRPr="00462D55" w14:paraId="50ACC0E3" w14:textId="77777777" w:rsidTr="0030316A">
        <w:tc>
          <w:tcPr>
            <w:tcW w:w="1035" w:type="pct"/>
            <w:vMerge/>
            <w:vAlign w:val="center"/>
          </w:tcPr>
          <w:p w14:paraId="49616476"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857D5F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CB82911" w14:textId="1A14320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Пројектни задатак (обрада података – збирка за </w:t>
            </w:r>
            <w:r w:rsidR="00846E4C" w:rsidRPr="00462D55">
              <w:rPr>
                <w:rFonts w:ascii="Times New Roman" w:hAnsi="Times New Roman" w:cs="Times New Roman"/>
                <w:sz w:val="24"/>
                <w:szCs w:val="24"/>
                <w:lang w:val="sr-Cyrl-RS"/>
              </w:rPr>
              <w:t>ЗИ</w:t>
            </w:r>
            <w:r w:rsidRPr="00462D55">
              <w:rPr>
                <w:rFonts w:ascii="Times New Roman" w:hAnsi="Times New Roman" w:cs="Times New Roman"/>
                <w:sz w:val="24"/>
                <w:szCs w:val="24"/>
                <w:lang w:val="sr-Cyrl-RS"/>
              </w:rPr>
              <w:t>)</w:t>
            </w:r>
          </w:p>
        </w:tc>
        <w:tc>
          <w:tcPr>
            <w:tcW w:w="1019" w:type="pct"/>
          </w:tcPr>
          <w:p w14:paraId="600C3DD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w:t>
            </w:r>
          </w:p>
        </w:tc>
      </w:tr>
      <w:tr w:rsidR="00846E4C" w:rsidRPr="00462D55" w14:paraId="14C98074" w14:textId="77777777" w:rsidTr="0030316A">
        <w:tc>
          <w:tcPr>
            <w:tcW w:w="1035" w:type="pct"/>
            <w:vMerge/>
            <w:vAlign w:val="center"/>
          </w:tcPr>
          <w:p w14:paraId="0E709A43"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0DAAEF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0781805" w14:textId="78782473"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Пројектни задатак (обрада података – збирка за </w:t>
            </w:r>
            <w:r w:rsidR="00846E4C" w:rsidRPr="00462D55">
              <w:rPr>
                <w:rFonts w:ascii="Times New Roman" w:hAnsi="Times New Roman" w:cs="Times New Roman"/>
                <w:sz w:val="24"/>
                <w:szCs w:val="24"/>
                <w:lang w:val="sr-Cyrl-RS"/>
              </w:rPr>
              <w:t>ЗИ</w:t>
            </w:r>
            <w:r w:rsidRPr="00462D55">
              <w:rPr>
                <w:rFonts w:ascii="Times New Roman" w:hAnsi="Times New Roman" w:cs="Times New Roman"/>
                <w:sz w:val="24"/>
                <w:szCs w:val="24"/>
                <w:lang w:val="sr-Cyrl-RS"/>
              </w:rPr>
              <w:t>)</w:t>
            </w:r>
          </w:p>
        </w:tc>
        <w:tc>
          <w:tcPr>
            <w:tcW w:w="1019" w:type="pct"/>
          </w:tcPr>
          <w:p w14:paraId="0A3E582E" w14:textId="77777777" w:rsidR="009E2A2B" w:rsidRPr="00462D55" w:rsidRDefault="009E2A2B" w:rsidP="0030316A">
            <w:pPr>
              <w:rPr>
                <w:rFonts w:ascii="Times New Roman" w:hAnsi="Times New Roman" w:cs="Times New Roman"/>
                <w:sz w:val="24"/>
                <w:szCs w:val="24"/>
                <w:lang w:val="sr-Cyrl-RS"/>
              </w:rPr>
            </w:pPr>
          </w:p>
        </w:tc>
      </w:tr>
      <w:tr w:rsidR="00846E4C" w:rsidRPr="00462D55" w14:paraId="6E96CF16" w14:textId="77777777" w:rsidTr="0030316A">
        <w:tc>
          <w:tcPr>
            <w:tcW w:w="1035" w:type="pct"/>
            <w:vMerge/>
            <w:vAlign w:val="center"/>
          </w:tcPr>
          <w:p w14:paraId="1151AE45"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597558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9B8C1F6" w14:textId="7AF1DDF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Пројектни задатак (обрада података – збирка за </w:t>
            </w:r>
            <w:r w:rsidR="00846E4C" w:rsidRPr="00462D55">
              <w:rPr>
                <w:rFonts w:ascii="Times New Roman" w:hAnsi="Times New Roman" w:cs="Times New Roman"/>
                <w:sz w:val="24"/>
                <w:szCs w:val="24"/>
                <w:lang w:val="sr-Cyrl-RS"/>
              </w:rPr>
              <w:t>ЗИ</w:t>
            </w:r>
            <w:r w:rsidRPr="00462D55">
              <w:rPr>
                <w:rFonts w:ascii="Times New Roman" w:hAnsi="Times New Roman" w:cs="Times New Roman"/>
                <w:sz w:val="24"/>
                <w:szCs w:val="24"/>
                <w:lang w:val="sr-Cyrl-RS"/>
              </w:rPr>
              <w:t>)</w:t>
            </w:r>
          </w:p>
        </w:tc>
        <w:tc>
          <w:tcPr>
            <w:tcW w:w="1019" w:type="pct"/>
          </w:tcPr>
          <w:p w14:paraId="5FF5AA6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w:t>
            </w:r>
          </w:p>
        </w:tc>
      </w:tr>
      <w:tr w:rsidR="00846E4C" w:rsidRPr="00462D55" w14:paraId="7EE00B2D" w14:textId="77777777" w:rsidTr="0030316A">
        <w:tc>
          <w:tcPr>
            <w:tcW w:w="1035" w:type="pct"/>
            <w:vMerge w:val="restart"/>
            <w:vAlign w:val="center"/>
          </w:tcPr>
          <w:p w14:paraId="2A937C80"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СИСТЕМИ ЛИНЕАРНИХ ЈЕДНАЧИНА</w:t>
            </w:r>
          </w:p>
        </w:tc>
        <w:tc>
          <w:tcPr>
            <w:tcW w:w="379" w:type="pct"/>
          </w:tcPr>
          <w:p w14:paraId="771BF790"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06F550F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једначина са две непознате</w:t>
            </w:r>
          </w:p>
        </w:tc>
        <w:tc>
          <w:tcPr>
            <w:tcW w:w="1019" w:type="pct"/>
          </w:tcPr>
          <w:p w14:paraId="0C2EEA5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F7F7F2C" w14:textId="77777777" w:rsidTr="0030316A">
        <w:tc>
          <w:tcPr>
            <w:tcW w:w="1035" w:type="pct"/>
            <w:vMerge/>
            <w:vAlign w:val="center"/>
          </w:tcPr>
          <w:p w14:paraId="7419B0C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8A0F1F5"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16F081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Линеарна једначина са две непознате</w:t>
            </w:r>
          </w:p>
        </w:tc>
        <w:tc>
          <w:tcPr>
            <w:tcW w:w="1019" w:type="pct"/>
          </w:tcPr>
          <w:p w14:paraId="4B971EA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51A04D4" w14:textId="77777777" w:rsidTr="0030316A">
        <w:tc>
          <w:tcPr>
            <w:tcW w:w="1035" w:type="pct"/>
            <w:vMerge/>
            <w:vAlign w:val="center"/>
          </w:tcPr>
          <w:p w14:paraId="593EB60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5D99B2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8232AD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 линеарних једначина са две непознате</w:t>
            </w:r>
          </w:p>
        </w:tc>
        <w:tc>
          <w:tcPr>
            <w:tcW w:w="1019" w:type="pct"/>
          </w:tcPr>
          <w:p w14:paraId="182F995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D2EB268" w14:textId="77777777" w:rsidTr="0030316A">
        <w:tc>
          <w:tcPr>
            <w:tcW w:w="1035" w:type="pct"/>
            <w:vMerge/>
            <w:vAlign w:val="center"/>
          </w:tcPr>
          <w:p w14:paraId="023826A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F2F0B2A"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0ACC1CD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 линеарних једначина са две непознате</w:t>
            </w:r>
          </w:p>
        </w:tc>
        <w:tc>
          <w:tcPr>
            <w:tcW w:w="1019" w:type="pct"/>
          </w:tcPr>
          <w:p w14:paraId="537AE84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08E0E18" w14:textId="77777777" w:rsidTr="0030316A">
        <w:tc>
          <w:tcPr>
            <w:tcW w:w="1035" w:type="pct"/>
            <w:vMerge/>
            <w:vAlign w:val="center"/>
          </w:tcPr>
          <w:p w14:paraId="737F10D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CB66990"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2CFCA89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система линеарних једначина</w:t>
            </w:r>
          </w:p>
        </w:tc>
        <w:tc>
          <w:tcPr>
            <w:tcW w:w="1019" w:type="pct"/>
          </w:tcPr>
          <w:p w14:paraId="73DC2BE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52938C5" w14:textId="77777777" w:rsidTr="0030316A">
        <w:tc>
          <w:tcPr>
            <w:tcW w:w="1035" w:type="pct"/>
            <w:vMerge/>
            <w:vAlign w:val="center"/>
          </w:tcPr>
          <w:p w14:paraId="44BF973E"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51A0E4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3A26AB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система линеарних једначина методом замене променљиве</w:t>
            </w:r>
          </w:p>
        </w:tc>
        <w:tc>
          <w:tcPr>
            <w:tcW w:w="1019" w:type="pct"/>
          </w:tcPr>
          <w:p w14:paraId="18E5062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D6677AF" w14:textId="77777777" w:rsidTr="0030316A">
        <w:tc>
          <w:tcPr>
            <w:tcW w:w="1035" w:type="pct"/>
            <w:vMerge/>
            <w:vAlign w:val="center"/>
          </w:tcPr>
          <w:p w14:paraId="39739F0E"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3A9AC7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F4AE71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система линеарних једначина методом замене променљиве</w:t>
            </w:r>
          </w:p>
        </w:tc>
        <w:tc>
          <w:tcPr>
            <w:tcW w:w="1019" w:type="pct"/>
          </w:tcPr>
          <w:p w14:paraId="378F3EB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1F20BF4" w14:textId="77777777" w:rsidTr="0030316A">
        <w:tc>
          <w:tcPr>
            <w:tcW w:w="1035" w:type="pct"/>
            <w:vMerge/>
            <w:vAlign w:val="center"/>
          </w:tcPr>
          <w:p w14:paraId="2F0A2FB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4D47F3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720C8E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Трећи писмени задатак</w:t>
            </w:r>
          </w:p>
        </w:tc>
        <w:tc>
          <w:tcPr>
            <w:tcW w:w="1019" w:type="pct"/>
          </w:tcPr>
          <w:p w14:paraId="1FC9208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5D2F0FF3" w14:textId="77777777" w:rsidTr="0030316A">
        <w:tc>
          <w:tcPr>
            <w:tcW w:w="1035" w:type="pct"/>
            <w:vMerge/>
            <w:vAlign w:val="center"/>
          </w:tcPr>
          <w:p w14:paraId="3DC13D7F"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9611146"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BE076A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трећег писменог задатка</w:t>
            </w:r>
          </w:p>
        </w:tc>
        <w:tc>
          <w:tcPr>
            <w:tcW w:w="1019" w:type="pct"/>
          </w:tcPr>
          <w:p w14:paraId="4D33F44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CCDCBF3" w14:textId="77777777" w:rsidTr="0030316A">
        <w:tc>
          <w:tcPr>
            <w:tcW w:w="1035" w:type="pct"/>
            <w:vMerge/>
            <w:vAlign w:val="center"/>
          </w:tcPr>
          <w:p w14:paraId="7183B40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49EF0DF"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408B83F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система линеарних једначина методом супротних коефицијената</w:t>
            </w:r>
          </w:p>
        </w:tc>
        <w:tc>
          <w:tcPr>
            <w:tcW w:w="1019" w:type="pct"/>
          </w:tcPr>
          <w:p w14:paraId="435346B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6671C3C" w14:textId="77777777" w:rsidTr="0030316A">
        <w:tc>
          <w:tcPr>
            <w:tcW w:w="1035" w:type="pct"/>
            <w:vMerge/>
            <w:vAlign w:val="center"/>
          </w:tcPr>
          <w:p w14:paraId="2E161CD1"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15C5B5D"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F29C5A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Решавање система линеарних једначина методом супротних коефицијената</w:t>
            </w:r>
          </w:p>
        </w:tc>
        <w:tc>
          <w:tcPr>
            <w:tcW w:w="1019" w:type="pct"/>
          </w:tcPr>
          <w:p w14:paraId="3091048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A69F9A7" w14:textId="77777777" w:rsidTr="0030316A">
        <w:tc>
          <w:tcPr>
            <w:tcW w:w="1035" w:type="pct"/>
            <w:vMerge/>
            <w:vAlign w:val="center"/>
          </w:tcPr>
          <w:p w14:paraId="7CB3134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CF81ADB"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52B321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Примена система једначина</w:t>
            </w:r>
          </w:p>
        </w:tc>
        <w:tc>
          <w:tcPr>
            <w:tcW w:w="1019" w:type="pct"/>
          </w:tcPr>
          <w:p w14:paraId="752D001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2C8EE72" w14:textId="77777777" w:rsidTr="0030316A">
        <w:tc>
          <w:tcPr>
            <w:tcW w:w="1035" w:type="pct"/>
            <w:vMerge/>
            <w:vAlign w:val="center"/>
          </w:tcPr>
          <w:p w14:paraId="2E9B609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9D59AC3"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29EE1C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Примена система једначина</w:t>
            </w:r>
          </w:p>
        </w:tc>
        <w:tc>
          <w:tcPr>
            <w:tcW w:w="1019" w:type="pct"/>
          </w:tcPr>
          <w:p w14:paraId="1447D52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5E47B84" w14:textId="77777777" w:rsidTr="0030316A">
        <w:tc>
          <w:tcPr>
            <w:tcW w:w="1035" w:type="pct"/>
            <w:vMerge w:val="restart"/>
            <w:vAlign w:val="center"/>
          </w:tcPr>
          <w:p w14:paraId="11704483"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ВАЉАК</w:t>
            </w:r>
          </w:p>
        </w:tc>
        <w:tc>
          <w:tcPr>
            <w:tcW w:w="379" w:type="pct"/>
          </w:tcPr>
          <w:p w14:paraId="1B0118CE"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42147B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Ваљак – појам и елементи</w:t>
            </w:r>
          </w:p>
        </w:tc>
        <w:tc>
          <w:tcPr>
            <w:tcW w:w="1019" w:type="pct"/>
          </w:tcPr>
          <w:p w14:paraId="5BC8154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B783187" w14:textId="77777777" w:rsidTr="0030316A">
        <w:tc>
          <w:tcPr>
            <w:tcW w:w="1035" w:type="pct"/>
            <w:vMerge/>
            <w:vAlign w:val="center"/>
          </w:tcPr>
          <w:p w14:paraId="49633811"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E6AB818"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F255B5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Ваљак – појам и елементи</w:t>
            </w:r>
          </w:p>
        </w:tc>
        <w:tc>
          <w:tcPr>
            <w:tcW w:w="1019" w:type="pct"/>
          </w:tcPr>
          <w:p w14:paraId="372E04B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499CB46" w14:textId="77777777" w:rsidTr="0030316A">
        <w:tc>
          <w:tcPr>
            <w:tcW w:w="1035" w:type="pct"/>
            <w:vMerge/>
            <w:vAlign w:val="center"/>
          </w:tcPr>
          <w:p w14:paraId="4D10FFB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202E796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1F341A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правог ваљка</w:t>
            </w:r>
          </w:p>
        </w:tc>
        <w:tc>
          <w:tcPr>
            <w:tcW w:w="1019" w:type="pct"/>
          </w:tcPr>
          <w:p w14:paraId="5C2B4F9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DC87AE9" w14:textId="77777777" w:rsidTr="0030316A">
        <w:tc>
          <w:tcPr>
            <w:tcW w:w="1035" w:type="pct"/>
            <w:vMerge/>
            <w:vAlign w:val="center"/>
          </w:tcPr>
          <w:p w14:paraId="1B17E75E"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F13B7B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27B0A7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правог ваљка</w:t>
            </w:r>
          </w:p>
        </w:tc>
        <w:tc>
          <w:tcPr>
            <w:tcW w:w="1019" w:type="pct"/>
          </w:tcPr>
          <w:p w14:paraId="354E741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76ECACA" w14:textId="77777777" w:rsidTr="0030316A">
        <w:tc>
          <w:tcPr>
            <w:tcW w:w="1035" w:type="pct"/>
            <w:vMerge/>
            <w:vAlign w:val="center"/>
          </w:tcPr>
          <w:p w14:paraId="2F200D58"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BACB47E"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2B95499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правог ваљка</w:t>
            </w:r>
          </w:p>
        </w:tc>
        <w:tc>
          <w:tcPr>
            <w:tcW w:w="1019" w:type="pct"/>
          </w:tcPr>
          <w:p w14:paraId="1934535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2CC3D88" w14:textId="77777777" w:rsidTr="0030316A">
        <w:tc>
          <w:tcPr>
            <w:tcW w:w="1035" w:type="pct"/>
            <w:vMerge/>
            <w:vAlign w:val="center"/>
          </w:tcPr>
          <w:p w14:paraId="40665D1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320EB7B7"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79AAB85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правог ваљка</w:t>
            </w:r>
          </w:p>
        </w:tc>
        <w:tc>
          <w:tcPr>
            <w:tcW w:w="1019" w:type="pct"/>
          </w:tcPr>
          <w:p w14:paraId="256E47F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30DCE2D" w14:textId="77777777" w:rsidTr="0030316A">
        <w:tc>
          <w:tcPr>
            <w:tcW w:w="1035" w:type="pct"/>
            <w:vMerge/>
            <w:vAlign w:val="center"/>
          </w:tcPr>
          <w:p w14:paraId="4061399D"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CEC002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4CE698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и запремина правог ваљка</w:t>
            </w:r>
          </w:p>
        </w:tc>
        <w:tc>
          <w:tcPr>
            <w:tcW w:w="1019" w:type="pct"/>
          </w:tcPr>
          <w:p w14:paraId="6DB4257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FDEE3AB" w14:textId="77777777" w:rsidTr="0030316A">
        <w:tc>
          <w:tcPr>
            <w:tcW w:w="1035" w:type="pct"/>
            <w:vMerge/>
            <w:vAlign w:val="center"/>
          </w:tcPr>
          <w:p w14:paraId="33AB51B7"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E6AAA4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6D12521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и запремина правог ваљка</w:t>
            </w:r>
          </w:p>
        </w:tc>
        <w:tc>
          <w:tcPr>
            <w:tcW w:w="1019" w:type="pct"/>
          </w:tcPr>
          <w:p w14:paraId="72E4D57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EACF4D4" w14:textId="77777777" w:rsidTr="0030316A">
        <w:tc>
          <w:tcPr>
            <w:tcW w:w="1035" w:type="pct"/>
            <w:vMerge/>
            <w:vAlign w:val="center"/>
          </w:tcPr>
          <w:p w14:paraId="34D0E712"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D3D701C"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4902C27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Ваљак</w:t>
            </w:r>
          </w:p>
        </w:tc>
        <w:tc>
          <w:tcPr>
            <w:tcW w:w="1019" w:type="pct"/>
          </w:tcPr>
          <w:p w14:paraId="09EAC5A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систематизaција</w:t>
            </w:r>
          </w:p>
        </w:tc>
      </w:tr>
      <w:tr w:rsidR="00846E4C" w:rsidRPr="00462D55" w14:paraId="62F29E09" w14:textId="77777777" w:rsidTr="0030316A">
        <w:tc>
          <w:tcPr>
            <w:tcW w:w="1035" w:type="pct"/>
            <w:vMerge/>
            <w:vAlign w:val="center"/>
          </w:tcPr>
          <w:p w14:paraId="1C39311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91D5BE1"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565AB1B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Системи линеарних једначина и ваљак – контролна вежба</w:t>
            </w:r>
          </w:p>
        </w:tc>
        <w:tc>
          <w:tcPr>
            <w:tcW w:w="1019" w:type="pct"/>
          </w:tcPr>
          <w:p w14:paraId="706161D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173463AE" w14:textId="77777777" w:rsidTr="0030316A">
        <w:tc>
          <w:tcPr>
            <w:tcW w:w="1035" w:type="pct"/>
            <w:vMerge w:val="restart"/>
            <w:vAlign w:val="center"/>
          </w:tcPr>
          <w:p w14:paraId="10A5BD14"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КУПА</w:t>
            </w:r>
          </w:p>
        </w:tc>
        <w:tc>
          <w:tcPr>
            <w:tcW w:w="379" w:type="pct"/>
          </w:tcPr>
          <w:p w14:paraId="41535AC4"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35CDFB6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Купа – појам и елементи</w:t>
            </w:r>
          </w:p>
        </w:tc>
        <w:tc>
          <w:tcPr>
            <w:tcW w:w="1019" w:type="pct"/>
          </w:tcPr>
          <w:p w14:paraId="3A317A7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3361B8C" w14:textId="77777777" w:rsidTr="0030316A">
        <w:tc>
          <w:tcPr>
            <w:tcW w:w="1035" w:type="pct"/>
            <w:vMerge/>
            <w:vAlign w:val="center"/>
          </w:tcPr>
          <w:p w14:paraId="4FE0B70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7ADA061E"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19299BC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Купа – појам и елементи</w:t>
            </w:r>
          </w:p>
        </w:tc>
        <w:tc>
          <w:tcPr>
            <w:tcW w:w="1019" w:type="pct"/>
          </w:tcPr>
          <w:p w14:paraId="6C4A8DF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E54087A" w14:textId="77777777" w:rsidTr="0030316A">
        <w:tc>
          <w:tcPr>
            <w:tcW w:w="1035" w:type="pct"/>
            <w:vMerge/>
            <w:vAlign w:val="center"/>
          </w:tcPr>
          <w:p w14:paraId="4DCB8E6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1523806F"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E02D97A"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Мрежа и површина праве купе</w:t>
            </w:r>
          </w:p>
        </w:tc>
        <w:tc>
          <w:tcPr>
            <w:tcW w:w="1019" w:type="pct"/>
          </w:tcPr>
          <w:p w14:paraId="1E5DC4C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9A61373" w14:textId="77777777" w:rsidTr="0030316A">
        <w:tc>
          <w:tcPr>
            <w:tcW w:w="1035" w:type="pct"/>
            <w:vMerge/>
            <w:vAlign w:val="center"/>
          </w:tcPr>
          <w:p w14:paraId="48D5EA8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1938F24"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4E73E3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Мрежа и површина праве купе</w:t>
            </w:r>
          </w:p>
        </w:tc>
        <w:tc>
          <w:tcPr>
            <w:tcW w:w="1019" w:type="pct"/>
          </w:tcPr>
          <w:p w14:paraId="564A40D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61FFBF6" w14:textId="77777777" w:rsidTr="0030316A">
        <w:tc>
          <w:tcPr>
            <w:tcW w:w="1035" w:type="pct"/>
            <w:vMerge/>
            <w:vAlign w:val="center"/>
          </w:tcPr>
          <w:p w14:paraId="73452E71"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40139512"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4A4A9C4B"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Запремина праве купе</w:t>
            </w:r>
          </w:p>
        </w:tc>
        <w:tc>
          <w:tcPr>
            <w:tcW w:w="1019" w:type="pct"/>
          </w:tcPr>
          <w:p w14:paraId="2B5AD16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D1B52F8" w14:textId="77777777" w:rsidTr="0030316A">
        <w:tc>
          <w:tcPr>
            <w:tcW w:w="1035" w:type="pct"/>
            <w:vMerge/>
            <w:vAlign w:val="center"/>
          </w:tcPr>
          <w:p w14:paraId="2411F84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06E11C2"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79AC1D2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праве купе</w:t>
            </w:r>
          </w:p>
        </w:tc>
        <w:tc>
          <w:tcPr>
            <w:tcW w:w="1019" w:type="pct"/>
          </w:tcPr>
          <w:p w14:paraId="5AE6A38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D2A5FED" w14:textId="77777777" w:rsidTr="0030316A">
        <w:tc>
          <w:tcPr>
            <w:tcW w:w="1035" w:type="pct"/>
            <w:vMerge/>
            <w:vAlign w:val="center"/>
          </w:tcPr>
          <w:p w14:paraId="7C4ADC64"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EF5E289"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A00858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Сложена обртна тела</w:t>
            </w:r>
          </w:p>
        </w:tc>
        <w:tc>
          <w:tcPr>
            <w:tcW w:w="1019" w:type="pct"/>
          </w:tcPr>
          <w:p w14:paraId="210E504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0349F0E" w14:textId="77777777" w:rsidTr="0030316A">
        <w:tc>
          <w:tcPr>
            <w:tcW w:w="1035" w:type="pct"/>
            <w:vMerge/>
            <w:vAlign w:val="center"/>
          </w:tcPr>
          <w:p w14:paraId="1DAEE06A"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8E409C3"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F577414"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Купа</w:t>
            </w:r>
          </w:p>
        </w:tc>
        <w:tc>
          <w:tcPr>
            <w:tcW w:w="1019" w:type="pct"/>
          </w:tcPr>
          <w:p w14:paraId="190CEED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555E1289" w14:textId="77777777" w:rsidTr="0030316A">
        <w:tc>
          <w:tcPr>
            <w:tcW w:w="1035" w:type="pct"/>
            <w:vMerge w:val="restart"/>
            <w:vAlign w:val="center"/>
          </w:tcPr>
          <w:p w14:paraId="1DC69ED9"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ЛОПТА</w:t>
            </w:r>
          </w:p>
        </w:tc>
        <w:tc>
          <w:tcPr>
            <w:tcW w:w="379" w:type="pct"/>
          </w:tcPr>
          <w:p w14:paraId="67C8BE9A"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B44F6A2"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Сфера и лопта</w:t>
            </w:r>
          </w:p>
        </w:tc>
        <w:tc>
          <w:tcPr>
            <w:tcW w:w="1019" w:type="pct"/>
          </w:tcPr>
          <w:p w14:paraId="3FB672C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7A6DEFA" w14:textId="77777777" w:rsidTr="0030316A">
        <w:tc>
          <w:tcPr>
            <w:tcW w:w="1035" w:type="pct"/>
            <w:vMerge/>
            <w:textDirection w:val="btLr"/>
          </w:tcPr>
          <w:p w14:paraId="14F9EE3C"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tcPr>
          <w:p w14:paraId="53352CD1"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3A053088"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Сфера и лопта</w:t>
            </w:r>
          </w:p>
        </w:tc>
        <w:tc>
          <w:tcPr>
            <w:tcW w:w="1019" w:type="pct"/>
          </w:tcPr>
          <w:p w14:paraId="7423ACB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19A7702" w14:textId="77777777" w:rsidTr="0030316A">
        <w:tc>
          <w:tcPr>
            <w:tcW w:w="1035" w:type="pct"/>
            <w:vMerge/>
            <w:textDirection w:val="btLr"/>
          </w:tcPr>
          <w:p w14:paraId="77C4CA4C"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tcPr>
          <w:p w14:paraId="5391CFA0"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BD71D72"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Површина сфере</w:t>
            </w:r>
          </w:p>
        </w:tc>
        <w:tc>
          <w:tcPr>
            <w:tcW w:w="1019" w:type="pct"/>
          </w:tcPr>
          <w:p w14:paraId="26915C9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E989D98" w14:textId="77777777" w:rsidTr="0030316A">
        <w:tc>
          <w:tcPr>
            <w:tcW w:w="1035" w:type="pct"/>
            <w:vMerge/>
            <w:textDirection w:val="btLr"/>
          </w:tcPr>
          <w:p w14:paraId="0DD45342"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tcPr>
          <w:p w14:paraId="258AC20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5743339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Површина сфере</w:t>
            </w:r>
          </w:p>
        </w:tc>
        <w:tc>
          <w:tcPr>
            <w:tcW w:w="1019" w:type="pct"/>
          </w:tcPr>
          <w:p w14:paraId="481F94B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20F919D" w14:textId="77777777" w:rsidTr="0030316A">
        <w:tc>
          <w:tcPr>
            <w:tcW w:w="1035" w:type="pct"/>
            <w:vMerge/>
            <w:textDirection w:val="btLr"/>
          </w:tcPr>
          <w:p w14:paraId="3FE2D91D"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tcPr>
          <w:p w14:paraId="7CB001FA"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0748C8D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Запремина лопте </w:t>
            </w:r>
          </w:p>
        </w:tc>
        <w:tc>
          <w:tcPr>
            <w:tcW w:w="1019" w:type="pct"/>
          </w:tcPr>
          <w:p w14:paraId="0E4E6F4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EAD96DE" w14:textId="77777777" w:rsidTr="0030316A">
        <w:tc>
          <w:tcPr>
            <w:tcW w:w="1035" w:type="pct"/>
            <w:vMerge/>
          </w:tcPr>
          <w:p w14:paraId="5A523549"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tcPr>
          <w:p w14:paraId="1ED31819" w14:textId="77777777" w:rsidR="009E2A2B" w:rsidRPr="00462D55" w:rsidRDefault="009E2A2B" w:rsidP="009E2A2B">
            <w:pPr>
              <w:pStyle w:val="ListParagraph"/>
              <w:numPr>
                <w:ilvl w:val="0"/>
                <w:numId w:val="7"/>
              </w:numPr>
              <w:ind w:left="0" w:firstLine="0"/>
              <w:rPr>
                <w:rFonts w:ascii="Times New Roman" w:eastAsia="Arial" w:hAnsi="Times New Roman" w:cs="Times New Roman"/>
                <w:kern w:val="24"/>
                <w:sz w:val="24"/>
                <w:szCs w:val="24"/>
                <w:lang w:val="sr-Cyrl-RS"/>
              </w:rPr>
            </w:pPr>
          </w:p>
        </w:tc>
        <w:tc>
          <w:tcPr>
            <w:tcW w:w="2566" w:type="pct"/>
          </w:tcPr>
          <w:p w14:paraId="2350441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Запремина лопте</w:t>
            </w:r>
          </w:p>
        </w:tc>
        <w:tc>
          <w:tcPr>
            <w:tcW w:w="1019" w:type="pct"/>
          </w:tcPr>
          <w:p w14:paraId="5951B58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70722EB" w14:textId="77777777" w:rsidTr="0030316A">
        <w:tc>
          <w:tcPr>
            <w:tcW w:w="1035" w:type="pct"/>
            <w:vMerge/>
          </w:tcPr>
          <w:p w14:paraId="54819D89"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0B857746"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1A3D7E7E"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Четврти писмени задатак</w:t>
            </w:r>
          </w:p>
        </w:tc>
        <w:tc>
          <w:tcPr>
            <w:tcW w:w="1019" w:type="pct"/>
          </w:tcPr>
          <w:p w14:paraId="442A54E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провера знања </w:t>
            </w:r>
          </w:p>
        </w:tc>
      </w:tr>
      <w:tr w:rsidR="00846E4C" w:rsidRPr="00462D55" w14:paraId="4876245E" w14:textId="77777777" w:rsidTr="0030316A">
        <w:tc>
          <w:tcPr>
            <w:tcW w:w="1035" w:type="pct"/>
            <w:vMerge/>
          </w:tcPr>
          <w:p w14:paraId="57D3496B"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5FB4629D"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26380B9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Исправак четвртог писменог задатка</w:t>
            </w:r>
          </w:p>
        </w:tc>
        <w:tc>
          <w:tcPr>
            <w:tcW w:w="1019" w:type="pct"/>
          </w:tcPr>
          <w:p w14:paraId="4F21383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9E2A2B" w:rsidRPr="00462D55" w14:paraId="522A3749" w14:textId="77777777" w:rsidTr="0030316A">
        <w:tc>
          <w:tcPr>
            <w:tcW w:w="1035" w:type="pct"/>
            <w:vMerge/>
          </w:tcPr>
          <w:p w14:paraId="775DFF30" w14:textId="77777777" w:rsidR="009E2A2B" w:rsidRPr="00462D55" w:rsidRDefault="009E2A2B" w:rsidP="0030316A">
            <w:pPr>
              <w:jc w:val="center"/>
              <w:rPr>
                <w:rFonts w:ascii="Times New Roman" w:hAnsi="Times New Roman" w:cs="Times New Roman"/>
                <w:sz w:val="24"/>
                <w:szCs w:val="24"/>
                <w:lang w:val="sr-Cyrl-RS"/>
              </w:rPr>
            </w:pPr>
          </w:p>
        </w:tc>
        <w:tc>
          <w:tcPr>
            <w:tcW w:w="379" w:type="pct"/>
          </w:tcPr>
          <w:p w14:paraId="6C13DADB" w14:textId="77777777" w:rsidR="009E2A2B" w:rsidRPr="00462D55" w:rsidRDefault="009E2A2B" w:rsidP="009E2A2B">
            <w:pPr>
              <w:pStyle w:val="ListParagraph"/>
              <w:numPr>
                <w:ilvl w:val="0"/>
                <w:numId w:val="7"/>
              </w:numPr>
              <w:ind w:left="0" w:firstLine="0"/>
              <w:rPr>
                <w:rFonts w:ascii="Times New Roman" w:hAnsi="Times New Roman" w:cs="Times New Roman"/>
                <w:sz w:val="24"/>
                <w:szCs w:val="24"/>
                <w:lang w:val="sr-Cyrl-RS"/>
              </w:rPr>
            </w:pPr>
          </w:p>
        </w:tc>
        <w:tc>
          <w:tcPr>
            <w:tcW w:w="2566" w:type="pct"/>
          </w:tcPr>
          <w:p w14:paraId="50BFFEAA" w14:textId="77777777" w:rsidR="009E2A2B" w:rsidRPr="00462D55" w:rsidRDefault="009E2A2B" w:rsidP="0030316A">
            <w:pPr>
              <w:rPr>
                <w:rFonts w:ascii="Times New Roman" w:hAnsi="Times New Roman" w:cs="Times New Roman"/>
                <w:sz w:val="24"/>
                <w:szCs w:val="24"/>
                <w:vertAlign w:val="subscript"/>
                <w:lang w:val="sr-Cyrl-RS"/>
              </w:rPr>
            </w:pPr>
            <w:r w:rsidRPr="00462D55">
              <w:rPr>
                <w:rFonts w:ascii="Times New Roman" w:hAnsi="Times New Roman" w:cs="Times New Roman"/>
                <w:sz w:val="24"/>
                <w:szCs w:val="24"/>
                <w:lang w:val="sr-Cyrl-RS"/>
              </w:rPr>
              <w:t>Лопта</w:t>
            </w:r>
          </w:p>
        </w:tc>
        <w:tc>
          <w:tcPr>
            <w:tcW w:w="1019" w:type="pct"/>
          </w:tcPr>
          <w:p w14:paraId="7099AA6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bl>
    <w:p w14:paraId="3897C2A9" w14:textId="3D1C9BA8" w:rsidR="009E2A2B" w:rsidRPr="00462D55" w:rsidRDefault="009E2A2B" w:rsidP="009E2A2B">
      <w:pPr>
        <w:rPr>
          <w:sz w:val="24"/>
          <w:szCs w:val="24"/>
          <w:lang w:val="sr-Cyrl-RS"/>
        </w:rPr>
      </w:pPr>
    </w:p>
    <w:p w14:paraId="0D8C4311" w14:textId="77777777" w:rsidR="009E2A2B" w:rsidRPr="00462D55" w:rsidRDefault="009E2A2B">
      <w:pPr>
        <w:rPr>
          <w:sz w:val="24"/>
          <w:szCs w:val="24"/>
          <w:lang w:val="sr-Cyrl-RS"/>
        </w:rPr>
      </w:pPr>
      <w:r w:rsidRPr="00462D55">
        <w:rPr>
          <w:sz w:val="24"/>
          <w:szCs w:val="24"/>
          <w:lang w:val="sr-Cyrl-RS"/>
        </w:rPr>
        <w:br w:type="page"/>
      </w:r>
    </w:p>
    <w:p w14:paraId="53C37BD7" w14:textId="77777777" w:rsidR="009E2A2B" w:rsidRPr="00462D55" w:rsidRDefault="009E2A2B" w:rsidP="009E2A2B">
      <w:pPr>
        <w:tabs>
          <w:tab w:val="left" w:pos="7930"/>
        </w:tabs>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БИОЛОГИЈА</w:t>
      </w:r>
    </w:p>
    <w:tbl>
      <w:tblPr>
        <w:tblStyle w:val="TableGrid1"/>
        <w:tblW w:w="9640" w:type="dxa"/>
        <w:tblInd w:w="-289" w:type="dxa"/>
        <w:tblLook w:val="04A0" w:firstRow="1" w:lastRow="0" w:firstColumn="1" w:lastColumn="0" w:noHBand="0" w:noVBand="1"/>
      </w:tblPr>
      <w:tblGrid>
        <w:gridCol w:w="2195"/>
        <w:gridCol w:w="709"/>
        <w:gridCol w:w="4553"/>
        <w:gridCol w:w="2183"/>
      </w:tblGrid>
      <w:tr w:rsidR="00846E4C" w:rsidRPr="00462D55" w14:paraId="5797AD21" w14:textId="77777777" w:rsidTr="0030316A">
        <w:trPr>
          <w:cantSplit/>
          <w:trHeight w:val="381"/>
        </w:trPr>
        <w:tc>
          <w:tcPr>
            <w:tcW w:w="2195" w:type="dxa"/>
            <w:vMerge w:val="restart"/>
            <w:vAlign w:val="center"/>
          </w:tcPr>
          <w:p w14:paraId="0D72BE7A"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Times New Roman" w:hAnsi="Times New Roman" w:cs="Times New Roman"/>
                <w:bCs/>
                <w:sz w:val="24"/>
                <w:szCs w:val="24"/>
                <w:lang w:val="sr-Cyrl-RS"/>
              </w:rPr>
              <w:t>ЈЕДИНСТВО ГРАЂЕ И ФУНКЦИЈЕ КАО ОСНОВА ЖИВОТА</w:t>
            </w:r>
          </w:p>
          <w:p w14:paraId="0601F9DC"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shd w:val="clear" w:color="auto" w:fill="auto"/>
            <w:vAlign w:val="center"/>
          </w:tcPr>
          <w:p w14:paraId="14DB0E7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w:t>
            </w:r>
          </w:p>
        </w:tc>
        <w:tc>
          <w:tcPr>
            <w:tcW w:w="4553" w:type="dxa"/>
            <w:vAlign w:val="center"/>
          </w:tcPr>
          <w:p w14:paraId="32C7B9A3"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Уводни час – иницијални тест</w:t>
            </w:r>
          </w:p>
        </w:tc>
        <w:tc>
          <w:tcPr>
            <w:tcW w:w="2183" w:type="dxa"/>
            <w:vAlign w:val="center"/>
          </w:tcPr>
          <w:p w14:paraId="33296F1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систематизација  </w:t>
            </w:r>
          </w:p>
        </w:tc>
      </w:tr>
      <w:tr w:rsidR="00846E4C" w:rsidRPr="00462D55" w14:paraId="3C34F4BA" w14:textId="77777777" w:rsidTr="0030316A">
        <w:trPr>
          <w:cantSplit/>
          <w:trHeight w:val="272"/>
        </w:trPr>
        <w:tc>
          <w:tcPr>
            <w:tcW w:w="2195" w:type="dxa"/>
            <w:vMerge/>
            <w:textDirection w:val="btLr"/>
            <w:vAlign w:val="center"/>
          </w:tcPr>
          <w:p w14:paraId="70D9BAC7"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shd w:val="clear" w:color="auto" w:fill="auto"/>
            <w:vAlign w:val="center"/>
          </w:tcPr>
          <w:p w14:paraId="6BDF64CB"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w:t>
            </w:r>
          </w:p>
        </w:tc>
        <w:tc>
          <w:tcPr>
            <w:tcW w:w="4553" w:type="dxa"/>
            <w:vAlign w:val="center"/>
          </w:tcPr>
          <w:p w14:paraId="742AAD5D"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Улога и значај ћелијских органела</w:t>
            </w:r>
          </w:p>
        </w:tc>
        <w:tc>
          <w:tcPr>
            <w:tcW w:w="2183" w:type="dxa"/>
            <w:vAlign w:val="center"/>
          </w:tcPr>
          <w:p w14:paraId="2449BF1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379677A" w14:textId="77777777" w:rsidTr="0030316A">
        <w:trPr>
          <w:cantSplit/>
          <w:trHeight w:val="277"/>
        </w:trPr>
        <w:tc>
          <w:tcPr>
            <w:tcW w:w="2195" w:type="dxa"/>
            <w:vMerge/>
            <w:textDirection w:val="btLr"/>
            <w:vAlign w:val="center"/>
          </w:tcPr>
          <w:p w14:paraId="569D6AD2"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shd w:val="clear" w:color="auto" w:fill="auto"/>
            <w:vAlign w:val="center"/>
          </w:tcPr>
          <w:p w14:paraId="7017DFAA"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w:t>
            </w:r>
          </w:p>
        </w:tc>
        <w:tc>
          <w:tcPr>
            <w:tcW w:w="4553" w:type="dxa"/>
            <w:vAlign w:val="center"/>
          </w:tcPr>
          <w:p w14:paraId="5EEC73BE"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Ћелијски метаболизам</w:t>
            </w:r>
          </w:p>
        </w:tc>
        <w:tc>
          <w:tcPr>
            <w:tcW w:w="2183" w:type="dxa"/>
            <w:vAlign w:val="center"/>
          </w:tcPr>
          <w:p w14:paraId="30212AF3"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E5E420B" w14:textId="77777777" w:rsidTr="0030316A">
        <w:trPr>
          <w:trHeight w:val="139"/>
        </w:trPr>
        <w:tc>
          <w:tcPr>
            <w:tcW w:w="2195" w:type="dxa"/>
            <w:vMerge/>
            <w:textDirection w:val="btLr"/>
            <w:vAlign w:val="center"/>
          </w:tcPr>
          <w:p w14:paraId="63835376"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shd w:val="clear" w:color="auto" w:fill="auto"/>
            <w:vAlign w:val="center"/>
          </w:tcPr>
          <w:p w14:paraId="4025D32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w:t>
            </w:r>
          </w:p>
        </w:tc>
        <w:tc>
          <w:tcPr>
            <w:tcW w:w="4553" w:type="dxa"/>
            <w:vAlign w:val="center"/>
          </w:tcPr>
          <w:p w14:paraId="06222742"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Улога и значај ћелијских органела у ћелијском метаболизму</w:t>
            </w:r>
          </w:p>
        </w:tc>
        <w:tc>
          <w:tcPr>
            <w:tcW w:w="2183" w:type="dxa"/>
            <w:vAlign w:val="center"/>
          </w:tcPr>
          <w:p w14:paraId="6748C94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437F44CB" w14:textId="77777777" w:rsidTr="0030316A">
        <w:tc>
          <w:tcPr>
            <w:tcW w:w="2195" w:type="dxa"/>
            <w:vMerge/>
            <w:vAlign w:val="center"/>
          </w:tcPr>
          <w:p w14:paraId="31188201"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shd w:val="clear" w:color="auto" w:fill="auto"/>
            <w:vAlign w:val="center"/>
          </w:tcPr>
          <w:p w14:paraId="14402A52"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w:t>
            </w:r>
          </w:p>
        </w:tc>
        <w:tc>
          <w:tcPr>
            <w:tcW w:w="4553" w:type="dxa"/>
            <w:vAlign w:val="center"/>
          </w:tcPr>
          <w:p w14:paraId="7CA449FA"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Принцип економичности грађе и функције живих бића</w:t>
            </w:r>
          </w:p>
        </w:tc>
        <w:tc>
          <w:tcPr>
            <w:tcW w:w="2183" w:type="dxa"/>
            <w:vAlign w:val="center"/>
          </w:tcPr>
          <w:p w14:paraId="45B6F2E2"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p w14:paraId="169093B5" w14:textId="77777777" w:rsidR="009E2A2B" w:rsidRPr="00462D55" w:rsidRDefault="009E2A2B" w:rsidP="0030316A">
            <w:pPr>
              <w:jc w:val="center"/>
              <w:rPr>
                <w:rFonts w:ascii="Times New Roman" w:eastAsia="Calibri" w:hAnsi="Times New Roman" w:cs="Times New Roman"/>
                <w:sz w:val="24"/>
                <w:szCs w:val="24"/>
                <w:lang w:val="sr-Cyrl-RS"/>
              </w:rPr>
            </w:pPr>
          </w:p>
        </w:tc>
      </w:tr>
      <w:tr w:rsidR="00846E4C" w:rsidRPr="00462D55" w14:paraId="38550B6F" w14:textId="77777777" w:rsidTr="0030316A">
        <w:tc>
          <w:tcPr>
            <w:tcW w:w="2195" w:type="dxa"/>
            <w:vMerge/>
            <w:vAlign w:val="center"/>
          </w:tcPr>
          <w:p w14:paraId="047F08E0" w14:textId="77777777" w:rsidR="009E2A2B" w:rsidRPr="00462D55" w:rsidRDefault="009E2A2B" w:rsidP="0030316A">
            <w:pPr>
              <w:rPr>
                <w:rFonts w:ascii="Times New Roman" w:eastAsia="Calibri" w:hAnsi="Times New Roman" w:cs="Times New Roman"/>
                <w:sz w:val="24"/>
                <w:szCs w:val="24"/>
                <w:lang w:val="sr-Cyrl-RS"/>
              </w:rPr>
            </w:pPr>
          </w:p>
        </w:tc>
        <w:tc>
          <w:tcPr>
            <w:tcW w:w="709" w:type="dxa"/>
            <w:shd w:val="clear" w:color="auto" w:fill="auto"/>
            <w:vAlign w:val="center"/>
          </w:tcPr>
          <w:p w14:paraId="188426C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w:t>
            </w:r>
          </w:p>
        </w:tc>
        <w:tc>
          <w:tcPr>
            <w:tcW w:w="4553" w:type="dxa"/>
            <w:vAlign w:val="center"/>
          </w:tcPr>
          <w:p w14:paraId="20D0A358"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Принцип економичности грађе и функције живих бића</w:t>
            </w:r>
          </w:p>
        </w:tc>
        <w:tc>
          <w:tcPr>
            <w:tcW w:w="2183" w:type="dxa"/>
            <w:vAlign w:val="center"/>
          </w:tcPr>
          <w:p w14:paraId="7F1734E4"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вежба</w:t>
            </w:r>
          </w:p>
        </w:tc>
      </w:tr>
      <w:tr w:rsidR="00846E4C" w:rsidRPr="00462D55" w14:paraId="2E090B46" w14:textId="77777777" w:rsidTr="0030316A">
        <w:tc>
          <w:tcPr>
            <w:tcW w:w="2195" w:type="dxa"/>
            <w:vMerge/>
            <w:vAlign w:val="center"/>
          </w:tcPr>
          <w:p w14:paraId="31A47DDD" w14:textId="77777777" w:rsidR="009E2A2B" w:rsidRPr="00462D55" w:rsidRDefault="009E2A2B" w:rsidP="0030316A">
            <w:pPr>
              <w:rPr>
                <w:rFonts w:ascii="Times New Roman" w:eastAsia="Calibri" w:hAnsi="Times New Roman" w:cs="Times New Roman"/>
                <w:sz w:val="24"/>
                <w:szCs w:val="24"/>
                <w:lang w:val="sr-Cyrl-RS"/>
              </w:rPr>
            </w:pPr>
          </w:p>
        </w:tc>
        <w:tc>
          <w:tcPr>
            <w:tcW w:w="709" w:type="dxa"/>
            <w:shd w:val="clear" w:color="auto" w:fill="auto"/>
            <w:vAlign w:val="center"/>
          </w:tcPr>
          <w:p w14:paraId="0E7D4747"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7.</w:t>
            </w:r>
          </w:p>
        </w:tc>
        <w:tc>
          <w:tcPr>
            <w:tcW w:w="4553" w:type="dxa"/>
            <w:vAlign w:val="center"/>
          </w:tcPr>
          <w:p w14:paraId="772426E9"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Матичне ћелије</w:t>
            </w:r>
          </w:p>
        </w:tc>
        <w:tc>
          <w:tcPr>
            <w:tcW w:w="2183" w:type="dxa"/>
            <w:vAlign w:val="center"/>
          </w:tcPr>
          <w:p w14:paraId="40F5BAB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3C6294D" w14:textId="77777777" w:rsidTr="0030316A">
        <w:trPr>
          <w:trHeight w:val="612"/>
        </w:trPr>
        <w:tc>
          <w:tcPr>
            <w:tcW w:w="2195" w:type="dxa"/>
            <w:vMerge/>
            <w:vAlign w:val="center"/>
          </w:tcPr>
          <w:p w14:paraId="2C023B85" w14:textId="77777777" w:rsidR="009E2A2B" w:rsidRPr="00462D55" w:rsidRDefault="009E2A2B" w:rsidP="0030316A">
            <w:pPr>
              <w:rPr>
                <w:rFonts w:ascii="Times New Roman" w:eastAsia="Calibri" w:hAnsi="Times New Roman" w:cs="Times New Roman"/>
                <w:sz w:val="24"/>
                <w:szCs w:val="24"/>
                <w:lang w:val="sr-Cyrl-RS"/>
              </w:rPr>
            </w:pPr>
          </w:p>
        </w:tc>
        <w:tc>
          <w:tcPr>
            <w:tcW w:w="709" w:type="dxa"/>
            <w:shd w:val="clear" w:color="auto" w:fill="auto"/>
            <w:vAlign w:val="center"/>
          </w:tcPr>
          <w:p w14:paraId="6CB234E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8.</w:t>
            </w:r>
          </w:p>
        </w:tc>
        <w:tc>
          <w:tcPr>
            <w:tcW w:w="4553" w:type="dxa"/>
            <w:vAlign w:val="center"/>
          </w:tcPr>
          <w:p w14:paraId="0BA48F16"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Матичне ћелије</w:t>
            </w:r>
          </w:p>
        </w:tc>
        <w:tc>
          <w:tcPr>
            <w:tcW w:w="2183" w:type="dxa"/>
            <w:vAlign w:val="center"/>
          </w:tcPr>
          <w:p w14:paraId="4311FA8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2AE46A5" w14:textId="77777777" w:rsidTr="0030316A">
        <w:tc>
          <w:tcPr>
            <w:tcW w:w="2195" w:type="dxa"/>
            <w:vMerge/>
            <w:vAlign w:val="center"/>
          </w:tcPr>
          <w:p w14:paraId="042B314A"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080E8DD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9.</w:t>
            </w:r>
          </w:p>
        </w:tc>
        <w:tc>
          <w:tcPr>
            <w:tcW w:w="4553" w:type="dxa"/>
            <w:vAlign w:val="center"/>
          </w:tcPr>
          <w:p w14:paraId="31646685"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Ћелија</w:t>
            </w:r>
          </w:p>
        </w:tc>
        <w:tc>
          <w:tcPr>
            <w:tcW w:w="2183" w:type="dxa"/>
            <w:vAlign w:val="center"/>
          </w:tcPr>
          <w:p w14:paraId="73BDC7FE"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тематско понављање</w:t>
            </w:r>
          </w:p>
        </w:tc>
      </w:tr>
      <w:tr w:rsidR="00846E4C" w:rsidRPr="00462D55" w14:paraId="05E6E4A1" w14:textId="77777777" w:rsidTr="0030316A">
        <w:tc>
          <w:tcPr>
            <w:tcW w:w="2195" w:type="dxa"/>
            <w:vMerge/>
            <w:vAlign w:val="center"/>
          </w:tcPr>
          <w:p w14:paraId="02D90D0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5BD553E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10.</w:t>
            </w:r>
          </w:p>
        </w:tc>
        <w:tc>
          <w:tcPr>
            <w:tcW w:w="4553" w:type="dxa"/>
            <w:vAlign w:val="center"/>
          </w:tcPr>
          <w:p w14:paraId="2201A682"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Надражљивост, проводљивост и контрактилност</w:t>
            </w:r>
          </w:p>
        </w:tc>
        <w:tc>
          <w:tcPr>
            <w:tcW w:w="2183" w:type="dxa"/>
            <w:vAlign w:val="center"/>
          </w:tcPr>
          <w:p w14:paraId="345D99E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7967320F" w14:textId="77777777" w:rsidTr="0030316A">
        <w:tc>
          <w:tcPr>
            <w:tcW w:w="2195" w:type="dxa"/>
            <w:vMerge/>
            <w:vAlign w:val="center"/>
          </w:tcPr>
          <w:p w14:paraId="05DDAB9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40B7A32"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11.</w:t>
            </w:r>
          </w:p>
        </w:tc>
        <w:tc>
          <w:tcPr>
            <w:tcW w:w="4553" w:type="dxa"/>
            <w:vAlign w:val="center"/>
          </w:tcPr>
          <w:p w14:paraId="675BA38F"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Надражљивост, проводљивост и контрактилност</w:t>
            </w:r>
          </w:p>
        </w:tc>
        <w:tc>
          <w:tcPr>
            <w:tcW w:w="2183" w:type="dxa"/>
            <w:vAlign w:val="center"/>
          </w:tcPr>
          <w:p w14:paraId="419E8528"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6C00E83" w14:textId="77777777" w:rsidTr="0030316A">
        <w:tc>
          <w:tcPr>
            <w:tcW w:w="2195" w:type="dxa"/>
            <w:vMerge/>
            <w:vAlign w:val="center"/>
          </w:tcPr>
          <w:p w14:paraId="06F86430"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22826E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12.</w:t>
            </w:r>
          </w:p>
        </w:tc>
        <w:tc>
          <w:tcPr>
            <w:tcW w:w="4553" w:type="dxa"/>
            <w:vAlign w:val="center"/>
          </w:tcPr>
          <w:p w14:paraId="596A59B7"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Чулно-нервни систем животиња</w:t>
            </w:r>
          </w:p>
        </w:tc>
        <w:tc>
          <w:tcPr>
            <w:tcW w:w="2183" w:type="dxa"/>
            <w:vAlign w:val="center"/>
          </w:tcPr>
          <w:p w14:paraId="6000B8D8"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5440CC63" w14:textId="77777777" w:rsidTr="0030316A">
        <w:tc>
          <w:tcPr>
            <w:tcW w:w="2195" w:type="dxa"/>
            <w:vMerge/>
            <w:vAlign w:val="center"/>
          </w:tcPr>
          <w:p w14:paraId="60F97B79"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5E02C08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13.</w:t>
            </w:r>
          </w:p>
        </w:tc>
        <w:tc>
          <w:tcPr>
            <w:tcW w:w="4553" w:type="dxa"/>
            <w:vAlign w:val="center"/>
          </w:tcPr>
          <w:p w14:paraId="2AA0C047"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Рефлекси и рефлексни лук</w:t>
            </w:r>
          </w:p>
        </w:tc>
        <w:tc>
          <w:tcPr>
            <w:tcW w:w="2183" w:type="dxa"/>
            <w:vAlign w:val="center"/>
          </w:tcPr>
          <w:p w14:paraId="73FD3756"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093E4ED5" w14:textId="77777777" w:rsidTr="0030316A">
        <w:tc>
          <w:tcPr>
            <w:tcW w:w="2195" w:type="dxa"/>
            <w:vMerge/>
            <w:vAlign w:val="center"/>
          </w:tcPr>
          <w:p w14:paraId="54EDCC67"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1C76E7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14.</w:t>
            </w:r>
          </w:p>
        </w:tc>
        <w:tc>
          <w:tcPr>
            <w:tcW w:w="4553" w:type="dxa"/>
            <w:vAlign w:val="center"/>
          </w:tcPr>
          <w:p w14:paraId="1AE5F6BE"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Чулно-нервни систем животиња</w:t>
            </w:r>
          </w:p>
        </w:tc>
        <w:tc>
          <w:tcPr>
            <w:tcW w:w="2183" w:type="dxa"/>
            <w:vAlign w:val="center"/>
          </w:tcPr>
          <w:p w14:paraId="0337A840"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 и вежба</w:t>
            </w:r>
          </w:p>
        </w:tc>
      </w:tr>
      <w:tr w:rsidR="00846E4C" w:rsidRPr="00462D55" w14:paraId="6B35C8BA" w14:textId="77777777" w:rsidTr="0030316A">
        <w:tc>
          <w:tcPr>
            <w:tcW w:w="2195" w:type="dxa"/>
            <w:vMerge/>
            <w:vAlign w:val="center"/>
          </w:tcPr>
          <w:p w14:paraId="366301F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F4F679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15.</w:t>
            </w:r>
          </w:p>
        </w:tc>
        <w:tc>
          <w:tcPr>
            <w:tcW w:w="4553" w:type="dxa"/>
            <w:vAlign w:val="center"/>
          </w:tcPr>
          <w:p w14:paraId="7445FAF9"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Ендокрини систем и хуморална регулација</w:t>
            </w:r>
          </w:p>
        </w:tc>
        <w:tc>
          <w:tcPr>
            <w:tcW w:w="2183" w:type="dxa"/>
            <w:vAlign w:val="center"/>
          </w:tcPr>
          <w:p w14:paraId="3BBA0A9C"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2D56EF77" w14:textId="77777777" w:rsidTr="0030316A">
        <w:tc>
          <w:tcPr>
            <w:tcW w:w="2195" w:type="dxa"/>
            <w:vMerge/>
            <w:vAlign w:val="center"/>
          </w:tcPr>
          <w:p w14:paraId="0962816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30B33B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16.</w:t>
            </w:r>
          </w:p>
        </w:tc>
        <w:tc>
          <w:tcPr>
            <w:tcW w:w="4553" w:type="dxa"/>
            <w:vAlign w:val="center"/>
          </w:tcPr>
          <w:p w14:paraId="7FCCEC5E"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Регулаторна улога хормона биљака и животиња</w:t>
            </w:r>
          </w:p>
        </w:tc>
        <w:tc>
          <w:tcPr>
            <w:tcW w:w="2183" w:type="dxa"/>
            <w:vAlign w:val="center"/>
          </w:tcPr>
          <w:p w14:paraId="7394C50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1BA031D2" w14:textId="77777777" w:rsidTr="0030316A">
        <w:tc>
          <w:tcPr>
            <w:tcW w:w="2195" w:type="dxa"/>
            <w:vMerge/>
            <w:vAlign w:val="center"/>
          </w:tcPr>
          <w:p w14:paraId="7B2D66F1"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17D32D0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17.</w:t>
            </w:r>
          </w:p>
        </w:tc>
        <w:tc>
          <w:tcPr>
            <w:tcW w:w="4553" w:type="dxa"/>
            <w:vAlign w:val="center"/>
          </w:tcPr>
          <w:p w14:paraId="1B733A97"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Ендокрини систем и хуморална регулација</w:t>
            </w:r>
          </w:p>
        </w:tc>
        <w:tc>
          <w:tcPr>
            <w:tcW w:w="2183" w:type="dxa"/>
            <w:vAlign w:val="center"/>
          </w:tcPr>
          <w:p w14:paraId="2E9B6C8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384ECD42" w14:textId="77777777" w:rsidTr="0030316A">
        <w:tc>
          <w:tcPr>
            <w:tcW w:w="2195" w:type="dxa"/>
            <w:vMerge/>
            <w:vAlign w:val="center"/>
          </w:tcPr>
          <w:p w14:paraId="6BA3FB89"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0CF5A41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18.</w:t>
            </w:r>
          </w:p>
        </w:tc>
        <w:tc>
          <w:tcPr>
            <w:tcW w:w="4553" w:type="dxa"/>
            <w:vAlign w:val="center"/>
          </w:tcPr>
          <w:p w14:paraId="46A4E0CB"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Хомеостаза – принцип повратне спреге</w:t>
            </w:r>
          </w:p>
        </w:tc>
        <w:tc>
          <w:tcPr>
            <w:tcW w:w="2183" w:type="dxa"/>
            <w:vAlign w:val="center"/>
          </w:tcPr>
          <w:p w14:paraId="3E50AEC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7A2366E4" w14:textId="77777777" w:rsidTr="0030316A">
        <w:tc>
          <w:tcPr>
            <w:tcW w:w="2195" w:type="dxa"/>
            <w:vMerge/>
            <w:vAlign w:val="center"/>
          </w:tcPr>
          <w:p w14:paraId="42252E33"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276A307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19.</w:t>
            </w:r>
          </w:p>
        </w:tc>
        <w:tc>
          <w:tcPr>
            <w:tcW w:w="4553" w:type="dxa"/>
            <w:vAlign w:val="center"/>
          </w:tcPr>
          <w:p w14:paraId="2FD2528C"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Температурна регулација</w:t>
            </w:r>
          </w:p>
        </w:tc>
        <w:tc>
          <w:tcPr>
            <w:tcW w:w="2183" w:type="dxa"/>
            <w:vAlign w:val="center"/>
          </w:tcPr>
          <w:p w14:paraId="32B58E5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7B20A654" w14:textId="77777777" w:rsidTr="0030316A">
        <w:tc>
          <w:tcPr>
            <w:tcW w:w="2195" w:type="dxa"/>
            <w:vMerge/>
            <w:vAlign w:val="center"/>
          </w:tcPr>
          <w:p w14:paraId="3B2F2241"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1A41E0F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20.</w:t>
            </w:r>
          </w:p>
        </w:tc>
        <w:tc>
          <w:tcPr>
            <w:tcW w:w="4553" w:type="dxa"/>
            <w:vAlign w:val="center"/>
          </w:tcPr>
          <w:p w14:paraId="6C605D43"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Хомеостаза </w:t>
            </w:r>
          </w:p>
        </w:tc>
        <w:tc>
          <w:tcPr>
            <w:tcW w:w="2183" w:type="dxa"/>
            <w:vAlign w:val="center"/>
          </w:tcPr>
          <w:p w14:paraId="47E6C502"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6B2245D6" w14:textId="77777777" w:rsidTr="0030316A">
        <w:tc>
          <w:tcPr>
            <w:tcW w:w="2195" w:type="dxa"/>
            <w:vMerge/>
            <w:vAlign w:val="center"/>
          </w:tcPr>
          <w:p w14:paraId="2E99E518"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60F697D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21.</w:t>
            </w:r>
          </w:p>
        </w:tc>
        <w:tc>
          <w:tcPr>
            <w:tcW w:w="4553" w:type="dxa"/>
            <w:vAlign w:val="center"/>
          </w:tcPr>
          <w:p w14:paraId="6F2D0ACB"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Дисање, фотосинтеза и транспирација</w:t>
            </w:r>
          </w:p>
        </w:tc>
        <w:tc>
          <w:tcPr>
            <w:tcW w:w="2183" w:type="dxa"/>
            <w:vAlign w:val="center"/>
          </w:tcPr>
          <w:p w14:paraId="2E040436"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20A983E1" w14:textId="77777777" w:rsidTr="0030316A">
        <w:tc>
          <w:tcPr>
            <w:tcW w:w="2195" w:type="dxa"/>
            <w:vMerge/>
            <w:vAlign w:val="center"/>
          </w:tcPr>
          <w:p w14:paraId="1CDE01C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BF608E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22.</w:t>
            </w:r>
          </w:p>
        </w:tc>
        <w:tc>
          <w:tcPr>
            <w:tcW w:w="4553" w:type="dxa"/>
            <w:vAlign w:val="center"/>
          </w:tcPr>
          <w:p w14:paraId="78BF6951"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Дисање, фотосинтеза и транспирација</w:t>
            </w:r>
          </w:p>
        </w:tc>
        <w:tc>
          <w:tcPr>
            <w:tcW w:w="2183" w:type="dxa"/>
            <w:vAlign w:val="center"/>
          </w:tcPr>
          <w:p w14:paraId="62383080"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 и вежба</w:t>
            </w:r>
          </w:p>
        </w:tc>
      </w:tr>
      <w:tr w:rsidR="00846E4C" w:rsidRPr="00462D55" w14:paraId="7E4C40E1" w14:textId="77777777" w:rsidTr="0030316A">
        <w:tc>
          <w:tcPr>
            <w:tcW w:w="2195" w:type="dxa"/>
            <w:vMerge/>
            <w:vAlign w:val="center"/>
          </w:tcPr>
          <w:p w14:paraId="22351F5D"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6B00F75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23.</w:t>
            </w:r>
          </w:p>
        </w:tc>
        <w:tc>
          <w:tcPr>
            <w:tcW w:w="4553" w:type="dxa"/>
            <w:vAlign w:val="center"/>
          </w:tcPr>
          <w:p w14:paraId="1F1DCC87"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Јединство грађе и функције као основа живота</w:t>
            </w:r>
          </w:p>
        </w:tc>
        <w:tc>
          <w:tcPr>
            <w:tcW w:w="2183" w:type="dxa"/>
            <w:vAlign w:val="center"/>
          </w:tcPr>
          <w:p w14:paraId="553C1DB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526196FA" w14:textId="77777777" w:rsidTr="0030316A">
        <w:trPr>
          <w:trHeight w:val="377"/>
        </w:trPr>
        <w:tc>
          <w:tcPr>
            <w:tcW w:w="2195" w:type="dxa"/>
            <w:vMerge/>
            <w:vAlign w:val="center"/>
          </w:tcPr>
          <w:p w14:paraId="4E61E44F"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1C808C2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24.</w:t>
            </w:r>
          </w:p>
        </w:tc>
        <w:tc>
          <w:tcPr>
            <w:tcW w:w="4553" w:type="dxa"/>
            <w:vAlign w:val="center"/>
          </w:tcPr>
          <w:p w14:paraId="0A8EA69E"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Резултати лабораторијских анализа крви и урина</w:t>
            </w:r>
          </w:p>
        </w:tc>
        <w:tc>
          <w:tcPr>
            <w:tcW w:w="2183" w:type="dxa"/>
            <w:vAlign w:val="center"/>
          </w:tcPr>
          <w:p w14:paraId="1D9AB01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вежба</w:t>
            </w:r>
          </w:p>
        </w:tc>
      </w:tr>
      <w:tr w:rsidR="00846E4C" w:rsidRPr="00462D55" w14:paraId="49B01E97" w14:textId="77777777" w:rsidTr="0030316A">
        <w:tc>
          <w:tcPr>
            <w:tcW w:w="2195" w:type="dxa"/>
            <w:vMerge w:val="restart"/>
            <w:vAlign w:val="center"/>
          </w:tcPr>
          <w:p w14:paraId="04E9D901"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Times New Roman" w:hAnsi="Times New Roman" w:cs="Times New Roman"/>
                <w:bCs/>
                <w:sz w:val="24"/>
                <w:szCs w:val="24"/>
                <w:lang w:val="sr-Cyrl-RS"/>
              </w:rPr>
              <w:t>ЧОВЕК И ЗДРАВЉЕ</w:t>
            </w:r>
          </w:p>
        </w:tc>
        <w:tc>
          <w:tcPr>
            <w:tcW w:w="709" w:type="dxa"/>
            <w:vAlign w:val="center"/>
          </w:tcPr>
          <w:p w14:paraId="1A36A93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25.</w:t>
            </w:r>
          </w:p>
        </w:tc>
        <w:tc>
          <w:tcPr>
            <w:tcW w:w="4553" w:type="dxa"/>
            <w:vAlign w:val="center"/>
          </w:tcPr>
          <w:p w14:paraId="3E06A97A"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Поремећаји функције нервног система и чула</w:t>
            </w:r>
          </w:p>
        </w:tc>
        <w:tc>
          <w:tcPr>
            <w:tcW w:w="2183" w:type="dxa"/>
            <w:vAlign w:val="center"/>
          </w:tcPr>
          <w:p w14:paraId="20A088E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3C7BDA44" w14:textId="77777777" w:rsidTr="0030316A">
        <w:tc>
          <w:tcPr>
            <w:tcW w:w="2195" w:type="dxa"/>
            <w:vMerge/>
            <w:vAlign w:val="center"/>
          </w:tcPr>
          <w:p w14:paraId="0492748E"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18E1C12"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26.</w:t>
            </w:r>
          </w:p>
        </w:tc>
        <w:tc>
          <w:tcPr>
            <w:tcW w:w="4553" w:type="dxa"/>
            <w:vAlign w:val="center"/>
          </w:tcPr>
          <w:p w14:paraId="43D77FA8"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Поремећаји функције ендокриног система </w:t>
            </w:r>
          </w:p>
        </w:tc>
        <w:tc>
          <w:tcPr>
            <w:tcW w:w="2183" w:type="dxa"/>
            <w:vAlign w:val="center"/>
          </w:tcPr>
          <w:p w14:paraId="3D4934D0"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74152C18" w14:textId="77777777" w:rsidTr="0030316A">
        <w:tc>
          <w:tcPr>
            <w:tcW w:w="2195" w:type="dxa"/>
            <w:vMerge/>
            <w:vAlign w:val="center"/>
          </w:tcPr>
          <w:p w14:paraId="7671403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1B94BD4"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27.</w:t>
            </w:r>
          </w:p>
        </w:tc>
        <w:tc>
          <w:tcPr>
            <w:tcW w:w="4553" w:type="dxa"/>
            <w:vAlign w:val="center"/>
          </w:tcPr>
          <w:p w14:paraId="6C9EF9BA"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Поремећаји функције нервног и ендокриног система и чула</w:t>
            </w:r>
          </w:p>
        </w:tc>
        <w:tc>
          <w:tcPr>
            <w:tcW w:w="2183" w:type="dxa"/>
            <w:vAlign w:val="center"/>
          </w:tcPr>
          <w:p w14:paraId="29DF3C3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51329FF" w14:textId="77777777" w:rsidTr="0030316A">
        <w:tc>
          <w:tcPr>
            <w:tcW w:w="2195" w:type="dxa"/>
            <w:vMerge/>
            <w:vAlign w:val="center"/>
          </w:tcPr>
          <w:p w14:paraId="6B497E1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D763AF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28.</w:t>
            </w:r>
          </w:p>
        </w:tc>
        <w:tc>
          <w:tcPr>
            <w:tcW w:w="4553" w:type="dxa"/>
            <w:vAlign w:val="center"/>
          </w:tcPr>
          <w:p w14:paraId="3BC24D56"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Биолошки смисао адолесценције</w:t>
            </w:r>
          </w:p>
        </w:tc>
        <w:tc>
          <w:tcPr>
            <w:tcW w:w="2183" w:type="dxa"/>
            <w:vAlign w:val="center"/>
          </w:tcPr>
          <w:p w14:paraId="281DAA18"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229BC7BC" w14:textId="77777777" w:rsidTr="0030316A">
        <w:tc>
          <w:tcPr>
            <w:tcW w:w="2195" w:type="dxa"/>
            <w:vMerge/>
            <w:vAlign w:val="center"/>
          </w:tcPr>
          <w:p w14:paraId="1B3ED5DC"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549F119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29.</w:t>
            </w:r>
          </w:p>
        </w:tc>
        <w:tc>
          <w:tcPr>
            <w:tcW w:w="4553" w:type="dxa"/>
            <w:vAlign w:val="center"/>
          </w:tcPr>
          <w:p w14:paraId="7571CDCD"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Заштита од полно преносивих болести – контрацепција </w:t>
            </w:r>
          </w:p>
        </w:tc>
        <w:tc>
          <w:tcPr>
            <w:tcW w:w="2183" w:type="dxa"/>
            <w:vAlign w:val="center"/>
          </w:tcPr>
          <w:p w14:paraId="29F1216B"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23D41670" w14:textId="77777777" w:rsidTr="0030316A">
        <w:tc>
          <w:tcPr>
            <w:tcW w:w="2195" w:type="dxa"/>
            <w:vMerge/>
            <w:vAlign w:val="center"/>
          </w:tcPr>
          <w:p w14:paraId="4D4A442C"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352633C3"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30.</w:t>
            </w:r>
          </w:p>
        </w:tc>
        <w:tc>
          <w:tcPr>
            <w:tcW w:w="4553" w:type="dxa"/>
            <w:vAlign w:val="center"/>
          </w:tcPr>
          <w:p w14:paraId="159C8946"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Заштита од полно преносивих болести – контрацепција </w:t>
            </w:r>
          </w:p>
        </w:tc>
        <w:tc>
          <w:tcPr>
            <w:tcW w:w="2183" w:type="dxa"/>
            <w:vAlign w:val="center"/>
          </w:tcPr>
          <w:p w14:paraId="314AF635"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1CF6C63" w14:textId="77777777" w:rsidTr="0030316A">
        <w:tc>
          <w:tcPr>
            <w:tcW w:w="2195" w:type="dxa"/>
            <w:vMerge/>
            <w:vAlign w:val="center"/>
          </w:tcPr>
          <w:p w14:paraId="1A6D8F9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82A89F0"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31.</w:t>
            </w:r>
          </w:p>
        </w:tc>
        <w:tc>
          <w:tcPr>
            <w:tcW w:w="4553" w:type="dxa"/>
            <w:vAlign w:val="center"/>
          </w:tcPr>
          <w:p w14:paraId="12FAC695"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Одговорност за сопствено здравље</w:t>
            </w:r>
          </w:p>
        </w:tc>
        <w:tc>
          <w:tcPr>
            <w:tcW w:w="2183" w:type="dxa"/>
            <w:vAlign w:val="center"/>
          </w:tcPr>
          <w:p w14:paraId="39A1087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5D596B95" w14:textId="77777777" w:rsidTr="0030316A">
        <w:tc>
          <w:tcPr>
            <w:tcW w:w="2195" w:type="dxa"/>
            <w:vMerge/>
            <w:vAlign w:val="center"/>
          </w:tcPr>
          <w:p w14:paraId="3D7E0F05"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81312C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32.</w:t>
            </w:r>
          </w:p>
        </w:tc>
        <w:tc>
          <w:tcPr>
            <w:tcW w:w="4553" w:type="dxa"/>
            <w:vAlign w:val="center"/>
          </w:tcPr>
          <w:p w14:paraId="7EC51018"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Одговорност за сопствено здравље</w:t>
            </w:r>
          </w:p>
        </w:tc>
        <w:tc>
          <w:tcPr>
            <w:tcW w:w="2183" w:type="dxa"/>
            <w:vAlign w:val="center"/>
          </w:tcPr>
          <w:p w14:paraId="69076FD0"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вежба</w:t>
            </w:r>
          </w:p>
        </w:tc>
      </w:tr>
      <w:tr w:rsidR="00846E4C" w:rsidRPr="00462D55" w14:paraId="0943587D" w14:textId="77777777" w:rsidTr="0030316A">
        <w:tc>
          <w:tcPr>
            <w:tcW w:w="2195" w:type="dxa"/>
            <w:vMerge/>
            <w:vAlign w:val="center"/>
          </w:tcPr>
          <w:p w14:paraId="4A8117FB" w14:textId="77777777" w:rsidR="009E2A2B" w:rsidRPr="00462D55" w:rsidRDefault="009E2A2B" w:rsidP="0030316A">
            <w:pPr>
              <w:jc w:val="center"/>
              <w:rPr>
                <w:rFonts w:ascii="Times New Roman" w:eastAsia="Calibri" w:hAnsi="Times New Roman" w:cs="Times New Roman"/>
                <w:bCs/>
                <w:sz w:val="24"/>
                <w:szCs w:val="24"/>
                <w:lang w:val="sr-Cyrl-RS"/>
              </w:rPr>
            </w:pPr>
          </w:p>
        </w:tc>
        <w:tc>
          <w:tcPr>
            <w:tcW w:w="709" w:type="dxa"/>
            <w:vAlign w:val="center"/>
          </w:tcPr>
          <w:p w14:paraId="5581E4C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33.</w:t>
            </w:r>
          </w:p>
        </w:tc>
        <w:tc>
          <w:tcPr>
            <w:tcW w:w="4553" w:type="dxa"/>
            <w:vAlign w:val="center"/>
          </w:tcPr>
          <w:p w14:paraId="7331A184"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eastAsia="Times New Roman" w:hAnsi="Times New Roman" w:cs="Times New Roman"/>
                <w:sz w:val="24"/>
                <w:szCs w:val="24"/>
                <w:lang w:val="sr-Cyrl-RS"/>
              </w:rPr>
              <w:t>Човек и здравље</w:t>
            </w:r>
          </w:p>
        </w:tc>
        <w:tc>
          <w:tcPr>
            <w:tcW w:w="2183" w:type="dxa"/>
            <w:vAlign w:val="center"/>
          </w:tcPr>
          <w:p w14:paraId="520E4A40"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eastAsia="Times New Roman" w:hAnsi="Times New Roman" w:cs="Times New Roman"/>
                <w:sz w:val="24"/>
                <w:szCs w:val="24"/>
                <w:lang w:val="sr-Cyrl-RS"/>
              </w:rPr>
              <w:t>систематизација</w:t>
            </w:r>
          </w:p>
        </w:tc>
      </w:tr>
      <w:tr w:rsidR="00846E4C" w:rsidRPr="00462D55" w14:paraId="7D600073" w14:textId="77777777" w:rsidTr="0030316A">
        <w:tc>
          <w:tcPr>
            <w:tcW w:w="2195" w:type="dxa"/>
            <w:vMerge w:val="restart"/>
            <w:vAlign w:val="center"/>
          </w:tcPr>
          <w:p w14:paraId="77A661B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ПОРЕКЛО И РАЗНОВРСНОСТ ЖИВОТА</w:t>
            </w:r>
          </w:p>
        </w:tc>
        <w:tc>
          <w:tcPr>
            <w:tcW w:w="709" w:type="dxa"/>
            <w:vAlign w:val="center"/>
          </w:tcPr>
          <w:p w14:paraId="44FF8D0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34.</w:t>
            </w:r>
          </w:p>
        </w:tc>
        <w:tc>
          <w:tcPr>
            <w:tcW w:w="4553" w:type="dxa"/>
            <w:vAlign w:val="center"/>
          </w:tcPr>
          <w:p w14:paraId="1AD361BA"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„Календар живота“</w:t>
            </w:r>
          </w:p>
        </w:tc>
        <w:tc>
          <w:tcPr>
            <w:tcW w:w="2183" w:type="dxa"/>
            <w:vAlign w:val="center"/>
          </w:tcPr>
          <w:p w14:paraId="3A58D7EA"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eastAsia="Calibri" w:hAnsi="Times New Roman" w:cs="Times New Roman"/>
                <w:bCs/>
                <w:snapToGrid w:val="0"/>
                <w:sz w:val="24"/>
                <w:szCs w:val="24"/>
                <w:lang w:val="sr-Cyrl-RS"/>
              </w:rPr>
              <w:t>обрада</w:t>
            </w:r>
          </w:p>
        </w:tc>
      </w:tr>
      <w:tr w:rsidR="00846E4C" w:rsidRPr="00462D55" w14:paraId="2FE08A0B" w14:textId="77777777" w:rsidTr="0030316A">
        <w:tc>
          <w:tcPr>
            <w:tcW w:w="2195" w:type="dxa"/>
            <w:vMerge/>
            <w:vAlign w:val="center"/>
          </w:tcPr>
          <w:p w14:paraId="66FE30D0"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40A3914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35.</w:t>
            </w:r>
          </w:p>
        </w:tc>
        <w:tc>
          <w:tcPr>
            <w:tcW w:w="4553" w:type="dxa"/>
            <w:vAlign w:val="center"/>
          </w:tcPr>
          <w:p w14:paraId="5E0911FB"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различитих група кроз геолошка доба и велика изумирања</w:t>
            </w:r>
          </w:p>
        </w:tc>
        <w:tc>
          <w:tcPr>
            <w:tcW w:w="2183" w:type="dxa"/>
            <w:vAlign w:val="center"/>
          </w:tcPr>
          <w:p w14:paraId="1D03A513"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Calibri" w:hAnsi="Times New Roman" w:cs="Times New Roman"/>
                <w:bCs/>
                <w:sz w:val="24"/>
                <w:szCs w:val="24"/>
                <w:lang w:val="sr-Cyrl-RS"/>
              </w:rPr>
              <w:t>обрада</w:t>
            </w:r>
          </w:p>
        </w:tc>
      </w:tr>
      <w:tr w:rsidR="00846E4C" w:rsidRPr="00462D55" w14:paraId="30B36EFF" w14:textId="77777777" w:rsidTr="0030316A">
        <w:tc>
          <w:tcPr>
            <w:tcW w:w="2195" w:type="dxa"/>
            <w:vMerge/>
            <w:vAlign w:val="center"/>
          </w:tcPr>
          <w:p w14:paraId="541C8E0E"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6682828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36.</w:t>
            </w:r>
          </w:p>
        </w:tc>
        <w:tc>
          <w:tcPr>
            <w:tcW w:w="4553" w:type="dxa"/>
            <w:vAlign w:val="center"/>
          </w:tcPr>
          <w:p w14:paraId="37D768C3"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различитих група кроз геолошка доба и велика изумирања</w:t>
            </w:r>
          </w:p>
        </w:tc>
        <w:tc>
          <w:tcPr>
            <w:tcW w:w="2183" w:type="dxa"/>
            <w:vAlign w:val="center"/>
          </w:tcPr>
          <w:p w14:paraId="5DDADF3F"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Calibri" w:hAnsi="Times New Roman" w:cs="Times New Roman"/>
                <w:bCs/>
                <w:sz w:val="24"/>
                <w:szCs w:val="24"/>
                <w:lang w:val="sr-Cyrl-RS"/>
              </w:rPr>
              <w:t>систематизација</w:t>
            </w:r>
          </w:p>
        </w:tc>
      </w:tr>
      <w:tr w:rsidR="00846E4C" w:rsidRPr="00462D55" w14:paraId="2E7DF68D" w14:textId="77777777" w:rsidTr="0030316A">
        <w:tc>
          <w:tcPr>
            <w:tcW w:w="2195" w:type="dxa"/>
            <w:vMerge/>
            <w:vAlign w:val="center"/>
          </w:tcPr>
          <w:p w14:paraId="6EB5F0D2" w14:textId="77777777" w:rsidR="009E2A2B" w:rsidRPr="00462D55" w:rsidRDefault="009E2A2B" w:rsidP="0030316A">
            <w:pPr>
              <w:jc w:val="center"/>
              <w:rPr>
                <w:rFonts w:ascii="Times New Roman" w:eastAsia="Calibri" w:hAnsi="Times New Roman" w:cs="Times New Roman"/>
                <w:sz w:val="24"/>
                <w:szCs w:val="24"/>
                <w:lang w:val="sr-Cyrl-RS"/>
              </w:rPr>
            </w:pPr>
          </w:p>
        </w:tc>
        <w:tc>
          <w:tcPr>
            <w:tcW w:w="709" w:type="dxa"/>
            <w:vAlign w:val="center"/>
          </w:tcPr>
          <w:p w14:paraId="54E48D5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37.</w:t>
            </w:r>
          </w:p>
        </w:tc>
        <w:tc>
          <w:tcPr>
            <w:tcW w:w="4553" w:type="dxa"/>
            <w:vAlign w:val="center"/>
          </w:tcPr>
          <w:p w14:paraId="5F102A56"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Значај фотосинтезе и озонског омотача у еволуцији живог света</w:t>
            </w:r>
          </w:p>
        </w:tc>
        <w:tc>
          <w:tcPr>
            <w:tcW w:w="2183" w:type="dxa"/>
            <w:vAlign w:val="center"/>
          </w:tcPr>
          <w:p w14:paraId="0A350142"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Calibri" w:hAnsi="Times New Roman" w:cs="Times New Roman"/>
                <w:bCs/>
                <w:sz w:val="24"/>
                <w:szCs w:val="24"/>
                <w:lang w:val="sr-Cyrl-RS"/>
              </w:rPr>
              <w:t>обрада</w:t>
            </w:r>
          </w:p>
        </w:tc>
      </w:tr>
      <w:tr w:rsidR="00846E4C" w:rsidRPr="00462D55" w14:paraId="6D83C5D9" w14:textId="77777777" w:rsidTr="0030316A">
        <w:tc>
          <w:tcPr>
            <w:tcW w:w="2195" w:type="dxa"/>
            <w:vMerge/>
            <w:vAlign w:val="center"/>
          </w:tcPr>
          <w:p w14:paraId="3168543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A72B4E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38.</w:t>
            </w:r>
          </w:p>
        </w:tc>
        <w:tc>
          <w:tcPr>
            <w:tcW w:w="4553" w:type="dxa"/>
            <w:vAlign w:val="center"/>
          </w:tcPr>
          <w:p w14:paraId="6D92678A"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Значај фотосинтезе и озонског омотача у еволуцији живог света</w:t>
            </w:r>
          </w:p>
        </w:tc>
        <w:tc>
          <w:tcPr>
            <w:tcW w:w="2183" w:type="dxa"/>
            <w:vAlign w:val="center"/>
          </w:tcPr>
          <w:p w14:paraId="249B1BBC"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Calibri" w:hAnsi="Times New Roman" w:cs="Times New Roman"/>
                <w:sz w:val="24"/>
                <w:szCs w:val="24"/>
                <w:lang w:val="sr-Cyrl-RS"/>
              </w:rPr>
              <w:t>утврђивање</w:t>
            </w:r>
          </w:p>
        </w:tc>
      </w:tr>
      <w:tr w:rsidR="00846E4C" w:rsidRPr="00462D55" w14:paraId="151C93AA" w14:textId="77777777" w:rsidTr="0030316A">
        <w:tc>
          <w:tcPr>
            <w:tcW w:w="2195" w:type="dxa"/>
            <w:vMerge/>
            <w:vAlign w:val="center"/>
          </w:tcPr>
          <w:p w14:paraId="734A0BC4"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AB25AC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39.</w:t>
            </w:r>
          </w:p>
        </w:tc>
        <w:tc>
          <w:tcPr>
            <w:tcW w:w="4553" w:type="dxa"/>
            <w:tcBorders>
              <w:bottom w:val="single" w:sz="4" w:space="0" w:color="auto"/>
            </w:tcBorders>
            <w:vAlign w:val="center"/>
          </w:tcPr>
          <w:p w14:paraId="275293BD"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Порекло и разноврсност живота</w:t>
            </w:r>
          </w:p>
        </w:tc>
        <w:tc>
          <w:tcPr>
            <w:tcW w:w="2183" w:type="dxa"/>
            <w:vAlign w:val="center"/>
          </w:tcPr>
          <w:p w14:paraId="25FA79BA"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36C41A7C" w14:textId="77777777" w:rsidTr="0030316A">
        <w:tc>
          <w:tcPr>
            <w:tcW w:w="2195" w:type="dxa"/>
            <w:vMerge w:val="restart"/>
            <w:vAlign w:val="center"/>
          </w:tcPr>
          <w:p w14:paraId="045991FD" w14:textId="77777777" w:rsidR="009E2A2B" w:rsidRPr="00462D55" w:rsidRDefault="009E2A2B" w:rsidP="0030316A">
            <w:pPr>
              <w:rPr>
                <w:rFonts w:ascii="Times New Roman" w:eastAsia="Calibri" w:hAnsi="Times New Roman" w:cs="Times New Roman"/>
                <w:bCs/>
                <w:sz w:val="24"/>
                <w:szCs w:val="24"/>
                <w:lang w:val="sr-Cyrl-RS"/>
              </w:rPr>
            </w:pPr>
            <w:r w:rsidRPr="00462D55">
              <w:rPr>
                <w:rFonts w:ascii="Times New Roman" w:eastAsia="Times New Roman" w:hAnsi="Times New Roman" w:cs="Times New Roman"/>
                <w:bCs/>
                <w:sz w:val="24"/>
                <w:szCs w:val="24"/>
                <w:lang w:val="sr-Cyrl-RS"/>
              </w:rPr>
              <w:t>НАСЛЕЂИВАЊЕ И ЕВОЛУЦИЈА</w:t>
            </w:r>
          </w:p>
        </w:tc>
        <w:tc>
          <w:tcPr>
            <w:tcW w:w="709" w:type="dxa"/>
            <w:vAlign w:val="center"/>
          </w:tcPr>
          <w:p w14:paraId="7B42575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40.</w:t>
            </w:r>
          </w:p>
        </w:tc>
        <w:tc>
          <w:tcPr>
            <w:tcW w:w="4553" w:type="dxa"/>
            <w:tcBorders>
              <w:top w:val="single" w:sz="4" w:space="0" w:color="auto"/>
            </w:tcBorders>
            <w:vAlign w:val="center"/>
          </w:tcPr>
          <w:p w14:paraId="3B1DD344"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Хормонски индуковане промене</w:t>
            </w:r>
          </w:p>
        </w:tc>
        <w:tc>
          <w:tcPr>
            <w:tcW w:w="2183" w:type="dxa"/>
            <w:vAlign w:val="center"/>
          </w:tcPr>
          <w:p w14:paraId="023E9AC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14A4E1E" w14:textId="77777777" w:rsidTr="0030316A">
        <w:tc>
          <w:tcPr>
            <w:tcW w:w="2195" w:type="dxa"/>
            <w:vMerge/>
            <w:vAlign w:val="center"/>
          </w:tcPr>
          <w:p w14:paraId="1C38D34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B0D24A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41.</w:t>
            </w:r>
          </w:p>
        </w:tc>
        <w:tc>
          <w:tcPr>
            <w:tcW w:w="4553" w:type="dxa"/>
            <w:vAlign w:val="center"/>
          </w:tcPr>
          <w:p w14:paraId="5244E64D"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Хормонски индуковане промене</w:t>
            </w:r>
          </w:p>
        </w:tc>
        <w:tc>
          <w:tcPr>
            <w:tcW w:w="2183" w:type="dxa"/>
            <w:vAlign w:val="center"/>
          </w:tcPr>
          <w:p w14:paraId="3843EF9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539020EC" w14:textId="77777777" w:rsidTr="0030316A">
        <w:tc>
          <w:tcPr>
            <w:tcW w:w="2195" w:type="dxa"/>
            <w:vMerge/>
            <w:vAlign w:val="center"/>
          </w:tcPr>
          <w:p w14:paraId="3AA3907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FEA0E9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42.</w:t>
            </w:r>
          </w:p>
        </w:tc>
        <w:tc>
          <w:tcPr>
            <w:tcW w:w="4553" w:type="dxa"/>
            <w:vAlign w:val="center"/>
          </w:tcPr>
          <w:p w14:paraId="413E2C71"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Теорија еволуције</w:t>
            </w:r>
          </w:p>
        </w:tc>
        <w:tc>
          <w:tcPr>
            <w:tcW w:w="2183" w:type="dxa"/>
            <w:vAlign w:val="center"/>
          </w:tcPr>
          <w:p w14:paraId="093BBB6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DCB2EE6" w14:textId="77777777" w:rsidTr="0030316A">
        <w:tc>
          <w:tcPr>
            <w:tcW w:w="2195" w:type="dxa"/>
            <w:vMerge/>
            <w:vAlign w:val="center"/>
          </w:tcPr>
          <w:p w14:paraId="5B4BEFC6" w14:textId="77777777" w:rsidR="009E2A2B" w:rsidRPr="00462D55" w:rsidRDefault="009E2A2B" w:rsidP="0030316A">
            <w:pPr>
              <w:jc w:val="center"/>
              <w:rPr>
                <w:rFonts w:ascii="Times New Roman" w:eastAsia="Calibri" w:hAnsi="Times New Roman" w:cs="Times New Roman"/>
                <w:bCs/>
                <w:sz w:val="24"/>
                <w:szCs w:val="24"/>
                <w:lang w:val="sr-Cyrl-RS"/>
              </w:rPr>
            </w:pPr>
          </w:p>
        </w:tc>
        <w:tc>
          <w:tcPr>
            <w:tcW w:w="709" w:type="dxa"/>
            <w:vAlign w:val="center"/>
          </w:tcPr>
          <w:p w14:paraId="0B3A6A4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43.</w:t>
            </w:r>
          </w:p>
        </w:tc>
        <w:tc>
          <w:tcPr>
            <w:tcW w:w="4553" w:type="dxa"/>
            <w:vAlign w:val="center"/>
          </w:tcPr>
          <w:p w14:paraId="5B0CF0FA"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Постанак нових врста кроз еволуционе процесе</w:t>
            </w:r>
          </w:p>
        </w:tc>
        <w:tc>
          <w:tcPr>
            <w:tcW w:w="2183" w:type="dxa"/>
            <w:vAlign w:val="center"/>
          </w:tcPr>
          <w:p w14:paraId="1A857AF8"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3509DD03" w14:textId="77777777" w:rsidTr="0030316A">
        <w:tc>
          <w:tcPr>
            <w:tcW w:w="2195" w:type="dxa"/>
            <w:vMerge/>
            <w:vAlign w:val="center"/>
          </w:tcPr>
          <w:p w14:paraId="46D2E6E0"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3EFF77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44.</w:t>
            </w:r>
          </w:p>
        </w:tc>
        <w:tc>
          <w:tcPr>
            <w:tcW w:w="4553" w:type="dxa"/>
            <w:vAlign w:val="center"/>
          </w:tcPr>
          <w:p w14:paraId="47F667A0"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Теорија еволуције и постанак нових врста кроз еволуционе процесе</w:t>
            </w:r>
          </w:p>
        </w:tc>
        <w:tc>
          <w:tcPr>
            <w:tcW w:w="2183" w:type="dxa"/>
            <w:vAlign w:val="center"/>
          </w:tcPr>
          <w:p w14:paraId="52F25092"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F0342AB" w14:textId="77777777" w:rsidTr="0030316A">
        <w:tc>
          <w:tcPr>
            <w:tcW w:w="2195" w:type="dxa"/>
            <w:vMerge/>
            <w:vAlign w:val="center"/>
          </w:tcPr>
          <w:p w14:paraId="56708C1D"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36BC0E13"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45.</w:t>
            </w:r>
          </w:p>
        </w:tc>
        <w:tc>
          <w:tcPr>
            <w:tcW w:w="4553" w:type="dxa"/>
            <w:vAlign w:val="center"/>
          </w:tcPr>
          <w:p w14:paraId="6774CB10"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човека</w:t>
            </w:r>
          </w:p>
        </w:tc>
        <w:tc>
          <w:tcPr>
            <w:tcW w:w="2183" w:type="dxa"/>
            <w:vAlign w:val="center"/>
          </w:tcPr>
          <w:p w14:paraId="069F0EB1"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445D379C" w14:textId="77777777" w:rsidTr="0030316A">
        <w:tc>
          <w:tcPr>
            <w:tcW w:w="2195" w:type="dxa"/>
            <w:vMerge/>
            <w:vAlign w:val="center"/>
          </w:tcPr>
          <w:p w14:paraId="5B214D9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7AAB84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46.</w:t>
            </w:r>
          </w:p>
        </w:tc>
        <w:tc>
          <w:tcPr>
            <w:tcW w:w="4553" w:type="dxa"/>
            <w:vAlign w:val="center"/>
          </w:tcPr>
          <w:p w14:paraId="5B6B6F00"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човека</w:t>
            </w:r>
          </w:p>
        </w:tc>
        <w:tc>
          <w:tcPr>
            <w:tcW w:w="2183" w:type="dxa"/>
            <w:vAlign w:val="center"/>
          </w:tcPr>
          <w:p w14:paraId="438E4797"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0CC71063" w14:textId="77777777" w:rsidTr="0030316A">
        <w:tc>
          <w:tcPr>
            <w:tcW w:w="2195" w:type="dxa"/>
            <w:vMerge/>
            <w:vAlign w:val="center"/>
          </w:tcPr>
          <w:p w14:paraId="472B27A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5D9CEC2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47.</w:t>
            </w:r>
          </w:p>
        </w:tc>
        <w:tc>
          <w:tcPr>
            <w:tcW w:w="4553" w:type="dxa"/>
            <w:tcBorders>
              <w:bottom w:val="single" w:sz="4" w:space="0" w:color="auto"/>
            </w:tcBorders>
            <w:vAlign w:val="center"/>
          </w:tcPr>
          <w:p w14:paraId="681DC1F4"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Наслеђивање и еволуција</w:t>
            </w:r>
          </w:p>
        </w:tc>
        <w:tc>
          <w:tcPr>
            <w:tcW w:w="2183" w:type="dxa"/>
            <w:vAlign w:val="center"/>
          </w:tcPr>
          <w:p w14:paraId="58A6A9A5"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460A598F" w14:textId="77777777" w:rsidTr="0030316A">
        <w:tc>
          <w:tcPr>
            <w:tcW w:w="2195" w:type="dxa"/>
            <w:vMerge w:val="restart"/>
            <w:vAlign w:val="center"/>
          </w:tcPr>
          <w:p w14:paraId="4BCC5997"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eastAsia="Times New Roman" w:hAnsi="Times New Roman" w:cs="Times New Roman"/>
                <w:bCs/>
                <w:sz w:val="24"/>
                <w:szCs w:val="24"/>
                <w:lang w:val="sr-Cyrl-RS"/>
              </w:rPr>
              <w:t>ЖИВОТ У ЕКОСИСТЕМУ</w:t>
            </w:r>
          </w:p>
        </w:tc>
        <w:tc>
          <w:tcPr>
            <w:tcW w:w="709" w:type="dxa"/>
            <w:vAlign w:val="center"/>
          </w:tcPr>
          <w:p w14:paraId="7995D57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48.</w:t>
            </w:r>
          </w:p>
        </w:tc>
        <w:tc>
          <w:tcPr>
            <w:tcW w:w="4553" w:type="dxa"/>
            <w:tcBorders>
              <w:top w:val="single" w:sz="4" w:space="0" w:color="auto"/>
            </w:tcBorders>
            <w:vAlign w:val="center"/>
          </w:tcPr>
          <w:p w14:paraId="042B0762"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и развој екосистема</w:t>
            </w:r>
          </w:p>
        </w:tc>
        <w:tc>
          <w:tcPr>
            <w:tcW w:w="2183" w:type="dxa"/>
            <w:vAlign w:val="center"/>
          </w:tcPr>
          <w:p w14:paraId="01C6E34B"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52ECA035" w14:textId="77777777" w:rsidTr="0030316A">
        <w:tc>
          <w:tcPr>
            <w:tcW w:w="2195" w:type="dxa"/>
            <w:vMerge/>
            <w:vAlign w:val="center"/>
          </w:tcPr>
          <w:p w14:paraId="161AAE54"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189E7BCC"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49.</w:t>
            </w:r>
          </w:p>
        </w:tc>
        <w:tc>
          <w:tcPr>
            <w:tcW w:w="4553" w:type="dxa"/>
            <w:vAlign w:val="center"/>
          </w:tcPr>
          <w:p w14:paraId="13000C31"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Еволуција и развој екосистема</w:t>
            </w:r>
          </w:p>
        </w:tc>
        <w:tc>
          <w:tcPr>
            <w:tcW w:w="2183" w:type="dxa"/>
            <w:vAlign w:val="center"/>
          </w:tcPr>
          <w:p w14:paraId="03E0676E"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2B34E7E" w14:textId="77777777" w:rsidTr="0030316A">
        <w:tc>
          <w:tcPr>
            <w:tcW w:w="2195" w:type="dxa"/>
            <w:vMerge/>
            <w:vAlign w:val="center"/>
          </w:tcPr>
          <w:p w14:paraId="5ACAE26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345C586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50.</w:t>
            </w:r>
          </w:p>
        </w:tc>
        <w:tc>
          <w:tcPr>
            <w:tcW w:w="4553" w:type="dxa"/>
            <w:vAlign w:val="center"/>
          </w:tcPr>
          <w:p w14:paraId="55B7DF66"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Циклуси кружења основних супстанци у природи</w:t>
            </w:r>
          </w:p>
        </w:tc>
        <w:tc>
          <w:tcPr>
            <w:tcW w:w="2183" w:type="dxa"/>
            <w:vAlign w:val="center"/>
          </w:tcPr>
          <w:p w14:paraId="0A023B8D"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обрада</w:t>
            </w:r>
          </w:p>
        </w:tc>
      </w:tr>
      <w:tr w:rsidR="00846E4C" w:rsidRPr="00462D55" w14:paraId="0338B840" w14:textId="77777777" w:rsidTr="0030316A">
        <w:tc>
          <w:tcPr>
            <w:tcW w:w="2195" w:type="dxa"/>
            <w:vMerge/>
            <w:vAlign w:val="center"/>
          </w:tcPr>
          <w:p w14:paraId="03D6E915"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66B86BAC"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51.</w:t>
            </w:r>
          </w:p>
        </w:tc>
        <w:tc>
          <w:tcPr>
            <w:tcW w:w="4553" w:type="dxa"/>
            <w:vAlign w:val="center"/>
          </w:tcPr>
          <w:p w14:paraId="4C07834B" w14:textId="77777777" w:rsidR="009E2A2B" w:rsidRPr="00462D55" w:rsidRDefault="009E2A2B" w:rsidP="0030316A">
            <w:pPr>
              <w:rPr>
                <w:rFonts w:ascii="Times New Roman" w:eastAsia="Calibri" w:hAnsi="Times New Roman" w:cs="Times New Roman"/>
                <w:snapToGrid w:val="0"/>
                <w:sz w:val="24"/>
                <w:szCs w:val="24"/>
                <w:lang w:val="sr-Cyrl-RS"/>
              </w:rPr>
            </w:pPr>
            <w:r w:rsidRPr="00462D55">
              <w:rPr>
                <w:rFonts w:ascii="Times New Roman" w:hAnsi="Times New Roman" w:cs="Times New Roman"/>
                <w:sz w:val="24"/>
                <w:szCs w:val="24"/>
                <w:lang w:val="sr-Cyrl-RS"/>
              </w:rPr>
              <w:t>Циклуси кружења основних супстанци у природи</w:t>
            </w:r>
          </w:p>
        </w:tc>
        <w:tc>
          <w:tcPr>
            <w:tcW w:w="2183" w:type="dxa"/>
            <w:vAlign w:val="center"/>
          </w:tcPr>
          <w:p w14:paraId="5744BDF8" w14:textId="77777777" w:rsidR="009E2A2B" w:rsidRPr="00462D55" w:rsidRDefault="009E2A2B" w:rsidP="0030316A">
            <w:pPr>
              <w:jc w:val="center"/>
              <w:rPr>
                <w:rFonts w:ascii="Times New Roman" w:eastAsia="Calibri" w:hAnsi="Times New Roman" w:cs="Times New Roman"/>
                <w:bCs/>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240DC551" w14:textId="77777777" w:rsidTr="0030316A">
        <w:tc>
          <w:tcPr>
            <w:tcW w:w="2195" w:type="dxa"/>
            <w:vMerge/>
            <w:vAlign w:val="center"/>
          </w:tcPr>
          <w:p w14:paraId="32012AF8"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1DA3D04"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52.</w:t>
            </w:r>
          </w:p>
        </w:tc>
        <w:tc>
          <w:tcPr>
            <w:tcW w:w="4553" w:type="dxa"/>
            <w:vAlign w:val="center"/>
          </w:tcPr>
          <w:p w14:paraId="5C63B9E3"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Типични екосистеми Србије - водени</w:t>
            </w:r>
          </w:p>
        </w:tc>
        <w:tc>
          <w:tcPr>
            <w:tcW w:w="2183" w:type="dxa"/>
            <w:vAlign w:val="center"/>
          </w:tcPr>
          <w:p w14:paraId="78DF27FB" w14:textId="77777777" w:rsidR="009E2A2B" w:rsidRPr="00462D55" w:rsidRDefault="009E2A2B" w:rsidP="0030316A">
            <w:pPr>
              <w:jc w:val="center"/>
              <w:rPr>
                <w:rFonts w:ascii="Times New Roman" w:eastAsia="Calibri" w:hAnsi="Times New Roman" w:cs="Times New Roman"/>
                <w:sz w:val="24"/>
                <w:szCs w:val="24"/>
                <w:lang w:val="sr-Cyrl-RS"/>
              </w:rPr>
            </w:pPr>
          </w:p>
        </w:tc>
      </w:tr>
      <w:tr w:rsidR="00846E4C" w:rsidRPr="00462D55" w14:paraId="2872243C" w14:textId="77777777" w:rsidTr="0030316A">
        <w:tc>
          <w:tcPr>
            <w:tcW w:w="2195" w:type="dxa"/>
            <w:vMerge/>
            <w:vAlign w:val="center"/>
          </w:tcPr>
          <w:p w14:paraId="3F577517" w14:textId="77777777" w:rsidR="009E2A2B" w:rsidRPr="00462D55" w:rsidRDefault="009E2A2B" w:rsidP="0030316A">
            <w:pPr>
              <w:jc w:val="center"/>
              <w:rPr>
                <w:rFonts w:ascii="Times New Roman" w:eastAsia="Calibri" w:hAnsi="Times New Roman" w:cs="Times New Roman"/>
                <w:bCs/>
                <w:sz w:val="24"/>
                <w:szCs w:val="24"/>
                <w:lang w:val="sr-Cyrl-RS"/>
              </w:rPr>
            </w:pPr>
          </w:p>
        </w:tc>
        <w:tc>
          <w:tcPr>
            <w:tcW w:w="709" w:type="dxa"/>
            <w:vAlign w:val="center"/>
          </w:tcPr>
          <w:p w14:paraId="1933C3D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53.</w:t>
            </w:r>
          </w:p>
        </w:tc>
        <w:tc>
          <w:tcPr>
            <w:tcW w:w="4553" w:type="dxa"/>
            <w:vAlign w:val="center"/>
          </w:tcPr>
          <w:p w14:paraId="71EC7900"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Типични екосистеми Србије - копнени</w:t>
            </w:r>
          </w:p>
        </w:tc>
        <w:tc>
          <w:tcPr>
            <w:tcW w:w="2183" w:type="dxa"/>
            <w:vAlign w:val="center"/>
          </w:tcPr>
          <w:p w14:paraId="17EADECD"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обрада</w:t>
            </w:r>
          </w:p>
        </w:tc>
      </w:tr>
      <w:tr w:rsidR="00846E4C" w:rsidRPr="00462D55" w14:paraId="7BC6CC23" w14:textId="77777777" w:rsidTr="0030316A">
        <w:tc>
          <w:tcPr>
            <w:tcW w:w="2195" w:type="dxa"/>
            <w:vMerge/>
            <w:vAlign w:val="center"/>
          </w:tcPr>
          <w:p w14:paraId="3DE4C965"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D0EF8FE"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54.</w:t>
            </w:r>
          </w:p>
        </w:tc>
        <w:tc>
          <w:tcPr>
            <w:tcW w:w="4553" w:type="dxa"/>
            <w:vAlign w:val="center"/>
          </w:tcPr>
          <w:p w14:paraId="1272DED3"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 xml:space="preserve">Типични екосистеми Србије </w:t>
            </w:r>
          </w:p>
        </w:tc>
        <w:tc>
          <w:tcPr>
            <w:tcW w:w="2183" w:type="dxa"/>
            <w:vAlign w:val="center"/>
          </w:tcPr>
          <w:p w14:paraId="5BDB011E"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77FB7647" w14:textId="77777777" w:rsidTr="0030316A">
        <w:tc>
          <w:tcPr>
            <w:tcW w:w="2195" w:type="dxa"/>
            <w:vMerge/>
            <w:vAlign w:val="center"/>
          </w:tcPr>
          <w:p w14:paraId="14925EAB"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E4674A7"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55.</w:t>
            </w:r>
          </w:p>
        </w:tc>
        <w:tc>
          <w:tcPr>
            <w:tcW w:w="4553" w:type="dxa"/>
            <w:vAlign w:val="center"/>
          </w:tcPr>
          <w:p w14:paraId="7FF5FCC9"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Ретке и угрожене врсте Србије, интродукција и реинтродукција и инвазивне врсте</w:t>
            </w:r>
          </w:p>
        </w:tc>
        <w:tc>
          <w:tcPr>
            <w:tcW w:w="2183" w:type="dxa"/>
            <w:vAlign w:val="center"/>
          </w:tcPr>
          <w:p w14:paraId="1AEFAE39"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обрада</w:t>
            </w:r>
          </w:p>
        </w:tc>
      </w:tr>
      <w:tr w:rsidR="00846E4C" w:rsidRPr="00462D55" w14:paraId="7332FA60" w14:textId="77777777" w:rsidTr="0030316A">
        <w:tc>
          <w:tcPr>
            <w:tcW w:w="2195" w:type="dxa"/>
            <w:vMerge/>
            <w:vAlign w:val="center"/>
          </w:tcPr>
          <w:p w14:paraId="04F57D2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58CE0DD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56.</w:t>
            </w:r>
          </w:p>
        </w:tc>
        <w:tc>
          <w:tcPr>
            <w:tcW w:w="4553" w:type="dxa"/>
            <w:vAlign w:val="center"/>
          </w:tcPr>
          <w:p w14:paraId="73F6BDEF"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Ретке и угрожене врсте Србије, интродукција и реинтродукција и инвазивне врсте</w:t>
            </w:r>
          </w:p>
        </w:tc>
        <w:tc>
          <w:tcPr>
            <w:tcW w:w="2183" w:type="dxa"/>
            <w:vAlign w:val="center"/>
          </w:tcPr>
          <w:p w14:paraId="5BE1742E"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9B459CA" w14:textId="77777777" w:rsidTr="0030316A">
        <w:tc>
          <w:tcPr>
            <w:tcW w:w="2195" w:type="dxa"/>
            <w:vMerge/>
            <w:vAlign w:val="center"/>
          </w:tcPr>
          <w:p w14:paraId="05BC23C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1DB50FD0"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57.</w:t>
            </w:r>
          </w:p>
        </w:tc>
        <w:tc>
          <w:tcPr>
            <w:tcW w:w="4553" w:type="dxa"/>
            <w:vAlign w:val="center"/>
          </w:tcPr>
          <w:p w14:paraId="462C70D5"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Нестанак врста и фактори угрожавања (H.I.P.P.O. концепт)</w:t>
            </w:r>
          </w:p>
        </w:tc>
        <w:tc>
          <w:tcPr>
            <w:tcW w:w="2183" w:type="dxa"/>
            <w:vAlign w:val="center"/>
          </w:tcPr>
          <w:p w14:paraId="31F18627"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обрада</w:t>
            </w:r>
          </w:p>
        </w:tc>
      </w:tr>
      <w:tr w:rsidR="00846E4C" w:rsidRPr="00462D55" w14:paraId="6A0E9D9F" w14:textId="77777777" w:rsidTr="0030316A">
        <w:tc>
          <w:tcPr>
            <w:tcW w:w="2195" w:type="dxa"/>
            <w:vMerge/>
            <w:vAlign w:val="center"/>
          </w:tcPr>
          <w:p w14:paraId="36E56922"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19FF138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58.</w:t>
            </w:r>
          </w:p>
        </w:tc>
        <w:tc>
          <w:tcPr>
            <w:tcW w:w="4553" w:type="dxa"/>
            <w:vAlign w:val="center"/>
          </w:tcPr>
          <w:p w14:paraId="699CAACF"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Ограниченост ресурса (капацитет средине) и одрживи развој</w:t>
            </w:r>
          </w:p>
        </w:tc>
        <w:tc>
          <w:tcPr>
            <w:tcW w:w="2183" w:type="dxa"/>
            <w:vAlign w:val="center"/>
          </w:tcPr>
          <w:p w14:paraId="3A51AAB4" w14:textId="77777777" w:rsidR="009E2A2B" w:rsidRPr="00462D55" w:rsidRDefault="009E2A2B" w:rsidP="0030316A">
            <w:pPr>
              <w:jc w:val="center"/>
              <w:rPr>
                <w:rFonts w:ascii="Times New Roman" w:eastAsia="Calibri" w:hAnsi="Times New Roman" w:cs="Times New Roman"/>
                <w:bCs/>
                <w:snapToGrid w:val="0"/>
                <w:sz w:val="24"/>
                <w:szCs w:val="24"/>
                <w:lang w:val="sr-Cyrl-RS"/>
              </w:rPr>
            </w:pPr>
            <w:r w:rsidRPr="00462D55">
              <w:rPr>
                <w:rFonts w:ascii="Times New Roman" w:hAnsi="Times New Roman" w:cs="Times New Roman"/>
                <w:sz w:val="24"/>
                <w:szCs w:val="24"/>
                <w:lang w:val="sr-Cyrl-RS"/>
              </w:rPr>
              <w:t>обрада</w:t>
            </w:r>
          </w:p>
        </w:tc>
      </w:tr>
      <w:tr w:rsidR="00846E4C" w:rsidRPr="00462D55" w14:paraId="584AB626" w14:textId="77777777" w:rsidTr="0030316A">
        <w:tc>
          <w:tcPr>
            <w:tcW w:w="2195" w:type="dxa"/>
            <w:vMerge/>
            <w:vAlign w:val="center"/>
          </w:tcPr>
          <w:p w14:paraId="4DC1BB9F" w14:textId="77777777" w:rsidR="009E2A2B" w:rsidRPr="00462D55" w:rsidRDefault="009E2A2B" w:rsidP="0030316A">
            <w:pPr>
              <w:jc w:val="center"/>
              <w:rPr>
                <w:rFonts w:ascii="Times New Roman" w:eastAsia="Calibri" w:hAnsi="Times New Roman" w:cs="Times New Roman"/>
                <w:bCs/>
                <w:sz w:val="24"/>
                <w:szCs w:val="24"/>
                <w:lang w:val="sr-Cyrl-RS"/>
              </w:rPr>
            </w:pPr>
          </w:p>
        </w:tc>
        <w:tc>
          <w:tcPr>
            <w:tcW w:w="709" w:type="dxa"/>
            <w:vAlign w:val="center"/>
          </w:tcPr>
          <w:p w14:paraId="1C479AF4"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59.</w:t>
            </w:r>
          </w:p>
        </w:tc>
        <w:tc>
          <w:tcPr>
            <w:tcW w:w="4553" w:type="dxa"/>
            <w:vAlign w:val="center"/>
          </w:tcPr>
          <w:p w14:paraId="02105477"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H.I.P.P.O. концепт и одрживи развој</w:t>
            </w:r>
          </w:p>
        </w:tc>
        <w:tc>
          <w:tcPr>
            <w:tcW w:w="2183" w:type="dxa"/>
            <w:vAlign w:val="center"/>
          </w:tcPr>
          <w:p w14:paraId="47851A3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5AC77C0" w14:textId="77777777" w:rsidTr="0030316A">
        <w:tc>
          <w:tcPr>
            <w:tcW w:w="2195" w:type="dxa"/>
            <w:vMerge/>
            <w:vAlign w:val="center"/>
          </w:tcPr>
          <w:p w14:paraId="453AB34F"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7FDBFE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60.</w:t>
            </w:r>
          </w:p>
        </w:tc>
        <w:tc>
          <w:tcPr>
            <w:tcW w:w="4553" w:type="dxa"/>
            <w:vAlign w:val="center"/>
          </w:tcPr>
          <w:p w14:paraId="5CB8EC52"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Последице глобалних промена</w:t>
            </w:r>
          </w:p>
        </w:tc>
        <w:tc>
          <w:tcPr>
            <w:tcW w:w="2183" w:type="dxa"/>
            <w:vAlign w:val="center"/>
          </w:tcPr>
          <w:p w14:paraId="3D4EDE2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B3FABE2" w14:textId="77777777" w:rsidTr="0030316A">
        <w:tc>
          <w:tcPr>
            <w:tcW w:w="2195" w:type="dxa"/>
            <w:vMerge/>
            <w:vAlign w:val="center"/>
          </w:tcPr>
          <w:p w14:paraId="147AB979"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32A1DB1"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61.</w:t>
            </w:r>
          </w:p>
        </w:tc>
        <w:tc>
          <w:tcPr>
            <w:tcW w:w="4553" w:type="dxa"/>
            <w:vAlign w:val="center"/>
          </w:tcPr>
          <w:p w14:paraId="41C1D4C2"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Последице глобалних промена</w:t>
            </w:r>
          </w:p>
        </w:tc>
        <w:tc>
          <w:tcPr>
            <w:tcW w:w="2183" w:type="dxa"/>
            <w:vAlign w:val="center"/>
          </w:tcPr>
          <w:p w14:paraId="440BFEE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утврђивање</w:t>
            </w:r>
          </w:p>
        </w:tc>
      </w:tr>
      <w:tr w:rsidR="00846E4C" w:rsidRPr="00462D55" w14:paraId="1969182B" w14:textId="77777777" w:rsidTr="0030316A">
        <w:tc>
          <w:tcPr>
            <w:tcW w:w="2195" w:type="dxa"/>
            <w:vMerge/>
            <w:vAlign w:val="center"/>
          </w:tcPr>
          <w:p w14:paraId="74B1B22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600C4CB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62.</w:t>
            </w:r>
          </w:p>
        </w:tc>
        <w:tc>
          <w:tcPr>
            <w:tcW w:w="4553" w:type="dxa"/>
            <w:vAlign w:val="center"/>
          </w:tcPr>
          <w:p w14:paraId="52E824DB"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Живот у екосистему</w:t>
            </w:r>
          </w:p>
        </w:tc>
        <w:tc>
          <w:tcPr>
            <w:tcW w:w="2183" w:type="dxa"/>
            <w:vAlign w:val="center"/>
          </w:tcPr>
          <w:p w14:paraId="2EDAC29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4D7349BD" w14:textId="77777777" w:rsidTr="0030316A">
        <w:tc>
          <w:tcPr>
            <w:tcW w:w="2195" w:type="dxa"/>
            <w:vMerge/>
            <w:vAlign w:val="center"/>
          </w:tcPr>
          <w:p w14:paraId="6FD0EB41"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3CDE2150"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63.</w:t>
            </w:r>
          </w:p>
        </w:tc>
        <w:tc>
          <w:tcPr>
            <w:tcW w:w="4553" w:type="dxa"/>
            <w:vAlign w:val="center"/>
          </w:tcPr>
          <w:p w14:paraId="30B0C7EA"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Јединство грађа и функције – комбиновани задаци</w:t>
            </w:r>
          </w:p>
        </w:tc>
        <w:tc>
          <w:tcPr>
            <w:tcW w:w="2183" w:type="dxa"/>
            <w:vAlign w:val="center"/>
          </w:tcPr>
          <w:p w14:paraId="08F22B49"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728F8466" w14:textId="77777777" w:rsidTr="0030316A">
        <w:tc>
          <w:tcPr>
            <w:tcW w:w="2195" w:type="dxa"/>
            <w:vMerge/>
            <w:vAlign w:val="center"/>
          </w:tcPr>
          <w:p w14:paraId="5AE0B6AB"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79CCA43F"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64.</w:t>
            </w:r>
          </w:p>
        </w:tc>
        <w:tc>
          <w:tcPr>
            <w:tcW w:w="4553" w:type="dxa"/>
            <w:vAlign w:val="center"/>
          </w:tcPr>
          <w:p w14:paraId="3AC5F4D5"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Јединство грађа и функције – комбиновани задаци</w:t>
            </w:r>
          </w:p>
        </w:tc>
        <w:tc>
          <w:tcPr>
            <w:tcW w:w="2183" w:type="dxa"/>
            <w:vAlign w:val="center"/>
          </w:tcPr>
          <w:p w14:paraId="574E513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5B6CED7D" w14:textId="77777777" w:rsidTr="0030316A">
        <w:tc>
          <w:tcPr>
            <w:tcW w:w="2195" w:type="dxa"/>
            <w:vMerge/>
            <w:vAlign w:val="center"/>
          </w:tcPr>
          <w:p w14:paraId="06D724D6"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06ACC8E3"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65.</w:t>
            </w:r>
          </w:p>
        </w:tc>
        <w:tc>
          <w:tcPr>
            <w:tcW w:w="4553" w:type="dxa"/>
            <w:vAlign w:val="center"/>
          </w:tcPr>
          <w:p w14:paraId="2DA36736"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Човек и здравље – комбиновани задаци</w:t>
            </w:r>
          </w:p>
        </w:tc>
        <w:tc>
          <w:tcPr>
            <w:tcW w:w="2183" w:type="dxa"/>
            <w:vAlign w:val="center"/>
          </w:tcPr>
          <w:p w14:paraId="70BB45A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6F31733C" w14:textId="77777777" w:rsidTr="0030316A">
        <w:tc>
          <w:tcPr>
            <w:tcW w:w="2195" w:type="dxa"/>
            <w:vMerge/>
            <w:vAlign w:val="center"/>
          </w:tcPr>
          <w:p w14:paraId="7CDFC71F"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2FE6F3FD"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66.</w:t>
            </w:r>
          </w:p>
        </w:tc>
        <w:tc>
          <w:tcPr>
            <w:tcW w:w="4553" w:type="dxa"/>
            <w:vAlign w:val="center"/>
          </w:tcPr>
          <w:p w14:paraId="4A2AF0F9"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Порекло и разноврсност живота – комбиновани задаци</w:t>
            </w:r>
          </w:p>
        </w:tc>
        <w:tc>
          <w:tcPr>
            <w:tcW w:w="2183" w:type="dxa"/>
            <w:vAlign w:val="center"/>
          </w:tcPr>
          <w:p w14:paraId="6C6B65E8"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04A6192F" w14:textId="77777777" w:rsidTr="0030316A">
        <w:tc>
          <w:tcPr>
            <w:tcW w:w="2195" w:type="dxa"/>
            <w:vMerge/>
            <w:vAlign w:val="center"/>
          </w:tcPr>
          <w:p w14:paraId="571EABAC"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EACCE75"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67.</w:t>
            </w:r>
          </w:p>
        </w:tc>
        <w:tc>
          <w:tcPr>
            <w:tcW w:w="4553" w:type="dxa"/>
            <w:vAlign w:val="center"/>
          </w:tcPr>
          <w:p w14:paraId="56794AB3"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Наслеђивање и еволуција – комбиновани задаци</w:t>
            </w:r>
          </w:p>
        </w:tc>
        <w:tc>
          <w:tcPr>
            <w:tcW w:w="2183" w:type="dxa"/>
            <w:vAlign w:val="center"/>
          </w:tcPr>
          <w:p w14:paraId="063399F6"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r w:rsidR="00846E4C" w:rsidRPr="00462D55" w14:paraId="744572C8" w14:textId="77777777" w:rsidTr="0030316A">
        <w:tc>
          <w:tcPr>
            <w:tcW w:w="2195" w:type="dxa"/>
            <w:vMerge/>
            <w:vAlign w:val="center"/>
          </w:tcPr>
          <w:p w14:paraId="7320D6FE" w14:textId="77777777" w:rsidR="009E2A2B" w:rsidRPr="00462D55" w:rsidRDefault="009E2A2B" w:rsidP="0030316A">
            <w:pPr>
              <w:rPr>
                <w:rFonts w:ascii="Times New Roman" w:eastAsia="Calibri" w:hAnsi="Times New Roman" w:cs="Times New Roman"/>
                <w:sz w:val="24"/>
                <w:szCs w:val="24"/>
                <w:lang w:val="sr-Cyrl-RS"/>
              </w:rPr>
            </w:pPr>
          </w:p>
        </w:tc>
        <w:tc>
          <w:tcPr>
            <w:tcW w:w="709" w:type="dxa"/>
            <w:vAlign w:val="center"/>
          </w:tcPr>
          <w:p w14:paraId="4DE4D3F2" w14:textId="77777777" w:rsidR="009E2A2B" w:rsidRPr="00462D55" w:rsidRDefault="009E2A2B" w:rsidP="0030316A">
            <w:pPr>
              <w:jc w:val="center"/>
              <w:rPr>
                <w:rFonts w:ascii="Times New Roman" w:eastAsia="Calibri" w:hAnsi="Times New Roman" w:cs="Times New Roman"/>
                <w:sz w:val="24"/>
                <w:szCs w:val="24"/>
                <w:lang w:val="sr-Cyrl-RS"/>
              </w:rPr>
            </w:pPr>
            <w:r w:rsidRPr="00462D55">
              <w:rPr>
                <w:rFonts w:ascii="Times New Roman" w:eastAsia="Calibri" w:hAnsi="Times New Roman" w:cs="Times New Roman"/>
                <w:sz w:val="24"/>
                <w:szCs w:val="24"/>
                <w:lang w:val="sr-Cyrl-RS"/>
              </w:rPr>
              <w:t>68.</w:t>
            </w:r>
          </w:p>
        </w:tc>
        <w:tc>
          <w:tcPr>
            <w:tcW w:w="4553" w:type="dxa"/>
            <w:vAlign w:val="center"/>
          </w:tcPr>
          <w:p w14:paraId="5EA3C68D"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Живот у екосистему – комбиновани задаци</w:t>
            </w:r>
          </w:p>
        </w:tc>
        <w:tc>
          <w:tcPr>
            <w:tcW w:w="2183" w:type="dxa"/>
            <w:vAlign w:val="center"/>
          </w:tcPr>
          <w:p w14:paraId="4C04EEAE" w14:textId="77777777" w:rsidR="009E2A2B" w:rsidRPr="00462D55" w:rsidRDefault="009E2A2B" w:rsidP="0030316A">
            <w:pPr>
              <w:rPr>
                <w:rFonts w:ascii="Times New Roman" w:eastAsia="Calibri" w:hAnsi="Times New Roman" w:cs="Times New Roman"/>
                <w:sz w:val="24"/>
                <w:szCs w:val="24"/>
                <w:lang w:val="sr-Cyrl-RS"/>
              </w:rPr>
            </w:pPr>
            <w:r w:rsidRPr="00462D55">
              <w:rPr>
                <w:rFonts w:ascii="Times New Roman" w:hAnsi="Times New Roman" w:cs="Times New Roman"/>
                <w:sz w:val="24"/>
                <w:szCs w:val="24"/>
                <w:lang w:val="sr-Cyrl-RS"/>
              </w:rPr>
              <w:t>систематизација</w:t>
            </w:r>
          </w:p>
        </w:tc>
      </w:tr>
    </w:tbl>
    <w:p w14:paraId="2751603D" w14:textId="77777777" w:rsidR="009E2A2B" w:rsidRPr="00462D55" w:rsidRDefault="009E2A2B" w:rsidP="009E2A2B">
      <w:pPr>
        <w:rPr>
          <w:rFonts w:ascii="Times New Roman" w:hAnsi="Times New Roman" w:cs="Times New Roman"/>
          <w:sz w:val="24"/>
          <w:szCs w:val="24"/>
          <w:lang w:val="sr-Cyrl-RS"/>
        </w:rPr>
      </w:pPr>
    </w:p>
    <w:p w14:paraId="4DD34576" w14:textId="77E5C81E" w:rsidR="009E2A2B" w:rsidRPr="00462D55" w:rsidRDefault="009E2A2B">
      <w:pPr>
        <w:rPr>
          <w:sz w:val="24"/>
          <w:szCs w:val="24"/>
          <w:lang w:val="sr-Cyrl-RS"/>
        </w:rPr>
      </w:pPr>
      <w:r w:rsidRPr="00462D55">
        <w:rPr>
          <w:sz w:val="24"/>
          <w:szCs w:val="24"/>
          <w:lang w:val="sr-Cyrl-RS"/>
        </w:rPr>
        <w:br w:type="page"/>
      </w:r>
    </w:p>
    <w:p w14:paraId="53FE46F5" w14:textId="77777777" w:rsidR="009E2A2B" w:rsidRPr="00462D55" w:rsidRDefault="009E2A2B" w:rsidP="009E2A2B">
      <w:pPr>
        <w:spacing w:after="0" w:line="240" w:lineRule="auto"/>
        <w:jc w:val="center"/>
        <w:rPr>
          <w:rFonts w:ascii="Times New Roman" w:eastAsia="Times New Roman" w:hAnsi="Times New Roman" w:cs="Times New Roman"/>
          <w:b/>
          <w:bCs/>
          <w:sz w:val="24"/>
          <w:szCs w:val="24"/>
          <w:lang w:val="sr-Cyrl-RS"/>
        </w:rPr>
      </w:pPr>
      <w:r w:rsidRPr="00462D55">
        <w:rPr>
          <w:rFonts w:ascii="Times New Roman" w:eastAsia="Times New Roman" w:hAnsi="Times New Roman" w:cs="Times New Roman"/>
          <w:b/>
          <w:bCs/>
          <w:sz w:val="24"/>
          <w:szCs w:val="24"/>
          <w:lang w:val="sr-Cyrl-RS"/>
        </w:rPr>
        <w:t xml:space="preserve">ХЕМИЈА </w:t>
      </w:r>
    </w:p>
    <w:p w14:paraId="5CF4F58D" w14:textId="77777777" w:rsidR="009E2A2B" w:rsidRPr="00462D55" w:rsidRDefault="009E2A2B" w:rsidP="009E2A2B">
      <w:pPr>
        <w:spacing w:after="0" w:line="240" w:lineRule="auto"/>
        <w:rPr>
          <w:rFonts w:ascii="Times New Roman" w:eastAsia="Times New Roman" w:hAnsi="Times New Roman" w:cs="Times New Roman"/>
          <w:sz w:val="24"/>
          <w:szCs w:val="24"/>
          <w:lang w:val="sr-Cyrl-R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0"/>
        <w:gridCol w:w="432"/>
        <w:gridCol w:w="288"/>
        <w:gridCol w:w="4771"/>
        <w:gridCol w:w="1879"/>
      </w:tblGrid>
      <w:tr w:rsidR="00846E4C" w:rsidRPr="00462D55" w14:paraId="549A1A93" w14:textId="77777777" w:rsidTr="009E2A2B">
        <w:tc>
          <w:tcPr>
            <w:tcW w:w="128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D062D" w14:textId="77777777" w:rsidR="009E2A2B" w:rsidRPr="00462D55" w:rsidRDefault="009E2A2B" w:rsidP="0030316A">
            <w:pPr>
              <w:spacing w:after="0" w:line="240" w:lineRule="auto"/>
              <w:jc w:val="cente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Тема</w:t>
            </w:r>
          </w:p>
        </w:tc>
        <w:tc>
          <w:tcPr>
            <w:tcW w:w="153" w:type="pc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362D207" w14:textId="77777777" w:rsidR="009E2A2B" w:rsidRPr="00462D55" w:rsidRDefault="009E2A2B" w:rsidP="0030316A">
            <w:pPr>
              <w:spacing w:after="0" w:line="240" w:lineRule="auto"/>
              <w:jc w:val="cente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Број часа</w:t>
            </w:r>
          </w:p>
        </w:tc>
        <w:tc>
          <w:tcPr>
            <w:tcW w:w="2554" w:type="pc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1201CAE" w14:textId="77777777" w:rsidR="009E2A2B" w:rsidRPr="00462D55" w:rsidRDefault="009E2A2B" w:rsidP="0030316A">
            <w:pPr>
              <w:spacing w:after="0" w:line="240" w:lineRule="auto"/>
              <w:jc w:val="cente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Наставна јединица</w:t>
            </w:r>
          </w:p>
        </w:tc>
        <w:tc>
          <w:tcPr>
            <w:tcW w:w="1006" w:type="pct"/>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7F8F349" w14:textId="77777777" w:rsidR="009E2A2B" w:rsidRPr="00462D55" w:rsidRDefault="009E2A2B" w:rsidP="0030316A">
            <w:pPr>
              <w:spacing w:after="0" w:line="240" w:lineRule="auto"/>
              <w:jc w:val="center"/>
              <w:rPr>
                <w:rFonts w:ascii="Times New Roman" w:eastAsia="Times New Roman" w:hAnsi="Times New Roman" w:cs="Times New Roman"/>
                <w:b/>
                <w:sz w:val="24"/>
                <w:szCs w:val="24"/>
                <w:lang w:val="sr-Cyrl-RS"/>
              </w:rPr>
            </w:pPr>
            <w:r w:rsidRPr="00462D55">
              <w:rPr>
                <w:rFonts w:ascii="Times New Roman" w:eastAsia="Times New Roman" w:hAnsi="Times New Roman" w:cs="Times New Roman"/>
                <w:b/>
                <w:sz w:val="24"/>
                <w:szCs w:val="24"/>
                <w:lang w:val="sr-Cyrl-RS"/>
              </w:rPr>
              <w:t>Тип часа</w:t>
            </w:r>
          </w:p>
        </w:tc>
      </w:tr>
      <w:tr w:rsidR="00846E4C" w:rsidRPr="00462D55" w14:paraId="4667BCAB" w14:textId="77777777" w:rsidTr="009E2A2B">
        <w:tc>
          <w:tcPr>
            <w:tcW w:w="1055" w:type="pct"/>
            <w:vMerge w:val="restar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FA5830"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МЕТАЛИ, ОКСИДИ И ХИДРОКСИДИ МЕТАЛА</w:t>
            </w:r>
          </w:p>
        </w:tc>
        <w:tc>
          <w:tcPr>
            <w:tcW w:w="385" w:type="pct"/>
            <w:gridSpan w:val="2"/>
            <w:tcBorders>
              <w:bottom w:val="single" w:sz="8" w:space="0" w:color="000000"/>
              <w:right w:val="single" w:sz="8" w:space="0" w:color="000000"/>
            </w:tcBorders>
            <w:tcMar>
              <w:top w:w="100" w:type="dxa"/>
              <w:left w:w="100" w:type="dxa"/>
              <w:bottom w:w="100" w:type="dxa"/>
              <w:right w:w="100" w:type="dxa"/>
            </w:tcMar>
            <w:vAlign w:val="center"/>
          </w:tcPr>
          <w:p w14:paraId="3D15FAA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w:t>
            </w:r>
          </w:p>
        </w:tc>
        <w:tc>
          <w:tcPr>
            <w:tcW w:w="2554" w:type="pct"/>
            <w:tcBorders>
              <w:bottom w:val="single" w:sz="8" w:space="0" w:color="000000"/>
              <w:right w:val="single" w:sz="8" w:space="0" w:color="000000"/>
            </w:tcBorders>
            <w:tcMar>
              <w:top w:w="100" w:type="dxa"/>
              <w:left w:w="100" w:type="dxa"/>
              <w:bottom w:w="100" w:type="dxa"/>
              <w:right w:w="100" w:type="dxa"/>
            </w:tcMar>
            <w:vAlign w:val="center"/>
          </w:tcPr>
          <w:p w14:paraId="0F3DFB5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Врсте супстанци. Структура супстанце. Хемијска веза. Валенца</w:t>
            </w:r>
          </w:p>
        </w:tc>
        <w:tc>
          <w:tcPr>
            <w:tcW w:w="1006" w:type="pct"/>
            <w:tcBorders>
              <w:bottom w:val="single" w:sz="8" w:space="0" w:color="000000"/>
              <w:right w:val="single" w:sz="8" w:space="0" w:color="000000"/>
            </w:tcBorders>
            <w:tcMar>
              <w:top w:w="100" w:type="dxa"/>
              <w:left w:w="100" w:type="dxa"/>
              <w:bottom w:w="100" w:type="dxa"/>
              <w:right w:w="100" w:type="dxa"/>
            </w:tcMar>
            <w:vAlign w:val="center"/>
          </w:tcPr>
          <w:p w14:paraId="57DFF93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606052BF"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4BDCD3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077137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333B86C" w14:textId="77777777" w:rsidR="009E2A2B" w:rsidRPr="00462D55" w:rsidRDefault="009E2A2B" w:rsidP="0030316A">
            <w:pPr>
              <w:shd w:val="clear" w:color="auto" w:fill="FFFFFF"/>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 xml:space="preserve">Иницијални тест. </w:t>
            </w:r>
          </w:p>
          <w:p w14:paraId="7236AD12" w14:textId="77777777" w:rsidR="009E2A2B" w:rsidRPr="00462D55" w:rsidRDefault="009E2A2B" w:rsidP="0030316A">
            <w:pPr>
              <w:shd w:val="clear" w:color="auto" w:fill="FFFFFF"/>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Неорганска једињења: оксиди, киселине, хидроксиди и соли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69A815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тест и утврђивање</w:t>
            </w:r>
          </w:p>
        </w:tc>
      </w:tr>
      <w:tr w:rsidR="00846E4C" w:rsidRPr="00462D55" w14:paraId="5AEF3783"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A53646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C40407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F564F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Састављање једначина хемијских реакција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C2FA58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F096E9A"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631914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69E3D5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FA3D41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Повезаност масе супстанце са количином супстанце и моларном масом</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B0CA45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F306A9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7E4F15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50BB04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C76A8E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Заступљеност метала у природи. Општа физичка и хемијска својства метала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F3A6B3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BEB77DF"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F75C027"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5972D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9726FA" w14:textId="77777777" w:rsidR="009E2A2B" w:rsidRPr="00462D55" w:rsidRDefault="009E2A2B" w:rsidP="0030316A">
            <w:pPr>
              <w:shd w:val="clear" w:color="auto" w:fill="FFFFFF"/>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Алкални и земноалкални метали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BF173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4CDDED5"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3627177"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2A7B8B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765760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Алкални и земноалкални 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A6DE3E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824D6D8"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8EA3BCA"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D0486E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B73F0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Гвожђе, бакар, алуминијум</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DFAC35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4AC73BC"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52FF26"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313371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336130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C83BB1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260357D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E0EE1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1B508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EE541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Олово и цинк</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A1DD86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3949DC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4D689C"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9B3078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434C49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Корозија метала и легуре</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766F36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CDF6F27"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7746E5E"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BAFF0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D6017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Оксиди метала и хидроксиди својства и примена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502F0D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079BE1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2B82AB2"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E4ACE7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E0C43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7D34E9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B4A05B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7E085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311D95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ECC27F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Метали, оксиди и хидроксиди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24FEA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провера знања</w:t>
            </w:r>
          </w:p>
        </w:tc>
      </w:tr>
      <w:tr w:rsidR="00846E4C" w:rsidRPr="00462D55" w14:paraId="24AE9A56"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C9138B"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ОКСИДИ НЕМЕТАЛА, КИСЕЛИНЕ</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9FF96D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D4A535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у живој и неживој природи. Општа физичка и хемијска својства неметала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6B913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9F03377"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963A74A"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F1597C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A6B80B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Халогени елементи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3679E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51B387C"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EF3492D"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4B213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B46C52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5053DA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707D68E5"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052E0D0"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87577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1334A2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Сумпор</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B0461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05CCC02"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2E0E28"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FE1DCD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19.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E1E27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Сумпор</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2B90E0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24A07838"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30B4710"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2B1FE9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180AF2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Азот и фосфор</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0CC9C9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13A2DA14"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B30BFA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83461A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C93E9A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Угљеник</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78D57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2C3F58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94F78C"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2E9A9B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217AC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470B45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0156416A"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2AE25A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DE7AF7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C4357B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Оксиди неметала и киселине – својства и примена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8938D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C9FA6EE"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518208D"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A59F0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1D2EB1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391D4D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D7D0635"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3D3DC57"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1B8D46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B8D18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Неметали, оксиди неметала, киселине</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F4BE42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провера знања</w:t>
            </w:r>
          </w:p>
        </w:tc>
      </w:tr>
      <w:tr w:rsidR="00846E4C" w:rsidRPr="00462D55" w14:paraId="56E2A9C6"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640F20"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СОЛИ -ДОБИЈАЊЕ, СВОЈСТВА И ПРИМЕНА</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A4F95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FF749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Соли – писање формула и давање назива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B27F4A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74FC8F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09806B7"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34688F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4029BC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Добијање соли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1E953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2EFF094D"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ADE2922"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7DD096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5BE2DE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Соли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BF3B1F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2B98BB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914AE23"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9691C0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29.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066066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Електролитичка дисоцијација соли. Физичка и хемијска својства и примена соли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511460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D9A869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318C14"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ED78F4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E9FFFC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Соли-комбиновани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B24CB5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2845B67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C2A974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FAC77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7C2716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Соли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985421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провера знања</w:t>
            </w:r>
          </w:p>
        </w:tc>
      </w:tr>
      <w:tr w:rsidR="00846E4C" w:rsidRPr="00462D55" w14:paraId="136A2B25"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74BC1C"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ОРГАНСКА ЈЕДИЊЕЊА И ЊИХОВА ОПШТА СВОЈСТВА</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A61345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E21FA5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Својства атома угљеника и органских једињења. Функционалне групе и класе органских једињења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88CFA4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D623253"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05EA8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D023C5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D0C72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Општа својства органских једињења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9758B0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675C223"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318440"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УГЉОВОДОНИЦИ</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5AB6CE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C7CE79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Нафта и земни гас. Подела угљоводоника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ECCEB9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C69EEA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EA595D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1729D9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513A7B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Засићени угљоводоници – номенклатура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15910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87BB2C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6F50AC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1AA6DA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23D437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Угљоводоници – номенклатура алкана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52BF2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19E3F12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C8648F1"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A93EC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5DA7AF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Незасићени угљоводоници, алкени и алкини – номенклатура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AC166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7E8199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8A7B53E"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4E0F55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53036E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Угљоводоници – номенклатура алкена и алкина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5B7669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6A1AEDA"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E2B2C38"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4C432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39.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DB9DF3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Физичка својства угљоводоника. Изомерија угљоводоника.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EB591A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B828F8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3BDAC58"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89B34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AFF98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Угљоводоници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10442C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BC9CCD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AC81F14"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A5D2C9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3846D0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Хемијска својства угљоводоника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A578D0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4EEF7EA"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7C312C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1B4B74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CE92910" w14:textId="77777777" w:rsidR="009E2A2B" w:rsidRPr="00462D55" w:rsidRDefault="00462D55" w:rsidP="0030316A">
            <w:pPr>
              <w:spacing w:after="0" w:line="240" w:lineRule="auto"/>
              <w:rPr>
                <w:rFonts w:ascii="Times New Roman" w:eastAsia="Times New Roman" w:hAnsi="Times New Roman" w:cs="Times New Roman"/>
                <w:sz w:val="24"/>
                <w:szCs w:val="24"/>
                <w:lang w:val="sr-Cyrl-RS"/>
              </w:rPr>
            </w:pPr>
            <w:sdt>
              <w:sdtPr>
                <w:rPr>
                  <w:sz w:val="24"/>
                  <w:szCs w:val="24"/>
                  <w:lang w:val="sr-Cyrl-RS"/>
                </w:rPr>
                <w:tag w:val="goog_rdk_1"/>
                <w:id w:val="1879200223"/>
              </w:sdtPr>
              <w:sdtEndPr/>
              <w:sdtContent/>
            </w:sdt>
            <w:r w:rsidR="009E2A2B" w:rsidRPr="00462D55">
              <w:rPr>
                <w:rFonts w:ascii="Times New Roman" w:eastAsia="Times New Roman" w:hAnsi="Times New Roman" w:cs="Times New Roman"/>
                <w:sz w:val="24"/>
                <w:szCs w:val="24"/>
                <w:lang w:val="sr-Cyrl-RS"/>
              </w:rPr>
              <w:t>Угљоводоници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7D9431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07E14E2D"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EA96E7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500071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D1C4C0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Угљоводоници – провера знања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19E7AF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провера знања</w:t>
            </w:r>
          </w:p>
        </w:tc>
      </w:tr>
      <w:tr w:rsidR="00846E4C" w:rsidRPr="00462D55" w14:paraId="7200E44D"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80B70A"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ОРГАНСКА ЈЕДИЊЕЊА СА КИСЕОНИКОМ</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9FAD84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748910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Алкохоли – номенклатура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5F0CD4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E3BE49E"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7435C4E"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E38D96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5F91FA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Алкохоли – добијање и примена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41393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57BCB62"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BE56BF"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12980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B60338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Алкохоли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4A628E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99D8401"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36418C"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17D749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4EFCCA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Алкохоли – физичка и хемијска својства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E8B1B2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00405E7C"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ADDF63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03BDD1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9CD8C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Алкохоли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334161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B12DEB7"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07576D3"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55C4D0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49.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103D32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Карбоксилне киселине – номенклатура, добијање, примена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AC8F95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19BE6F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DF6F756"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7B647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C9712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Карбоксилне киселине – хемијска својства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07F70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2A32C83"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4F8400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2BD7CD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A6B7A0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Карбоксилне киселине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355FA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1ADAB71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8EF62D4"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2AF0C3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073C84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Естри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4D858F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2F78918F"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3AF4E70"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761116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1E579C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Органска једињења са кисеоником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B7DAD9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3C220C25"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F74D46B"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005F2E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F4530B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Органска једињења са кисеоником – провера знања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C6A7BF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провера знања</w:t>
            </w:r>
          </w:p>
        </w:tc>
      </w:tr>
      <w:tr w:rsidR="00846E4C" w:rsidRPr="00462D55" w14:paraId="4ADE069D"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38AC61"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БИОЛОШКИ ВАЖНА ОРГАНСКА ЈЕДИЊЕЊА</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39BCE8"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0110EE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Биолошки важна органска једињења. Масти и уља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975E4F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3B9F33FB"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2B08CED"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A1B3C6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1E9599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Масти и уља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01EE0B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13B27AA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599EED0"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D6B867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135CF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Угљени хидрати општа својства и подела. Моносахариди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EE1B39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A66D9BC"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1170CDD"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C5551B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02D256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Угљени хидрати – дисахариди и полисахариди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F01FD7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6232F304"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6BBF103"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319F99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59.</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68A3A6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Угљени хидрати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FF0567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586B5796"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7A1D916"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7120BC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60.</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A5A31D4"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Аминокиселине и протеини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1363A6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7D0D1AB0"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0BEAFD"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942A90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61.</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D5C39F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Витамини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28247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5CDAE711"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AC5CA32"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0EACE8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62.</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B0226A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Биолошки важна органска једињења – комбиновани задаци</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C928A9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tc>
      </w:tr>
      <w:tr w:rsidR="00846E4C" w:rsidRPr="00462D55" w14:paraId="467138A8"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DF63D2"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ХЕМИЈА ЖИВОТНЕ СРЕДИНЕ</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90557A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63.</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D00EF9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Загађивачи, загађујуће супстанце и последице загађивања.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7F3939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4C0ECE13"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0975F19" w14:textId="77777777" w:rsidR="009E2A2B" w:rsidRPr="00462D55" w:rsidRDefault="009E2A2B" w:rsidP="009E2A2B">
            <w:pPr>
              <w:spacing w:after="0" w:line="240" w:lineRule="auto"/>
              <w:jc w:val="center"/>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A28024C"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64.</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ECEAA2"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Рециклажа и Зелена хемија</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AF24A07"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обрада</w:t>
            </w:r>
          </w:p>
        </w:tc>
      </w:tr>
      <w:tr w:rsidR="00846E4C" w:rsidRPr="00462D55" w14:paraId="5C7395C2" w14:textId="77777777" w:rsidTr="009E2A2B">
        <w:tc>
          <w:tcPr>
            <w:tcW w:w="1055" w:type="pct"/>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049F71" w14:textId="77777777" w:rsidR="009E2A2B" w:rsidRPr="00462D55" w:rsidRDefault="009E2A2B" w:rsidP="009E2A2B">
            <w:pPr>
              <w:spacing w:after="0" w:line="240" w:lineRule="auto"/>
              <w:jc w:val="cente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Припрема за полагање завршног испита</w:t>
            </w: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F65AB8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65.</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71850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Комбиновани задаци 1</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00824A0"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p w14:paraId="2371B68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припрема за полагање завршног испита</w:t>
            </w:r>
          </w:p>
        </w:tc>
      </w:tr>
      <w:tr w:rsidR="00846E4C" w:rsidRPr="00462D55" w14:paraId="6EF95C28"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94508F8" w14:textId="77777777" w:rsidR="009E2A2B" w:rsidRPr="00462D55" w:rsidRDefault="009E2A2B" w:rsidP="0030316A">
            <w:pPr>
              <w:spacing w:after="0" w:line="240" w:lineRule="auto"/>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75F599"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66.</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05BD0CF"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Комбиновани задаци 2</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D669A6D"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p w14:paraId="343EF993"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припрема за полагање завршног испита</w:t>
            </w:r>
          </w:p>
        </w:tc>
      </w:tr>
      <w:tr w:rsidR="00846E4C" w:rsidRPr="00462D55" w14:paraId="53C94813"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F516FFA" w14:textId="77777777" w:rsidR="009E2A2B" w:rsidRPr="00462D55" w:rsidRDefault="009E2A2B" w:rsidP="0030316A">
            <w:pPr>
              <w:spacing w:after="0" w:line="240" w:lineRule="auto"/>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241B6F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67.</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15FAC6"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Комбиновани задаци 3</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C42693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p w14:paraId="5ACBB41B"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припрема за полагање завршног испита</w:t>
            </w:r>
          </w:p>
        </w:tc>
      </w:tr>
      <w:tr w:rsidR="009E2A2B" w:rsidRPr="00462D55" w14:paraId="58E215F4" w14:textId="77777777" w:rsidTr="009E2A2B">
        <w:tc>
          <w:tcPr>
            <w:tcW w:w="1055" w:type="pct"/>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DED9B1" w14:textId="77777777" w:rsidR="009E2A2B" w:rsidRPr="00462D55" w:rsidRDefault="009E2A2B" w:rsidP="0030316A">
            <w:pPr>
              <w:spacing w:after="0" w:line="240" w:lineRule="auto"/>
              <w:rPr>
                <w:rFonts w:ascii="Times New Roman" w:eastAsia="Times New Roman" w:hAnsi="Times New Roman" w:cs="Times New Roman"/>
                <w:sz w:val="24"/>
                <w:szCs w:val="24"/>
                <w:highlight w:val="yellow"/>
                <w:lang w:val="sr-Cyrl-RS"/>
              </w:rPr>
            </w:pPr>
          </w:p>
        </w:tc>
        <w:tc>
          <w:tcPr>
            <w:tcW w:w="385" w:type="pct"/>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F523E81"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68.</w:t>
            </w:r>
          </w:p>
        </w:tc>
        <w:tc>
          <w:tcPr>
            <w:tcW w:w="2554"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134C795"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Комбиновани задаци 4</w:t>
            </w:r>
          </w:p>
        </w:tc>
        <w:tc>
          <w:tcPr>
            <w:tcW w:w="1006" w:type="pct"/>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0D98E7A"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утврђивање/</w:t>
            </w:r>
          </w:p>
          <w:p w14:paraId="053B8ECE" w14:textId="77777777" w:rsidR="009E2A2B" w:rsidRPr="00462D55" w:rsidRDefault="009E2A2B" w:rsidP="0030316A">
            <w:pPr>
              <w:spacing w:after="0" w:line="240" w:lineRule="auto"/>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t>припрема за полагање завршног испита</w:t>
            </w:r>
          </w:p>
        </w:tc>
      </w:tr>
    </w:tbl>
    <w:p w14:paraId="7471166B" w14:textId="77777777" w:rsidR="009E2A2B" w:rsidRPr="00462D55" w:rsidRDefault="009E2A2B" w:rsidP="009E2A2B">
      <w:pPr>
        <w:spacing w:after="0" w:line="240" w:lineRule="auto"/>
        <w:rPr>
          <w:rFonts w:ascii="Times New Roman" w:eastAsia="Times New Roman" w:hAnsi="Times New Roman" w:cs="Times New Roman"/>
          <w:sz w:val="24"/>
          <w:szCs w:val="24"/>
          <w:lang w:val="sr-Cyrl-RS"/>
        </w:rPr>
      </w:pPr>
    </w:p>
    <w:p w14:paraId="3175EC7A" w14:textId="20DA6DB9" w:rsidR="009E2A2B" w:rsidRPr="00462D55" w:rsidRDefault="009E2A2B">
      <w:pPr>
        <w:rPr>
          <w:rFonts w:ascii="Times New Roman" w:eastAsia="Times New Roman" w:hAnsi="Times New Roman" w:cs="Times New Roman"/>
          <w:sz w:val="24"/>
          <w:szCs w:val="24"/>
          <w:lang w:val="sr-Cyrl-RS"/>
        </w:rPr>
      </w:pPr>
      <w:bookmarkStart w:id="4" w:name="_Hlk77451635"/>
      <w:r w:rsidRPr="00462D55">
        <w:rPr>
          <w:rFonts w:ascii="Times New Roman" w:eastAsia="Times New Roman" w:hAnsi="Times New Roman" w:cs="Times New Roman"/>
          <w:sz w:val="24"/>
          <w:szCs w:val="24"/>
          <w:lang w:val="sr-Cyrl-RS"/>
        </w:rPr>
        <w:br w:type="page"/>
      </w:r>
    </w:p>
    <w:p w14:paraId="59202409" w14:textId="77777777" w:rsidR="009E2A2B" w:rsidRPr="00462D55" w:rsidRDefault="009E2A2B" w:rsidP="009E2A2B">
      <w:pPr>
        <w:rPr>
          <w:rFonts w:ascii="Times New Roman" w:hAnsi="Times New Roman" w:cs="Times New Roman"/>
          <w:sz w:val="24"/>
          <w:szCs w:val="24"/>
          <w:lang w:val="sr-Cyrl-RS"/>
        </w:rPr>
      </w:pPr>
    </w:p>
    <w:p w14:paraId="41135040" w14:textId="77777777" w:rsidR="009E2A2B" w:rsidRPr="00462D55" w:rsidRDefault="009E2A2B" w:rsidP="009E2A2B">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ТЕХНИКА И ТЕХНОЛОГИЈА</w:t>
      </w:r>
    </w:p>
    <w:tbl>
      <w:tblPr>
        <w:tblStyle w:val="TableGrid"/>
        <w:tblW w:w="5000" w:type="pct"/>
        <w:tblLook w:val="04A0" w:firstRow="1" w:lastRow="0" w:firstColumn="1" w:lastColumn="0" w:noHBand="0" w:noVBand="1"/>
      </w:tblPr>
      <w:tblGrid>
        <w:gridCol w:w="1939"/>
        <w:gridCol w:w="709"/>
        <w:gridCol w:w="4602"/>
        <w:gridCol w:w="2100"/>
      </w:tblGrid>
      <w:tr w:rsidR="00846E4C" w:rsidRPr="00462D55" w14:paraId="36313C83" w14:textId="77777777" w:rsidTr="0030316A">
        <w:tc>
          <w:tcPr>
            <w:tcW w:w="1037" w:type="pct"/>
            <w:vAlign w:val="center"/>
          </w:tcPr>
          <w:p w14:paraId="1CFA7F12"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Тема</w:t>
            </w:r>
          </w:p>
        </w:tc>
        <w:tc>
          <w:tcPr>
            <w:tcW w:w="379" w:type="pct"/>
            <w:vAlign w:val="center"/>
          </w:tcPr>
          <w:p w14:paraId="50E98485"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Број часа</w:t>
            </w:r>
          </w:p>
        </w:tc>
        <w:tc>
          <w:tcPr>
            <w:tcW w:w="2461" w:type="pct"/>
            <w:vAlign w:val="center"/>
          </w:tcPr>
          <w:p w14:paraId="298DB7E3"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Наставна јединица</w:t>
            </w:r>
          </w:p>
        </w:tc>
        <w:tc>
          <w:tcPr>
            <w:tcW w:w="1123" w:type="pct"/>
            <w:vAlign w:val="center"/>
          </w:tcPr>
          <w:p w14:paraId="3CD44393"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b/>
                <w:sz w:val="24"/>
                <w:szCs w:val="24"/>
                <w:lang w:val="sr-Cyrl-RS"/>
              </w:rPr>
              <w:t>Тип часа</w:t>
            </w:r>
          </w:p>
        </w:tc>
      </w:tr>
      <w:tr w:rsidR="00846E4C" w:rsidRPr="00462D55" w14:paraId="6A6F18FE" w14:textId="77777777" w:rsidTr="0030316A">
        <w:tc>
          <w:tcPr>
            <w:tcW w:w="1037" w:type="pct"/>
            <w:vMerge w:val="restart"/>
            <w:vAlign w:val="center"/>
          </w:tcPr>
          <w:p w14:paraId="19EB4CD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ЖИВОТНО И РАДНО</w:t>
            </w:r>
          </w:p>
          <w:p w14:paraId="72EF0F5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ОКРУЖЕЊЕ </w:t>
            </w:r>
          </w:p>
        </w:tc>
        <w:tc>
          <w:tcPr>
            <w:tcW w:w="379" w:type="pct"/>
            <w:vAlign w:val="center"/>
          </w:tcPr>
          <w:p w14:paraId="582BA05E"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1-2.</w:t>
            </w:r>
          </w:p>
        </w:tc>
        <w:tc>
          <w:tcPr>
            <w:tcW w:w="2461" w:type="pct"/>
            <w:vAlign w:val="center"/>
          </w:tcPr>
          <w:p w14:paraId="1CB41F6D" w14:textId="77777777" w:rsidR="009E2A2B" w:rsidRPr="00462D55" w:rsidRDefault="009E2A2B" w:rsidP="0030316A">
            <w:pPr>
              <w:pStyle w:val="NoSpacing"/>
              <w:rPr>
                <w:lang w:val="sr-Cyrl-RS"/>
              </w:rPr>
            </w:pPr>
            <w:r w:rsidRPr="00462D55">
              <w:rPr>
                <w:lang w:val="sr-Cyrl-RS"/>
              </w:rPr>
              <w:t>Увод у електротехнику, рачунарство и мехатронику</w:t>
            </w:r>
          </w:p>
        </w:tc>
        <w:tc>
          <w:tcPr>
            <w:tcW w:w="1123" w:type="pct"/>
            <w:vAlign w:val="center"/>
          </w:tcPr>
          <w:p w14:paraId="452653F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увод/обрада</w:t>
            </w:r>
          </w:p>
        </w:tc>
      </w:tr>
      <w:tr w:rsidR="00846E4C" w:rsidRPr="00462D55" w14:paraId="2FC1B652" w14:textId="77777777" w:rsidTr="0030316A">
        <w:tc>
          <w:tcPr>
            <w:tcW w:w="1037" w:type="pct"/>
            <w:vMerge/>
            <w:vAlign w:val="center"/>
          </w:tcPr>
          <w:p w14:paraId="431EBD50"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0D517544"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3-4.</w:t>
            </w:r>
          </w:p>
        </w:tc>
        <w:tc>
          <w:tcPr>
            <w:tcW w:w="2461" w:type="pct"/>
            <w:vAlign w:val="center"/>
          </w:tcPr>
          <w:p w14:paraId="090C64F5" w14:textId="77777777" w:rsidR="009E2A2B" w:rsidRPr="00462D55" w:rsidRDefault="009E2A2B" w:rsidP="0030316A">
            <w:pPr>
              <w:pStyle w:val="NoSpacing"/>
              <w:rPr>
                <w:lang w:val="sr-Cyrl-RS"/>
              </w:rPr>
            </w:pPr>
            <w:r w:rsidRPr="00462D55">
              <w:rPr>
                <w:lang w:val="sr-Cyrl-RS"/>
              </w:rPr>
              <w:t>Примена електричних апарата и уређаја у домаћинству, штедња енергије и енергетска ефикасност</w:t>
            </w:r>
          </w:p>
        </w:tc>
        <w:tc>
          <w:tcPr>
            <w:tcW w:w="1123" w:type="pct"/>
            <w:vAlign w:val="center"/>
          </w:tcPr>
          <w:p w14:paraId="3B89C7C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7F01855A" w14:textId="77777777" w:rsidTr="0030316A">
        <w:tc>
          <w:tcPr>
            <w:tcW w:w="1037" w:type="pct"/>
            <w:vMerge/>
            <w:vAlign w:val="center"/>
          </w:tcPr>
          <w:p w14:paraId="357C34E4"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7905E524"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w:t>
            </w:r>
          </w:p>
        </w:tc>
        <w:tc>
          <w:tcPr>
            <w:tcW w:w="2461" w:type="pct"/>
            <w:vAlign w:val="center"/>
          </w:tcPr>
          <w:p w14:paraId="72349FDE" w14:textId="77777777" w:rsidR="009E2A2B" w:rsidRPr="00462D55" w:rsidRDefault="009E2A2B" w:rsidP="0030316A">
            <w:pPr>
              <w:pStyle w:val="NoSpacing"/>
              <w:rPr>
                <w:lang w:val="sr-Cyrl-RS"/>
              </w:rPr>
            </w:pPr>
            <w:r w:rsidRPr="00462D55">
              <w:rPr>
                <w:lang w:val="sr-Cyrl-RS"/>
              </w:rPr>
              <w:t>Електрична инсталација – опасност и мере заштите</w:t>
            </w:r>
          </w:p>
        </w:tc>
        <w:tc>
          <w:tcPr>
            <w:tcW w:w="1123" w:type="pct"/>
            <w:vAlign w:val="center"/>
          </w:tcPr>
          <w:p w14:paraId="67E6095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ED41CB2" w14:textId="77777777" w:rsidTr="0030316A">
        <w:tc>
          <w:tcPr>
            <w:tcW w:w="1037" w:type="pct"/>
            <w:vMerge/>
            <w:vAlign w:val="center"/>
          </w:tcPr>
          <w:p w14:paraId="7865CEB8"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74B860F3"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6.</w:t>
            </w:r>
          </w:p>
        </w:tc>
        <w:tc>
          <w:tcPr>
            <w:tcW w:w="2461" w:type="pct"/>
            <w:vAlign w:val="center"/>
          </w:tcPr>
          <w:p w14:paraId="606C5112" w14:textId="77777777" w:rsidR="009E2A2B" w:rsidRPr="00462D55" w:rsidRDefault="009E2A2B" w:rsidP="0030316A">
            <w:pPr>
              <w:pStyle w:val="NoSpacing"/>
              <w:rPr>
                <w:lang w:val="sr-Cyrl-RS"/>
              </w:rPr>
            </w:pPr>
            <w:r w:rsidRPr="00462D55">
              <w:rPr>
                <w:lang w:val="sr-Cyrl-RS"/>
              </w:rPr>
              <w:t>Професије (занимања) у области електротехнике и мехатронике</w:t>
            </w:r>
          </w:p>
        </w:tc>
        <w:tc>
          <w:tcPr>
            <w:tcW w:w="1123" w:type="pct"/>
            <w:vAlign w:val="center"/>
          </w:tcPr>
          <w:p w14:paraId="366F170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A38BE26" w14:textId="77777777" w:rsidTr="0030316A">
        <w:tc>
          <w:tcPr>
            <w:tcW w:w="1037" w:type="pct"/>
            <w:vMerge w:val="restart"/>
            <w:vAlign w:val="center"/>
          </w:tcPr>
          <w:p w14:paraId="0A5DC3BD" w14:textId="77777777" w:rsidR="009E2A2B" w:rsidRPr="00462D55" w:rsidRDefault="009E2A2B" w:rsidP="0030316A">
            <w:pPr>
              <w:ind w:left="155"/>
              <w:rPr>
                <w:rFonts w:ascii="Times New Roman" w:hAnsi="Times New Roman" w:cs="Times New Roman"/>
                <w:sz w:val="24"/>
                <w:szCs w:val="24"/>
                <w:lang w:val="sr-Cyrl-RS"/>
              </w:rPr>
            </w:pPr>
            <w:r w:rsidRPr="00462D55">
              <w:rPr>
                <w:rFonts w:ascii="Times New Roman" w:hAnsi="Times New Roman" w:cs="Times New Roman"/>
                <w:sz w:val="24"/>
                <w:szCs w:val="24"/>
                <w:lang w:val="sr-Cyrl-RS"/>
              </w:rPr>
              <w:t>САОБРАЋАЈ</w:t>
            </w:r>
          </w:p>
          <w:p w14:paraId="4A2AF2CA" w14:textId="77777777" w:rsidR="009E2A2B" w:rsidRPr="00462D55" w:rsidRDefault="009E2A2B" w:rsidP="0030316A">
            <w:pPr>
              <w:rPr>
                <w:rFonts w:ascii="Times New Roman" w:hAnsi="Times New Roman" w:cs="Times New Roman"/>
                <w:sz w:val="24"/>
                <w:szCs w:val="24"/>
                <w:lang w:val="sr-Cyrl-RS"/>
              </w:rPr>
            </w:pPr>
          </w:p>
          <w:p w14:paraId="6CB11402"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60598EC1"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7-8.</w:t>
            </w:r>
          </w:p>
        </w:tc>
        <w:tc>
          <w:tcPr>
            <w:tcW w:w="2461" w:type="pct"/>
            <w:vAlign w:val="center"/>
          </w:tcPr>
          <w:p w14:paraId="66C6700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Саобраћајна средства на електрични погон и хибридна возила</w:t>
            </w:r>
          </w:p>
        </w:tc>
        <w:tc>
          <w:tcPr>
            <w:tcW w:w="1123" w:type="pct"/>
            <w:vAlign w:val="center"/>
          </w:tcPr>
          <w:p w14:paraId="65C4CEA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F4575DB" w14:textId="77777777" w:rsidTr="0030316A">
        <w:tc>
          <w:tcPr>
            <w:tcW w:w="1037" w:type="pct"/>
            <w:vMerge/>
            <w:vAlign w:val="center"/>
          </w:tcPr>
          <w:p w14:paraId="7DE39DB4"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202603CB"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9-10.</w:t>
            </w:r>
          </w:p>
        </w:tc>
        <w:tc>
          <w:tcPr>
            <w:tcW w:w="2461" w:type="pct"/>
            <w:vAlign w:val="center"/>
          </w:tcPr>
          <w:p w14:paraId="6D6C50E5" w14:textId="77777777" w:rsidR="009E2A2B" w:rsidRPr="00462D55" w:rsidRDefault="009E2A2B" w:rsidP="0030316A">
            <w:pPr>
              <w:pStyle w:val="NoSpacing"/>
              <w:rPr>
                <w:lang w:val="sr-Cyrl-RS"/>
              </w:rPr>
            </w:pPr>
            <w:r w:rsidRPr="00462D55">
              <w:rPr>
                <w:lang w:val="sr-Cyrl-RS"/>
              </w:rPr>
              <w:t>Електрични и електронски уређаји у саобраћајним средствима</w:t>
            </w:r>
          </w:p>
        </w:tc>
        <w:tc>
          <w:tcPr>
            <w:tcW w:w="1123" w:type="pct"/>
            <w:vAlign w:val="center"/>
          </w:tcPr>
          <w:p w14:paraId="6F684C5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BD2E0AB" w14:textId="77777777" w:rsidTr="0030316A">
        <w:tc>
          <w:tcPr>
            <w:tcW w:w="1037" w:type="pct"/>
            <w:vMerge/>
            <w:vAlign w:val="center"/>
          </w:tcPr>
          <w:p w14:paraId="76C71AB6"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4F58B53F"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11-12.</w:t>
            </w:r>
          </w:p>
        </w:tc>
        <w:tc>
          <w:tcPr>
            <w:tcW w:w="2461" w:type="pct"/>
            <w:vAlign w:val="center"/>
          </w:tcPr>
          <w:p w14:paraId="192E18EA" w14:textId="77777777" w:rsidR="009E2A2B" w:rsidRPr="00462D55" w:rsidRDefault="009E2A2B" w:rsidP="0030316A">
            <w:pPr>
              <w:pStyle w:val="NoSpacing"/>
              <w:rPr>
                <w:lang w:val="sr-Cyrl-RS"/>
              </w:rPr>
            </w:pPr>
            <w:r w:rsidRPr="00462D55">
              <w:rPr>
                <w:lang w:val="sr-Cyrl-RS"/>
              </w:rPr>
              <w:t>Основи телекомуникација</w:t>
            </w:r>
          </w:p>
        </w:tc>
        <w:tc>
          <w:tcPr>
            <w:tcW w:w="1123" w:type="pct"/>
            <w:vAlign w:val="center"/>
          </w:tcPr>
          <w:p w14:paraId="187E997C"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5062D62B" w14:textId="77777777" w:rsidTr="0030316A">
        <w:tc>
          <w:tcPr>
            <w:tcW w:w="1037" w:type="pct"/>
            <w:vMerge w:val="restart"/>
            <w:vAlign w:val="center"/>
          </w:tcPr>
          <w:p w14:paraId="7401E9E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ТЕХНИЧКА И ДИГИТАЛНА ПИСМЕНОСТ</w:t>
            </w:r>
          </w:p>
        </w:tc>
        <w:tc>
          <w:tcPr>
            <w:tcW w:w="379" w:type="pct"/>
            <w:vAlign w:val="center"/>
          </w:tcPr>
          <w:p w14:paraId="0877C87F"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13-14.</w:t>
            </w:r>
          </w:p>
        </w:tc>
        <w:tc>
          <w:tcPr>
            <w:tcW w:w="2461" w:type="pct"/>
            <w:vAlign w:val="center"/>
          </w:tcPr>
          <w:p w14:paraId="765367CE" w14:textId="77777777" w:rsidR="009E2A2B" w:rsidRPr="00462D55" w:rsidRDefault="009E2A2B" w:rsidP="0030316A">
            <w:pPr>
              <w:pStyle w:val="NoSpacing"/>
              <w:rPr>
                <w:lang w:val="sr-Cyrl-RS"/>
              </w:rPr>
            </w:pPr>
            <w:r w:rsidRPr="00462D55">
              <w:rPr>
                <w:lang w:val="sr-Cyrl-RS"/>
              </w:rPr>
              <w:t>Основне компоненте ИКТ уређаја</w:t>
            </w:r>
          </w:p>
        </w:tc>
        <w:tc>
          <w:tcPr>
            <w:tcW w:w="1123" w:type="pct"/>
            <w:vAlign w:val="center"/>
          </w:tcPr>
          <w:p w14:paraId="78C2487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1D6CD0F2" w14:textId="77777777" w:rsidTr="0030316A">
        <w:trPr>
          <w:trHeight w:val="410"/>
        </w:trPr>
        <w:tc>
          <w:tcPr>
            <w:tcW w:w="1037" w:type="pct"/>
            <w:vMerge/>
            <w:textDirection w:val="btLr"/>
            <w:vAlign w:val="center"/>
          </w:tcPr>
          <w:p w14:paraId="7ABF20D6"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115B9D31"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15-16.</w:t>
            </w:r>
          </w:p>
        </w:tc>
        <w:tc>
          <w:tcPr>
            <w:tcW w:w="2461" w:type="pct"/>
            <w:vAlign w:val="center"/>
          </w:tcPr>
          <w:p w14:paraId="02AA2690" w14:textId="77777777" w:rsidR="009E2A2B" w:rsidRPr="00462D55" w:rsidRDefault="009E2A2B" w:rsidP="0030316A">
            <w:pPr>
              <w:pStyle w:val="NoSpacing"/>
              <w:rPr>
                <w:lang w:val="sr-Cyrl-RS"/>
              </w:rPr>
            </w:pPr>
            <w:r w:rsidRPr="00462D55">
              <w:rPr>
                <w:lang w:val="sr-Cyrl-RS"/>
              </w:rPr>
              <w:t>Управљање процесима и стварима на даљину помоћу ИКТ</w:t>
            </w:r>
          </w:p>
        </w:tc>
        <w:tc>
          <w:tcPr>
            <w:tcW w:w="1123" w:type="pct"/>
            <w:vAlign w:val="center"/>
          </w:tcPr>
          <w:p w14:paraId="549619E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6B05AB87" w14:textId="77777777" w:rsidTr="0030316A">
        <w:tc>
          <w:tcPr>
            <w:tcW w:w="1037" w:type="pct"/>
            <w:vMerge/>
            <w:vAlign w:val="center"/>
          </w:tcPr>
          <w:p w14:paraId="7298A176"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64772BFE"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17-18.</w:t>
            </w:r>
          </w:p>
        </w:tc>
        <w:tc>
          <w:tcPr>
            <w:tcW w:w="2461" w:type="pct"/>
            <w:vAlign w:val="center"/>
          </w:tcPr>
          <w:p w14:paraId="4ADFA07D" w14:textId="77777777" w:rsidR="009E2A2B" w:rsidRPr="00462D55" w:rsidRDefault="009E2A2B" w:rsidP="0030316A">
            <w:pPr>
              <w:pStyle w:val="NoSpacing"/>
              <w:rPr>
                <w:lang w:val="sr-Cyrl-RS"/>
              </w:rPr>
            </w:pPr>
            <w:r w:rsidRPr="00462D55">
              <w:rPr>
                <w:lang w:val="sr-Cyrl-RS"/>
              </w:rPr>
              <w:t>Основни симболи у електротехници</w:t>
            </w:r>
          </w:p>
        </w:tc>
        <w:tc>
          <w:tcPr>
            <w:tcW w:w="1123" w:type="pct"/>
            <w:vAlign w:val="center"/>
          </w:tcPr>
          <w:p w14:paraId="001CC6D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обрада/вежба </w:t>
            </w:r>
          </w:p>
        </w:tc>
      </w:tr>
      <w:tr w:rsidR="00846E4C" w:rsidRPr="00462D55" w14:paraId="216D46BA" w14:textId="77777777" w:rsidTr="0030316A">
        <w:tc>
          <w:tcPr>
            <w:tcW w:w="1037" w:type="pct"/>
            <w:vMerge/>
            <w:vAlign w:val="center"/>
          </w:tcPr>
          <w:p w14:paraId="5392506E"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2F2473E3"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19-20.</w:t>
            </w:r>
          </w:p>
        </w:tc>
        <w:tc>
          <w:tcPr>
            <w:tcW w:w="2461" w:type="pct"/>
            <w:vAlign w:val="center"/>
          </w:tcPr>
          <w:p w14:paraId="247EA2D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Основни симболи у електротехници</w:t>
            </w:r>
          </w:p>
        </w:tc>
        <w:tc>
          <w:tcPr>
            <w:tcW w:w="1123" w:type="pct"/>
            <w:vAlign w:val="center"/>
          </w:tcPr>
          <w:p w14:paraId="2939974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w:t>
            </w:r>
          </w:p>
        </w:tc>
      </w:tr>
      <w:tr w:rsidR="00846E4C" w:rsidRPr="00462D55" w14:paraId="41DE5846" w14:textId="77777777" w:rsidTr="0030316A">
        <w:trPr>
          <w:trHeight w:val="557"/>
        </w:trPr>
        <w:tc>
          <w:tcPr>
            <w:tcW w:w="1037" w:type="pct"/>
            <w:vMerge/>
            <w:textDirection w:val="btLr"/>
            <w:vAlign w:val="center"/>
          </w:tcPr>
          <w:p w14:paraId="783F0F6E"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263FE234"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 xml:space="preserve">21-22. </w:t>
            </w:r>
          </w:p>
        </w:tc>
        <w:tc>
          <w:tcPr>
            <w:tcW w:w="2461" w:type="pct"/>
            <w:vAlign w:val="center"/>
          </w:tcPr>
          <w:p w14:paraId="7BD5A673" w14:textId="77777777" w:rsidR="009E2A2B" w:rsidRPr="00462D55" w:rsidRDefault="009E2A2B" w:rsidP="0030316A">
            <w:pPr>
              <w:pStyle w:val="NoSpacing"/>
              <w:rPr>
                <w:lang w:val="sr-Cyrl-RS"/>
              </w:rPr>
            </w:pPr>
            <w:r w:rsidRPr="00462D55">
              <w:rPr>
                <w:lang w:val="sr-Cyrl-RS"/>
              </w:rPr>
              <w:t>Рачунарски софтвери за симулацију рада електричних кола</w:t>
            </w:r>
          </w:p>
        </w:tc>
        <w:tc>
          <w:tcPr>
            <w:tcW w:w="1123" w:type="pct"/>
            <w:vAlign w:val="center"/>
          </w:tcPr>
          <w:p w14:paraId="4E5F878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59CA328C" w14:textId="77777777" w:rsidTr="0030316A">
        <w:tc>
          <w:tcPr>
            <w:tcW w:w="1037" w:type="pct"/>
            <w:vMerge/>
            <w:vAlign w:val="center"/>
          </w:tcPr>
          <w:p w14:paraId="09ED4B4D"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6F6E8297"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23-24.</w:t>
            </w:r>
          </w:p>
        </w:tc>
        <w:tc>
          <w:tcPr>
            <w:tcW w:w="2461" w:type="pct"/>
            <w:vAlign w:val="center"/>
          </w:tcPr>
          <w:p w14:paraId="7D94CED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Рачунарски софтвери за симулацију рада електричних кола</w:t>
            </w:r>
          </w:p>
        </w:tc>
        <w:tc>
          <w:tcPr>
            <w:tcW w:w="1123" w:type="pct"/>
            <w:vAlign w:val="center"/>
          </w:tcPr>
          <w:p w14:paraId="50D0153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w:t>
            </w:r>
          </w:p>
        </w:tc>
      </w:tr>
      <w:tr w:rsidR="00846E4C" w:rsidRPr="00462D55" w14:paraId="72A29FF7" w14:textId="77777777" w:rsidTr="0030316A">
        <w:trPr>
          <w:trHeight w:val="673"/>
        </w:trPr>
        <w:tc>
          <w:tcPr>
            <w:tcW w:w="1037" w:type="pct"/>
            <w:vMerge/>
            <w:vAlign w:val="center"/>
          </w:tcPr>
          <w:p w14:paraId="3D0209B7"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123B77B1"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25-26.</w:t>
            </w:r>
          </w:p>
        </w:tc>
        <w:tc>
          <w:tcPr>
            <w:tcW w:w="2461" w:type="pct"/>
            <w:vAlign w:val="center"/>
          </w:tcPr>
          <w:p w14:paraId="0E6B7C59" w14:textId="77777777" w:rsidR="009E2A2B" w:rsidRPr="00462D55" w:rsidRDefault="009E2A2B" w:rsidP="0030316A">
            <w:pPr>
              <w:pStyle w:val="NoSpacing"/>
              <w:rPr>
                <w:lang w:val="sr-Cyrl-RS"/>
              </w:rPr>
            </w:pPr>
            <w:r w:rsidRPr="00462D55">
              <w:rPr>
                <w:lang w:val="sr-Cyrl-RS"/>
              </w:rPr>
              <w:t>Рачунарски софтвери за симулацију рада електричних кола</w:t>
            </w:r>
          </w:p>
          <w:p w14:paraId="4C8E1AE7" w14:textId="77777777" w:rsidR="009E2A2B" w:rsidRPr="00462D55" w:rsidRDefault="009E2A2B" w:rsidP="0030316A">
            <w:pPr>
              <w:rPr>
                <w:rFonts w:ascii="Times New Roman" w:hAnsi="Times New Roman" w:cs="Times New Roman"/>
                <w:sz w:val="24"/>
                <w:szCs w:val="24"/>
                <w:lang w:val="sr-Cyrl-RS"/>
              </w:rPr>
            </w:pPr>
          </w:p>
        </w:tc>
        <w:tc>
          <w:tcPr>
            <w:tcW w:w="1123" w:type="pct"/>
            <w:vAlign w:val="center"/>
          </w:tcPr>
          <w:p w14:paraId="02AAEF1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70CD459B" w14:textId="77777777" w:rsidTr="0030316A">
        <w:tc>
          <w:tcPr>
            <w:tcW w:w="1037" w:type="pct"/>
            <w:vMerge/>
            <w:textDirection w:val="btLr"/>
            <w:vAlign w:val="center"/>
          </w:tcPr>
          <w:p w14:paraId="63DFAE6F"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vAlign w:val="center"/>
          </w:tcPr>
          <w:p w14:paraId="1733B1DE"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27-28.</w:t>
            </w:r>
          </w:p>
        </w:tc>
        <w:tc>
          <w:tcPr>
            <w:tcW w:w="2461" w:type="pct"/>
            <w:vAlign w:val="center"/>
          </w:tcPr>
          <w:p w14:paraId="353B477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Израда и управљање електромеханичким моделом</w:t>
            </w:r>
          </w:p>
        </w:tc>
        <w:tc>
          <w:tcPr>
            <w:tcW w:w="1123" w:type="pct"/>
            <w:vAlign w:val="center"/>
          </w:tcPr>
          <w:p w14:paraId="3E30CA4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4C59B997" w14:textId="77777777" w:rsidTr="0030316A">
        <w:tc>
          <w:tcPr>
            <w:tcW w:w="1037" w:type="pct"/>
            <w:vMerge/>
            <w:textDirection w:val="btLr"/>
            <w:vAlign w:val="center"/>
          </w:tcPr>
          <w:p w14:paraId="0DF44B84"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vAlign w:val="center"/>
          </w:tcPr>
          <w:p w14:paraId="7001B256"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29-30.</w:t>
            </w:r>
          </w:p>
        </w:tc>
        <w:tc>
          <w:tcPr>
            <w:tcW w:w="2461" w:type="pct"/>
            <w:vAlign w:val="center"/>
          </w:tcPr>
          <w:p w14:paraId="0C236D9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Израда и управљање електромеханичким моделом</w:t>
            </w:r>
          </w:p>
        </w:tc>
        <w:tc>
          <w:tcPr>
            <w:tcW w:w="1123" w:type="pct"/>
            <w:vAlign w:val="center"/>
          </w:tcPr>
          <w:p w14:paraId="4630773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вежба/утврђивање</w:t>
            </w:r>
          </w:p>
        </w:tc>
      </w:tr>
      <w:tr w:rsidR="00846E4C" w:rsidRPr="00462D55" w14:paraId="25A7419F" w14:textId="77777777" w:rsidTr="0030316A">
        <w:tc>
          <w:tcPr>
            <w:tcW w:w="1037" w:type="pct"/>
            <w:vMerge w:val="restart"/>
            <w:vAlign w:val="center"/>
          </w:tcPr>
          <w:p w14:paraId="2931BC6F"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РЕСУРСИ И ПРОИЗВОДЊА</w:t>
            </w:r>
          </w:p>
        </w:tc>
        <w:tc>
          <w:tcPr>
            <w:tcW w:w="379" w:type="pct"/>
            <w:vAlign w:val="center"/>
          </w:tcPr>
          <w:p w14:paraId="7416BB59"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31.</w:t>
            </w:r>
          </w:p>
        </w:tc>
        <w:tc>
          <w:tcPr>
            <w:tcW w:w="2461" w:type="pct"/>
            <w:vAlign w:val="center"/>
          </w:tcPr>
          <w:p w14:paraId="271E3B0C" w14:textId="77777777" w:rsidR="009E2A2B" w:rsidRPr="00462D55" w:rsidRDefault="009E2A2B" w:rsidP="0030316A">
            <w:pPr>
              <w:pStyle w:val="NoSpacing"/>
              <w:rPr>
                <w:lang w:val="sr-Cyrl-RS"/>
              </w:rPr>
            </w:pPr>
            <w:r w:rsidRPr="00462D55">
              <w:rPr>
                <w:lang w:val="sr-Cyrl-RS"/>
              </w:rPr>
              <w:t>Електроенергетски систем</w:t>
            </w:r>
          </w:p>
        </w:tc>
        <w:tc>
          <w:tcPr>
            <w:tcW w:w="1123" w:type="pct"/>
            <w:vAlign w:val="center"/>
          </w:tcPr>
          <w:p w14:paraId="4DCBFC9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0AE63770" w14:textId="77777777" w:rsidTr="0030316A">
        <w:tc>
          <w:tcPr>
            <w:tcW w:w="1037" w:type="pct"/>
            <w:vMerge/>
            <w:textDirection w:val="btLr"/>
            <w:vAlign w:val="center"/>
          </w:tcPr>
          <w:p w14:paraId="1C8D2CC8"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vAlign w:val="center"/>
          </w:tcPr>
          <w:p w14:paraId="6EFBBB16"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32.</w:t>
            </w:r>
          </w:p>
        </w:tc>
        <w:tc>
          <w:tcPr>
            <w:tcW w:w="2461" w:type="pct"/>
            <w:vAlign w:val="center"/>
          </w:tcPr>
          <w:p w14:paraId="4A45314E" w14:textId="77777777" w:rsidR="009E2A2B" w:rsidRPr="00462D55" w:rsidRDefault="009E2A2B" w:rsidP="0030316A">
            <w:pPr>
              <w:pStyle w:val="NoSpacing"/>
              <w:rPr>
                <w:lang w:val="sr-Cyrl-RS"/>
              </w:rPr>
            </w:pPr>
            <w:r w:rsidRPr="00462D55">
              <w:rPr>
                <w:lang w:val="sr-Cyrl-RS"/>
              </w:rPr>
              <w:t>Производња, трансформација и пренос електричне енергије</w:t>
            </w:r>
          </w:p>
        </w:tc>
        <w:tc>
          <w:tcPr>
            <w:tcW w:w="1123" w:type="pct"/>
            <w:vAlign w:val="center"/>
          </w:tcPr>
          <w:p w14:paraId="5B814FF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0E20CD0" w14:textId="77777777" w:rsidTr="0030316A">
        <w:tc>
          <w:tcPr>
            <w:tcW w:w="1037" w:type="pct"/>
            <w:vMerge/>
            <w:vAlign w:val="center"/>
          </w:tcPr>
          <w:p w14:paraId="3CE982B4"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65480403"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33.</w:t>
            </w:r>
          </w:p>
        </w:tc>
        <w:tc>
          <w:tcPr>
            <w:tcW w:w="2461" w:type="pct"/>
            <w:vAlign w:val="center"/>
          </w:tcPr>
          <w:p w14:paraId="16CED20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Производња, трансформација и пренос електричне енергије</w:t>
            </w:r>
          </w:p>
        </w:tc>
        <w:tc>
          <w:tcPr>
            <w:tcW w:w="1123" w:type="pct"/>
            <w:vAlign w:val="center"/>
          </w:tcPr>
          <w:p w14:paraId="175B9EA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3ABDF49" w14:textId="77777777" w:rsidTr="0030316A">
        <w:tc>
          <w:tcPr>
            <w:tcW w:w="1037" w:type="pct"/>
            <w:vMerge/>
            <w:textDirection w:val="btLr"/>
            <w:vAlign w:val="center"/>
          </w:tcPr>
          <w:p w14:paraId="6B125E7A"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3ABF6322"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34.</w:t>
            </w:r>
          </w:p>
        </w:tc>
        <w:tc>
          <w:tcPr>
            <w:tcW w:w="2461" w:type="pct"/>
            <w:vAlign w:val="center"/>
          </w:tcPr>
          <w:p w14:paraId="5B4AF015" w14:textId="77777777" w:rsidR="009E2A2B" w:rsidRPr="00462D55" w:rsidRDefault="009E2A2B" w:rsidP="0030316A">
            <w:pPr>
              <w:pStyle w:val="NoSpacing"/>
              <w:rPr>
                <w:lang w:val="sr-Cyrl-RS"/>
              </w:rPr>
            </w:pPr>
            <w:r w:rsidRPr="00462D55">
              <w:rPr>
                <w:lang w:val="sr-Cyrl-RS"/>
              </w:rPr>
              <w:t>Обновљиви извори електричне енергије</w:t>
            </w:r>
          </w:p>
        </w:tc>
        <w:tc>
          <w:tcPr>
            <w:tcW w:w="1123" w:type="pct"/>
            <w:vAlign w:val="center"/>
          </w:tcPr>
          <w:p w14:paraId="64E9429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602D9259" w14:textId="77777777" w:rsidTr="0030316A">
        <w:tc>
          <w:tcPr>
            <w:tcW w:w="1037" w:type="pct"/>
            <w:vMerge/>
            <w:vAlign w:val="center"/>
          </w:tcPr>
          <w:p w14:paraId="53A1E436"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04BCCCA7"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35-36.</w:t>
            </w:r>
          </w:p>
        </w:tc>
        <w:tc>
          <w:tcPr>
            <w:tcW w:w="2461" w:type="pct"/>
            <w:vAlign w:val="center"/>
          </w:tcPr>
          <w:p w14:paraId="5A03DEC2" w14:textId="77777777" w:rsidR="009E2A2B" w:rsidRPr="00462D55" w:rsidRDefault="009E2A2B" w:rsidP="0030316A">
            <w:pPr>
              <w:pStyle w:val="NoSpacing"/>
              <w:rPr>
                <w:lang w:val="sr-Cyrl-RS"/>
              </w:rPr>
            </w:pPr>
            <w:r w:rsidRPr="00462D55">
              <w:rPr>
                <w:lang w:val="sr-Cyrl-RS"/>
              </w:rPr>
              <w:t>Електроинсталациони материјал и прибор</w:t>
            </w:r>
          </w:p>
        </w:tc>
        <w:tc>
          <w:tcPr>
            <w:tcW w:w="1123" w:type="pct"/>
            <w:vAlign w:val="center"/>
          </w:tcPr>
          <w:p w14:paraId="6185AC3D"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22E3B78C" w14:textId="77777777" w:rsidTr="0030316A">
        <w:tc>
          <w:tcPr>
            <w:tcW w:w="1037" w:type="pct"/>
            <w:vMerge/>
            <w:textDirection w:val="btLr"/>
            <w:vAlign w:val="center"/>
          </w:tcPr>
          <w:p w14:paraId="4F5459A4"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71FFC556"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37-38.</w:t>
            </w:r>
          </w:p>
        </w:tc>
        <w:tc>
          <w:tcPr>
            <w:tcW w:w="2461" w:type="pct"/>
            <w:vAlign w:val="center"/>
          </w:tcPr>
          <w:p w14:paraId="7C426F7F" w14:textId="77777777" w:rsidR="009E2A2B" w:rsidRPr="00462D55" w:rsidRDefault="009E2A2B" w:rsidP="0030316A">
            <w:pPr>
              <w:pStyle w:val="NoSpacing"/>
              <w:rPr>
                <w:lang w:val="sr-Cyrl-RS"/>
              </w:rPr>
            </w:pPr>
            <w:r w:rsidRPr="00462D55">
              <w:rPr>
                <w:lang w:val="sr-Cyrl-RS"/>
              </w:rPr>
              <w:t>Кућне електричне инсталације</w:t>
            </w:r>
          </w:p>
        </w:tc>
        <w:tc>
          <w:tcPr>
            <w:tcW w:w="1123" w:type="pct"/>
            <w:vAlign w:val="center"/>
          </w:tcPr>
          <w:p w14:paraId="1BBC53B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1C36DE5" w14:textId="77777777" w:rsidTr="0030316A">
        <w:tc>
          <w:tcPr>
            <w:tcW w:w="1037" w:type="pct"/>
            <w:vMerge/>
            <w:textDirection w:val="btLr"/>
            <w:vAlign w:val="center"/>
          </w:tcPr>
          <w:p w14:paraId="15052E35"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02CA7183"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39-40.</w:t>
            </w:r>
          </w:p>
        </w:tc>
        <w:tc>
          <w:tcPr>
            <w:tcW w:w="2461" w:type="pct"/>
            <w:vAlign w:val="center"/>
          </w:tcPr>
          <w:p w14:paraId="2B71624B" w14:textId="77777777" w:rsidR="009E2A2B" w:rsidRPr="00462D55" w:rsidRDefault="009E2A2B" w:rsidP="0030316A">
            <w:pPr>
              <w:pStyle w:val="NoSpacing"/>
              <w:rPr>
                <w:lang w:val="sr-Cyrl-RS"/>
              </w:rPr>
            </w:pPr>
            <w:r w:rsidRPr="00462D55">
              <w:rPr>
                <w:lang w:val="sr-Cyrl-RS"/>
              </w:rPr>
              <w:t>Састављање електричних кола</w:t>
            </w:r>
          </w:p>
        </w:tc>
        <w:tc>
          <w:tcPr>
            <w:tcW w:w="1123" w:type="pct"/>
            <w:vAlign w:val="center"/>
          </w:tcPr>
          <w:p w14:paraId="37D4977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51B3A503" w14:textId="77777777" w:rsidTr="0030316A">
        <w:tc>
          <w:tcPr>
            <w:tcW w:w="1037" w:type="pct"/>
            <w:vMerge/>
            <w:vAlign w:val="center"/>
          </w:tcPr>
          <w:p w14:paraId="715BD6D6"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6B4DB844"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41-42.</w:t>
            </w:r>
          </w:p>
        </w:tc>
        <w:tc>
          <w:tcPr>
            <w:tcW w:w="2461" w:type="pct"/>
            <w:vAlign w:val="center"/>
          </w:tcPr>
          <w:p w14:paraId="1FA2F18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Састављање електричних кола</w:t>
            </w:r>
            <w:r w:rsidRPr="00462D55">
              <w:rPr>
                <w:sz w:val="24"/>
                <w:szCs w:val="24"/>
                <w:lang w:val="sr-Cyrl-RS"/>
              </w:rPr>
              <w:t>.</w:t>
            </w:r>
            <w:r w:rsidRPr="00462D55">
              <w:rPr>
                <w:rFonts w:ascii="Times New Roman" w:hAnsi="Times New Roman" w:cs="Times New Roman"/>
                <w:sz w:val="24"/>
                <w:szCs w:val="24"/>
                <w:lang w:val="sr-Cyrl-RS"/>
              </w:rPr>
              <w:t xml:space="preserve"> Коришћење фазног испитивача и мерење електричних величина мултиметром</w:t>
            </w:r>
          </w:p>
        </w:tc>
        <w:tc>
          <w:tcPr>
            <w:tcW w:w="1123" w:type="pct"/>
            <w:vAlign w:val="center"/>
          </w:tcPr>
          <w:p w14:paraId="4918A66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5E098095" w14:textId="77777777" w:rsidTr="0030316A">
        <w:tc>
          <w:tcPr>
            <w:tcW w:w="1037" w:type="pct"/>
            <w:vMerge/>
            <w:vAlign w:val="center"/>
          </w:tcPr>
          <w:p w14:paraId="73CE52C2"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4D49C12E"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43-44.</w:t>
            </w:r>
          </w:p>
        </w:tc>
        <w:tc>
          <w:tcPr>
            <w:tcW w:w="2461" w:type="pct"/>
            <w:vAlign w:val="center"/>
          </w:tcPr>
          <w:p w14:paraId="2184E05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Електричне машине</w:t>
            </w:r>
          </w:p>
        </w:tc>
        <w:tc>
          <w:tcPr>
            <w:tcW w:w="1123" w:type="pct"/>
            <w:vAlign w:val="center"/>
          </w:tcPr>
          <w:p w14:paraId="019F799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19DDD13" w14:textId="77777777" w:rsidTr="0030316A">
        <w:tc>
          <w:tcPr>
            <w:tcW w:w="1037" w:type="pct"/>
            <w:vMerge/>
            <w:vAlign w:val="center"/>
          </w:tcPr>
          <w:p w14:paraId="2D96BA55"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0A772AE5"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45-46.</w:t>
            </w:r>
          </w:p>
        </w:tc>
        <w:tc>
          <w:tcPr>
            <w:tcW w:w="2461" w:type="pct"/>
            <w:vAlign w:val="center"/>
          </w:tcPr>
          <w:p w14:paraId="18B548C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Електротехнички апарати и уређаји у домаћинству</w:t>
            </w:r>
          </w:p>
        </w:tc>
        <w:tc>
          <w:tcPr>
            <w:tcW w:w="1123" w:type="pct"/>
            <w:vAlign w:val="center"/>
          </w:tcPr>
          <w:p w14:paraId="7DB55C2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46757FA6" w14:textId="77777777" w:rsidTr="0030316A">
        <w:tc>
          <w:tcPr>
            <w:tcW w:w="1037" w:type="pct"/>
            <w:vMerge/>
            <w:vAlign w:val="center"/>
          </w:tcPr>
          <w:p w14:paraId="1036FAB2"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283C3B82"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47-48</w:t>
            </w:r>
          </w:p>
        </w:tc>
        <w:tc>
          <w:tcPr>
            <w:tcW w:w="2461" w:type="pct"/>
            <w:vAlign w:val="center"/>
          </w:tcPr>
          <w:p w14:paraId="29C3B09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Електротехнички апарати и уређаји у домаћинству</w:t>
            </w:r>
          </w:p>
        </w:tc>
        <w:tc>
          <w:tcPr>
            <w:tcW w:w="1123" w:type="pct"/>
            <w:vAlign w:val="center"/>
          </w:tcPr>
          <w:p w14:paraId="535A3379"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5A2707AE" w14:textId="77777777" w:rsidTr="0030316A">
        <w:trPr>
          <w:trHeight w:val="562"/>
        </w:trPr>
        <w:tc>
          <w:tcPr>
            <w:tcW w:w="1037" w:type="pct"/>
            <w:vMerge/>
            <w:vAlign w:val="center"/>
          </w:tcPr>
          <w:p w14:paraId="24AEE337"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644F7BA3"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49-50.</w:t>
            </w:r>
          </w:p>
        </w:tc>
        <w:tc>
          <w:tcPr>
            <w:tcW w:w="2461" w:type="pct"/>
            <w:vAlign w:val="center"/>
          </w:tcPr>
          <w:p w14:paraId="58470111"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Основни електронике. </w:t>
            </w:r>
          </w:p>
          <w:p w14:paraId="3700D5B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Рециклажа електронских компоненти</w:t>
            </w:r>
          </w:p>
        </w:tc>
        <w:tc>
          <w:tcPr>
            <w:tcW w:w="1123" w:type="pct"/>
            <w:vAlign w:val="center"/>
          </w:tcPr>
          <w:p w14:paraId="3614E1C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D2D3366" w14:textId="77777777" w:rsidTr="0030316A">
        <w:tc>
          <w:tcPr>
            <w:tcW w:w="1037" w:type="pct"/>
            <w:vMerge w:val="restart"/>
            <w:vAlign w:val="center"/>
          </w:tcPr>
          <w:p w14:paraId="265E7D5F"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КОНСТР.</w:t>
            </w:r>
          </w:p>
          <w:p w14:paraId="11FC7337"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МОДЕЛОВАЊЕ</w:t>
            </w:r>
          </w:p>
        </w:tc>
        <w:tc>
          <w:tcPr>
            <w:tcW w:w="379" w:type="pct"/>
            <w:vAlign w:val="center"/>
          </w:tcPr>
          <w:p w14:paraId="1CDCC652"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51-52.</w:t>
            </w:r>
          </w:p>
        </w:tc>
        <w:tc>
          <w:tcPr>
            <w:tcW w:w="2461" w:type="pct"/>
            <w:vAlign w:val="center"/>
          </w:tcPr>
          <w:p w14:paraId="5CB0FA40" w14:textId="77777777" w:rsidR="009E2A2B" w:rsidRPr="00462D55" w:rsidRDefault="009E2A2B" w:rsidP="0030316A">
            <w:pPr>
              <w:pStyle w:val="NoSpacing"/>
              <w:rPr>
                <w:lang w:val="sr-Cyrl-RS"/>
              </w:rPr>
            </w:pPr>
            <w:r w:rsidRPr="00462D55">
              <w:rPr>
                <w:lang w:val="sr-Cyrl-RS"/>
              </w:rPr>
              <w:t xml:space="preserve">Моделовање електричних машина и уређаја </w:t>
            </w:r>
          </w:p>
        </w:tc>
        <w:tc>
          <w:tcPr>
            <w:tcW w:w="1123" w:type="pct"/>
            <w:vAlign w:val="center"/>
          </w:tcPr>
          <w:p w14:paraId="0C7D478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w:t>
            </w:r>
          </w:p>
        </w:tc>
      </w:tr>
      <w:tr w:rsidR="00846E4C" w:rsidRPr="00462D55" w14:paraId="374C8E9B" w14:textId="77777777" w:rsidTr="0030316A">
        <w:tc>
          <w:tcPr>
            <w:tcW w:w="1037" w:type="pct"/>
            <w:vMerge/>
            <w:vAlign w:val="center"/>
          </w:tcPr>
          <w:p w14:paraId="0A199C7C" w14:textId="77777777" w:rsidR="009E2A2B" w:rsidRPr="00462D55" w:rsidRDefault="009E2A2B" w:rsidP="0030316A">
            <w:pPr>
              <w:jc w:val="center"/>
              <w:rPr>
                <w:rFonts w:ascii="Times New Roman" w:hAnsi="Times New Roman" w:cs="Times New Roman"/>
                <w:sz w:val="24"/>
                <w:szCs w:val="24"/>
                <w:lang w:val="sr-Cyrl-RS"/>
              </w:rPr>
            </w:pPr>
          </w:p>
        </w:tc>
        <w:tc>
          <w:tcPr>
            <w:tcW w:w="379" w:type="pct"/>
            <w:vAlign w:val="center"/>
          </w:tcPr>
          <w:p w14:paraId="1394FF04"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53-54.</w:t>
            </w:r>
          </w:p>
        </w:tc>
        <w:tc>
          <w:tcPr>
            <w:tcW w:w="2461" w:type="pct"/>
            <w:vAlign w:val="center"/>
          </w:tcPr>
          <w:p w14:paraId="5607F83F" w14:textId="77777777" w:rsidR="009E2A2B" w:rsidRPr="00462D55" w:rsidRDefault="009E2A2B" w:rsidP="0030316A">
            <w:pPr>
              <w:pStyle w:val="NoSpacing"/>
              <w:rPr>
                <w:lang w:val="sr-Cyrl-RS"/>
              </w:rPr>
            </w:pPr>
            <w:r w:rsidRPr="00462D55">
              <w:rPr>
                <w:lang w:val="sr-Cyrl-RS"/>
              </w:rPr>
              <w:t>Огледи са електропанелима</w:t>
            </w:r>
          </w:p>
        </w:tc>
        <w:tc>
          <w:tcPr>
            <w:tcW w:w="1123" w:type="pct"/>
            <w:vAlign w:val="center"/>
          </w:tcPr>
          <w:p w14:paraId="0ACB60C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846E4C" w:rsidRPr="00462D55" w14:paraId="7C6D4864" w14:textId="77777777" w:rsidTr="0030316A">
        <w:tc>
          <w:tcPr>
            <w:tcW w:w="1037" w:type="pct"/>
            <w:vMerge/>
            <w:vAlign w:val="center"/>
          </w:tcPr>
          <w:p w14:paraId="0F07A1C2"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vAlign w:val="center"/>
          </w:tcPr>
          <w:p w14:paraId="32D553F6"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55-56.</w:t>
            </w:r>
          </w:p>
        </w:tc>
        <w:tc>
          <w:tcPr>
            <w:tcW w:w="2461" w:type="pct"/>
            <w:vAlign w:val="center"/>
          </w:tcPr>
          <w:p w14:paraId="3D02DEF5" w14:textId="77777777" w:rsidR="009E2A2B" w:rsidRPr="00462D55" w:rsidRDefault="009E2A2B" w:rsidP="0030316A">
            <w:pPr>
              <w:pStyle w:val="NoSpacing"/>
              <w:rPr>
                <w:lang w:val="sr-Cyrl-RS"/>
              </w:rPr>
            </w:pPr>
            <w:r w:rsidRPr="00462D55">
              <w:rPr>
                <w:lang w:val="sr-Cyrl-RS"/>
              </w:rPr>
              <w:t>Коришћење интерфејса за управљање помоћу рачунара</w:t>
            </w:r>
          </w:p>
        </w:tc>
        <w:tc>
          <w:tcPr>
            <w:tcW w:w="1123" w:type="pct"/>
            <w:vAlign w:val="center"/>
          </w:tcPr>
          <w:p w14:paraId="323027A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w:t>
            </w:r>
          </w:p>
        </w:tc>
      </w:tr>
      <w:tr w:rsidR="00846E4C" w:rsidRPr="00462D55" w14:paraId="4A742464" w14:textId="77777777" w:rsidTr="0030316A">
        <w:tc>
          <w:tcPr>
            <w:tcW w:w="1037" w:type="pct"/>
            <w:vMerge/>
            <w:textDirection w:val="btLr"/>
            <w:vAlign w:val="center"/>
          </w:tcPr>
          <w:p w14:paraId="077F1CAB" w14:textId="77777777" w:rsidR="009E2A2B" w:rsidRPr="00462D55" w:rsidRDefault="009E2A2B" w:rsidP="0030316A">
            <w:pPr>
              <w:ind w:left="113" w:right="113"/>
              <w:rPr>
                <w:rFonts w:ascii="Times New Roman" w:hAnsi="Times New Roman" w:cs="Times New Roman"/>
                <w:sz w:val="24"/>
                <w:szCs w:val="24"/>
                <w:lang w:val="sr-Cyrl-RS"/>
              </w:rPr>
            </w:pPr>
          </w:p>
        </w:tc>
        <w:tc>
          <w:tcPr>
            <w:tcW w:w="379" w:type="pct"/>
            <w:vAlign w:val="center"/>
          </w:tcPr>
          <w:p w14:paraId="327B74CF"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57-58.</w:t>
            </w:r>
          </w:p>
        </w:tc>
        <w:tc>
          <w:tcPr>
            <w:tcW w:w="2461" w:type="pct"/>
            <w:vAlign w:val="center"/>
          </w:tcPr>
          <w:p w14:paraId="453CF4E0" w14:textId="77777777" w:rsidR="009E2A2B" w:rsidRPr="00462D55" w:rsidRDefault="009E2A2B" w:rsidP="0030316A">
            <w:pPr>
              <w:pStyle w:val="NoSpacing"/>
              <w:rPr>
                <w:lang w:val="sr-Cyrl-RS"/>
              </w:rPr>
            </w:pPr>
            <w:r w:rsidRPr="00462D55">
              <w:rPr>
                <w:lang w:val="sr-Cyrl-RS"/>
              </w:rPr>
              <w:t>Израда једноставног школског робота сопствене конструкције или из конструкторског комплета управљаним вештачком интелигенцијом</w:t>
            </w:r>
          </w:p>
        </w:tc>
        <w:tc>
          <w:tcPr>
            <w:tcW w:w="1123" w:type="pct"/>
            <w:vAlign w:val="center"/>
          </w:tcPr>
          <w:p w14:paraId="4E8B20B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846E4C" w:rsidRPr="00462D55" w14:paraId="104ED8C3" w14:textId="77777777" w:rsidTr="0030316A">
        <w:tc>
          <w:tcPr>
            <w:tcW w:w="1037" w:type="pct"/>
            <w:vMerge/>
            <w:textDirection w:val="btLr"/>
            <w:vAlign w:val="center"/>
          </w:tcPr>
          <w:p w14:paraId="64A4E478"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24DDCF20" w14:textId="77777777" w:rsidR="009E2A2B" w:rsidRPr="00462D55" w:rsidRDefault="009E2A2B" w:rsidP="0030316A">
            <w:pPr>
              <w:pStyle w:val="ListParagraph"/>
              <w:ind w:left="0"/>
              <w:rPr>
                <w:rFonts w:ascii="Times New Roman" w:eastAsia="Arial" w:hAnsi="Times New Roman" w:cs="Times New Roman"/>
                <w:kern w:val="24"/>
                <w:sz w:val="24"/>
                <w:szCs w:val="24"/>
                <w:lang w:val="sr-Cyrl-RS"/>
              </w:rPr>
            </w:pPr>
            <w:r w:rsidRPr="00462D55">
              <w:rPr>
                <w:rFonts w:ascii="Times New Roman" w:eastAsia="Arial" w:hAnsi="Times New Roman" w:cs="Times New Roman"/>
                <w:kern w:val="24"/>
                <w:sz w:val="24"/>
                <w:szCs w:val="24"/>
                <w:lang w:val="sr-Cyrl-RS"/>
              </w:rPr>
              <w:t>59-60.</w:t>
            </w:r>
          </w:p>
        </w:tc>
        <w:tc>
          <w:tcPr>
            <w:tcW w:w="2461" w:type="pct"/>
            <w:vAlign w:val="center"/>
          </w:tcPr>
          <w:p w14:paraId="6C5FB7F1" w14:textId="77777777" w:rsidR="009E2A2B" w:rsidRPr="00462D55" w:rsidRDefault="009E2A2B" w:rsidP="0030316A">
            <w:pPr>
              <w:pStyle w:val="Standard"/>
              <w:rPr>
                <w:rFonts w:ascii="Times New Roman" w:hAnsi="Times New Roman" w:cs="Times New Roman"/>
                <w:color w:val="auto"/>
                <w:sz w:val="24"/>
                <w:szCs w:val="24"/>
                <w:lang w:val="sr-Cyrl-RS"/>
              </w:rPr>
            </w:pPr>
            <w:r w:rsidRPr="00462D55">
              <w:rPr>
                <w:rFonts w:ascii="Times New Roman" w:hAnsi="Times New Roman" w:cs="Times New Roman"/>
                <w:color w:val="auto"/>
                <w:sz w:val="24"/>
                <w:szCs w:val="24"/>
                <w:lang w:val="sr-Cyrl-RS"/>
              </w:rPr>
              <w:t>Рад на пројекту: израда производа/модела</w:t>
            </w:r>
          </w:p>
        </w:tc>
        <w:tc>
          <w:tcPr>
            <w:tcW w:w="1123" w:type="pct"/>
            <w:vAlign w:val="center"/>
          </w:tcPr>
          <w:p w14:paraId="2F20970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846E4C" w:rsidRPr="00462D55" w14:paraId="5B867F8A" w14:textId="77777777" w:rsidTr="0030316A">
        <w:tc>
          <w:tcPr>
            <w:tcW w:w="1037" w:type="pct"/>
            <w:vMerge/>
            <w:vAlign w:val="center"/>
          </w:tcPr>
          <w:p w14:paraId="3BDE75ED" w14:textId="77777777" w:rsidR="009E2A2B" w:rsidRPr="00462D55" w:rsidRDefault="009E2A2B" w:rsidP="0030316A">
            <w:pPr>
              <w:rPr>
                <w:rFonts w:ascii="Times New Roman" w:hAnsi="Times New Roman" w:cs="Times New Roman"/>
                <w:sz w:val="24"/>
                <w:szCs w:val="24"/>
                <w:lang w:val="sr-Cyrl-RS"/>
              </w:rPr>
            </w:pPr>
          </w:p>
        </w:tc>
        <w:tc>
          <w:tcPr>
            <w:tcW w:w="379" w:type="pct"/>
            <w:vAlign w:val="center"/>
          </w:tcPr>
          <w:p w14:paraId="605ECAB4" w14:textId="77777777" w:rsidR="009E2A2B" w:rsidRPr="00462D55" w:rsidRDefault="009E2A2B" w:rsidP="0030316A">
            <w:pPr>
              <w:ind w:left="20"/>
              <w:rPr>
                <w:rFonts w:ascii="Times New Roman" w:hAnsi="Times New Roman" w:cs="Times New Roman"/>
                <w:sz w:val="24"/>
                <w:szCs w:val="24"/>
                <w:lang w:val="sr-Cyrl-RS"/>
              </w:rPr>
            </w:pPr>
            <w:r w:rsidRPr="00462D55">
              <w:rPr>
                <w:rFonts w:ascii="Times New Roman" w:hAnsi="Times New Roman" w:cs="Times New Roman"/>
                <w:sz w:val="24"/>
                <w:szCs w:val="24"/>
                <w:lang w:val="sr-Cyrl-RS"/>
              </w:rPr>
              <w:t>61-62.</w:t>
            </w:r>
          </w:p>
        </w:tc>
        <w:tc>
          <w:tcPr>
            <w:tcW w:w="2461" w:type="pct"/>
            <w:vAlign w:val="center"/>
          </w:tcPr>
          <w:p w14:paraId="2F9351C7" w14:textId="77777777" w:rsidR="009E2A2B" w:rsidRPr="00462D55" w:rsidRDefault="009E2A2B" w:rsidP="0030316A">
            <w:pPr>
              <w:rPr>
                <w:sz w:val="24"/>
                <w:szCs w:val="24"/>
                <w:lang w:val="sr-Cyrl-RS"/>
              </w:rPr>
            </w:pPr>
            <w:r w:rsidRPr="00462D55">
              <w:rPr>
                <w:rFonts w:ascii="Times New Roman" w:hAnsi="Times New Roman" w:cs="Times New Roman"/>
                <w:sz w:val="24"/>
                <w:szCs w:val="24"/>
                <w:lang w:val="sr-Cyrl-RS"/>
              </w:rPr>
              <w:t>Рад на пројекту: израда производа/модела</w:t>
            </w:r>
          </w:p>
        </w:tc>
        <w:tc>
          <w:tcPr>
            <w:tcW w:w="1123" w:type="pct"/>
            <w:vAlign w:val="center"/>
          </w:tcPr>
          <w:p w14:paraId="41B518D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846E4C" w:rsidRPr="00462D55" w14:paraId="75451C18" w14:textId="77777777" w:rsidTr="0030316A">
        <w:tc>
          <w:tcPr>
            <w:tcW w:w="1037" w:type="pct"/>
            <w:vMerge/>
            <w:textDirection w:val="btLr"/>
            <w:vAlign w:val="center"/>
          </w:tcPr>
          <w:p w14:paraId="51D7BB01"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5C2E0874"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63-64.</w:t>
            </w:r>
          </w:p>
        </w:tc>
        <w:tc>
          <w:tcPr>
            <w:tcW w:w="2461" w:type="pct"/>
            <w:vAlign w:val="center"/>
          </w:tcPr>
          <w:p w14:paraId="6D0723FA" w14:textId="77777777" w:rsidR="009E2A2B" w:rsidRPr="00462D55" w:rsidRDefault="009E2A2B" w:rsidP="0030316A">
            <w:pPr>
              <w:rPr>
                <w:sz w:val="24"/>
                <w:szCs w:val="24"/>
                <w:lang w:val="sr-Cyrl-RS"/>
              </w:rPr>
            </w:pPr>
            <w:r w:rsidRPr="00462D55">
              <w:rPr>
                <w:rFonts w:ascii="Times New Roman" w:hAnsi="Times New Roman" w:cs="Times New Roman"/>
                <w:sz w:val="24"/>
                <w:szCs w:val="24"/>
                <w:lang w:val="sr-Cyrl-RS"/>
              </w:rPr>
              <w:t>Рад на пројекту: управљање моделом</w:t>
            </w:r>
          </w:p>
        </w:tc>
        <w:tc>
          <w:tcPr>
            <w:tcW w:w="1123" w:type="pct"/>
            <w:vAlign w:val="center"/>
          </w:tcPr>
          <w:p w14:paraId="45FC25D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846E4C" w:rsidRPr="00462D55" w14:paraId="35CC261B" w14:textId="77777777" w:rsidTr="0030316A">
        <w:tc>
          <w:tcPr>
            <w:tcW w:w="1037" w:type="pct"/>
            <w:vMerge/>
            <w:textDirection w:val="btLr"/>
            <w:vAlign w:val="center"/>
          </w:tcPr>
          <w:p w14:paraId="7753C73E"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640F7F8C"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65-66.</w:t>
            </w:r>
          </w:p>
        </w:tc>
        <w:tc>
          <w:tcPr>
            <w:tcW w:w="2461" w:type="pct"/>
            <w:vAlign w:val="center"/>
          </w:tcPr>
          <w:p w14:paraId="419CF899" w14:textId="77777777" w:rsidR="009E2A2B" w:rsidRPr="00462D55" w:rsidRDefault="009E2A2B" w:rsidP="0030316A">
            <w:pPr>
              <w:rPr>
                <w:sz w:val="24"/>
                <w:szCs w:val="24"/>
                <w:lang w:val="sr-Cyrl-RS"/>
              </w:rPr>
            </w:pPr>
            <w:r w:rsidRPr="00462D55">
              <w:rPr>
                <w:rFonts w:ascii="Times New Roman" w:hAnsi="Times New Roman" w:cs="Times New Roman"/>
                <w:sz w:val="24"/>
                <w:szCs w:val="24"/>
                <w:lang w:val="sr-Cyrl-RS"/>
              </w:rPr>
              <w:t>Рад на пројекту: управљање моделом</w:t>
            </w:r>
          </w:p>
        </w:tc>
        <w:tc>
          <w:tcPr>
            <w:tcW w:w="1123" w:type="pct"/>
            <w:vAlign w:val="center"/>
          </w:tcPr>
          <w:p w14:paraId="3DF9DE2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 </w:t>
            </w:r>
          </w:p>
        </w:tc>
      </w:tr>
      <w:tr w:rsidR="009E2A2B" w:rsidRPr="00462D55" w14:paraId="23C3410F" w14:textId="77777777" w:rsidTr="0030316A">
        <w:tc>
          <w:tcPr>
            <w:tcW w:w="1037" w:type="pct"/>
            <w:vMerge/>
            <w:textDirection w:val="btLr"/>
            <w:vAlign w:val="center"/>
          </w:tcPr>
          <w:p w14:paraId="73DEAC87" w14:textId="77777777" w:rsidR="009E2A2B" w:rsidRPr="00462D55" w:rsidRDefault="009E2A2B" w:rsidP="0030316A">
            <w:pPr>
              <w:ind w:left="113" w:right="113"/>
              <w:jc w:val="center"/>
              <w:rPr>
                <w:rFonts w:ascii="Times New Roman" w:hAnsi="Times New Roman" w:cs="Times New Roman"/>
                <w:sz w:val="24"/>
                <w:szCs w:val="24"/>
                <w:lang w:val="sr-Cyrl-RS"/>
              </w:rPr>
            </w:pPr>
          </w:p>
        </w:tc>
        <w:tc>
          <w:tcPr>
            <w:tcW w:w="379" w:type="pct"/>
            <w:vAlign w:val="center"/>
          </w:tcPr>
          <w:p w14:paraId="408DA543" w14:textId="77777777" w:rsidR="009E2A2B" w:rsidRPr="00462D55" w:rsidRDefault="009E2A2B" w:rsidP="0030316A">
            <w:pPr>
              <w:pStyle w:val="ListParagraph"/>
              <w:ind w:left="0"/>
              <w:rPr>
                <w:rFonts w:ascii="Times New Roman" w:hAnsi="Times New Roman" w:cs="Times New Roman"/>
                <w:sz w:val="24"/>
                <w:szCs w:val="24"/>
                <w:lang w:val="sr-Cyrl-RS"/>
              </w:rPr>
            </w:pPr>
            <w:r w:rsidRPr="00462D55">
              <w:rPr>
                <w:rFonts w:ascii="Times New Roman" w:hAnsi="Times New Roman" w:cs="Times New Roman"/>
                <w:sz w:val="24"/>
                <w:szCs w:val="24"/>
                <w:lang w:val="sr-Cyrl-RS"/>
              </w:rPr>
              <w:t>67-68.</w:t>
            </w:r>
          </w:p>
        </w:tc>
        <w:tc>
          <w:tcPr>
            <w:tcW w:w="2461" w:type="pct"/>
            <w:vAlign w:val="center"/>
          </w:tcPr>
          <w:p w14:paraId="1509DCAD" w14:textId="77777777" w:rsidR="009E2A2B" w:rsidRPr="00462D55" w:rsidRDefault="009E2A2B" w:rsidP="0030316A">
            <w:pPr>
              <w:shd w:val="clear" w:color="auto" w:fill="FFFFFF" w:themeFill="background1"/>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 на пројекту: управљање моделом</w:t>
            </w:r>
          </w:p>
        </w:tc>
        <w:tc>
          <w:tcPr>
            <w:tcW w:w="1123" w:type="pct"/>
            <w:vAlign w:val="center"/>
          </w:tcPr>
          <w:p w14:paraId="36638A7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вежба/утврђивање </w:t>
            </w:r>
          </w:p>
        </w:tc>
      </w:tr>
    </w:tbl>
    <w:p w14:paraId="14A3A9C7" w14:textId="77777777" w:rsidR="009E2A2B" w:rsidRPr="00462D55" w:rsidRDefault="009E2A2B" w:rsidP="009E2A2B">
      <w:pPr>
        <w:rPr>
          <w:rFonts w:ascii="Times New Roman" w:hAnsi="Times New Roman" w:cs="Times New Roman"/>
          <w:b/>
          <w:bCs/>
          <w:sz w:val="24"/>
          <w:szCs w:val="24"/>
          <w:lang w:val="sr-Cyrl-RS"/>
        </w:rPr>
      </w:pPr>
    </w:p>
    <w:p w14:paraId="65B4FC26" w14:textId="77777777" w:rsidR="009E2A2B" w:rsidRPr="00462D55" w:rsidRDefault="009E2A2B" w:rsidP="009E2A2B">
      <w:pPr>
        <w:rPr>
          <w:rFonts w:ascii="Times New Roman" w:hAnsi="Times New Roman" w:cs="Times New Roman"/>
          <w:b/>
          <w:bCs/>
          <w:sz w:val="24"/>
          <w:szCs w:val="24"/>
          <w:lang w:val="sr-Cyrl-RS"/>
        </w:rPr>
      </w:pPr>
    </w:p>
    <w:p w14:paraId="76B00D2C" w14:textId="6B3A3B3B" w:rsidR="009E2A2B" w:rsidRPr="00462D55" w:rsidRDefault="009E2A2B">
      <w:pPr>
        <w:rPr>
          <w:rFonts w:ascii="Times New Roman" w:eastAsia="Times New Roman" w:hAnsi="Times New Roman" w:cs="Times New Roman"/>
          <w:sz w:val="24"/>
          <w:szCs w:val="24"/>
          <w:lang w:val="sr-Cyrl-RS"/>
        </w:rPr>
      </w:pPr>
      <w:r w:rsidRPr="00462D55">
        <w:rPr>
          <w:rFonts w:ascii="Times New Roman" w:eastAsia="Times New Roman" w:hAnsi="Times New Roman" w:cs="Times New Roman"/>
          <w:sz w:val="24"/>
          <w:szCs w:val="24"/>
          <w:lang w:val="sr-Cyrl-RS"/>
        </w:rPr>
        <w:br w:type="page"/>
      </w:r>
    </w:p>
    <w:p w14:paraId="141ACE15" w14:textId="77777777" w:rsidR="009E2A2B" w:rsidRPr="00462D55" w:rsidRDefault="009E2A2B" w:rsidP="009E2A2B">
      <w:pPr>
        <w:jc w:val="center"/>
        <w:rPr>
          <w:rFonts w:ascii="Times New Roman" w:hAnsi="Times New Roman" w:cs="Times New Roman"/>
          <w:b/>
          <w:bCs/>
          <w:sz w:val="24"/>
          <w:szCs w:val="24"/>
          <w:lang w:val="sr-Cyrl-RS"/>
        </w:rPr>
      </w:pPr>
      <w:r w:rsidRPr="00462D55">
        <w:rPr>
          <w:rFonts w:ascii="Times New Roman" w:hAnsi="Times New Roman" w:cs="Times New Roman"/>
          <w:b/>
          <w:bCs/>
          <w:sz w:val="24"/>
          <w:szCs w:val="24"/>
          <w:lang w:val="sr-Cyrl-RS"/>
        </w:rPr>
        <w:t>ИНФОРМАТИКА И РАЧУНАРСТВО</w:t>
      </w:r>
    </w:p>
    <w:tbl>
      <w:tblPr>
        <w:tblStyle w:val="TableGrid"/>
        <w:tblW w:w="5000" w:type="pct"/>
        <w:tblLook w:val="04A0" w:firstRow="1" w:lastRow="0" w:firstColumn="1" w:lastColumn="0" w:noHBand="0" w:noVBand="1"/>
      </w:tblPr>
      <w:tblGrid>
        <w:gridCol w:w="2480"/>
        <w:gridCol w:w="709"/>
        <w:gridCol w:w="4226"/>
        <w:gridCol w:w="1935"/>
      </w:tblGrid>
      <w:tr w:rsidR="00846E4C" w:rsidRPr="00462D55" w14:paraId="6CB45ACE" w14:textId="77777777" w:rsidTr="0030316A">
        <w:trPr>
          <w:trHeight w:val="458"/>
        </w:trPr>
        <w:tc>
          <w:tcPr>
            <w:tcW w:w="1017" w:type="pct"/>
            <w:vAlign w:val="center"/>
          </w:tcPr>
          <w:p w14:paraId="6360C5A8" w14:textId="77777777" w:rsidR="009E2A2B" w:rsidRPr="00462D55" w:rsidRDefault="009E2A2B" w:rsidP="0030316A">
            <w:pPr>
              <w:jc w:val="center"/>
              <w:rPr>
                <w:rFonts w:ascii="Times New Roman" w:hAnsi="Times New Roman" w:cs="Times New Roman"/>
                <w:b/>
                <w:sz w:val="24"/>
                <w:szCs w:val="24"/>
                <w:lang w:val="sr-Cyrl-RS"/>
              </w:rPr>
            </w:pPr>
            <w:bookmarkStart w:id="5" w:name="_Hlk48338125"/>
            <w:r w:rsidRPr="00462D55">
              <w:rPr>
                <w:rFonts w:ascii="Times New Roman" w:hAnsi="Times New Roman" w:cs="Times New Roman"/>
                <w:b/>
                <w:sz w:val="24"/>
                <w:szCs w:val="24"/>
                <w:lang w:val="sr-Cyrl-RS"/>
              </w:rPr>
              <w:t>Наставна област</w:t>
            </w:r>
          </w:p>
        </w:tc>
        <w:tc>
          <w:tcPr>
            <w:tcW w:w="291" w:type="pct"/>
            <w:vAlign w:val="center"/>
          </w:tcPr>
          <w:p w14:paraId="128BA98E"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bCs/>
                <w:sz w:val="24"/>
                <w:szCs w:val="24"/>
                <w:lang w:val="sr-Cyrl-RS"/>
              </w:rPr>
              <w:t>Број часа</w:t>
            </w:r>
          </w:p>
        </w:tc>
        <w:tc>
          <w:tcPr>
            <w:tcW w:w="2814" w:type="pct"/>
            <w:vAlign w:val="center"/>
          </w:tcPr>
          <w:p w14:paraId="12F4792A"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Наставна јединица</w:t>
            </w:r>
          </w:p>
        </w:tc>
        <w:tc>
          <w:tcPr>
            <w:tcW w:w="879" w:type="pct"/>
            <w:vAlign w:val="center"/>
          </w:tcPr>
          <w:p w14:paraId="47D90C29" w14:textId="77777777" w:rsidR="009E2A2B" w:rsidRPr="00462D55" w:rsidRDefault="009E2A2B" w:rsidP="0030316A">
            <w:pPr>
              <w:jc w:val="center"/>
              <w:rPr>
                <w:rFonts w:ascii="Times New Roman" w:hAnsi="Times New Roman" w:cs="Times New Roman"/>
                <w:b/>
                <w:sz w:val="24"/>
                <w:szCs w:val="24"/>
                <w:lang w:val="sr-Cyrl-RS"/>
              </w:rPr>
            </w:pPr>
            <w:r w:rsidRPr="00462D55">
              <w:rPr>
                <w:rFonts w:ascii="Times New Roman" w:hAnsi="Times New Roman" w:cs="Times New Roman"/>
                <w:b/>
                <w:sz w:val="24"/>
                <w:szCs w:val="24"/>
                <w:lang w:val="sr-Cyrl-RS"/>
              </w:rPr>
              <w:t>Тип часа</w:t>
            </w:r>
          </w:p>
        </w:tc>
      </w:tr>
      <w:tr w:rsidR="00846E4C" w:rsidRPr="00462D55" w14:paraId="1CAE933E" w14:textId="77777777" w:rsidTr="0030316A">
        <w:tc>
          <w:tcPr>
            <w:tcW w:w="1017" w:type="pct"/>
            <w:vMerge w:val="restart"/>
            <w:vAlign w:val="center"/>
          </w:tcPr>
          <w:p w14:paraId="5E0C8FD6"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ИНФОРМАЦИОНО-КОМУНИКАЦИОНА ТЕХНОЛОГИЈА</w:t>
            </w:r>
          </w:p>
        </w:tc>
        <w:tc>
          <w:tcPr>
            <w:tcW w:w="291" w:type="pct"/>
            <w:vAlign w:val="center"/>
          </w:tcPr>
          <w:p w14:paraId="22F70073"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78D9115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Радно окружење програма за табеларне прорачуне</w:t>
            </w:r>
          </w:p>
          <w:p w14:paraId="3A7B4771"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Прикупљање, обрада и анализа података</w:t>
            </w:r>
          </w:p>
          <w:p w14:paraId="2670983D"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Радно окружење програма за табеларне прорачуне</w:t>
            </w:r>
          </w:p>
          <w:p w14:paraId="488D1C00"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Радна свеска, радни лист и радна табела</w:t>
            </w:r>
          </w:p>
          <w:p w14:paraId="6877FC8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Ћелија (поље), ред (врста), колона и опсег (распон) ћелија</w:t>
            </w:r>
          </w:p>
        </w:tc>
        <w:tc>
          <w:tcPr>
            <w:tcW w:w="879" w:type="pct"/>
            <w:vAlign w:val="center"/>
          </w:tcPr>
          <w:p w14:paraId="5E206AD0"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3A258D3D" w14:textId="77777777" w:rsidTr="0030316A">
        <w:tc>
          <w:tcPr>
            <w:tcW w:w="1017" w:type="pct"/>
            <w:vMerge/>
          </w:tcPr>
          <w:p w14:paraId="705377A7" w14:textId="77777777" w:rsidR="009E2A2B" w:rsidRPr="00462D55" w:rsidRDefault="009E2A2B" w:rsidP="0030316A">
            <w:pPr>
              <w:rPr>
                <w:rFonts w:ascii="Times New Roman" w:hAnsi="Times New Roman" w:cs="Times New Roman"/>
                <w:sz w:val="24"/>
                <w:szCs w:val="24"/>
                <w:lang w:val="sr-Cyrl-RS"/>
              </w:rPr>
            </w:pPr>
          </w:p>
        </w:tc>
        <w:tc>
          <w:tcPr>
            <w:tcW w:w="291" w:type="pct"/>
            <w:vAlign w:val="center"/>
          </w:tcPr>
          <w:p w14:paraId="4D224278"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365CD8B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Креирање радне табеле  и унос података</w:t>
            </w:r>
          </w:p>
          <w:p w14:paraId="22F316F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Унос података  у ћелије радне табеле</w:t>
            </w:r>
          </w:p>
          <w:p w14:paraId="62C4A877"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Формати података у ћелијама</w:t>
            </w:r>
          </w:p>
          <w:p w14:paraId="2D7FD9EA"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Руковање радним листовима (промена назива, брисање радног листа)</w:t>
            </w:r>
          </w:p>
          <w:p w14:paraId="1CD7A31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Чување радне свеске и отварање постојеће</w:t>
            </w:r>
          </w:p>
        </w:tc>
        <w:tc>
          <w:tcPr>
            <w:tcW w:w="879" w:type="pct"/>
            <w:vAlign w:val="center"/>
          </w:tcPr>
          <w:p w14:paraId="1797EB2B"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4C6D5BBD" w14:textId="77777777" w:rsidTr="0030316A">
        <w:tc>
          <w:tcPr>
            <w:tcW w:w="1017" w:type="pct"/>
            <w:vMerge/>
          </w:tcPr>
          <w:p w14:paraId="4DA834FA" w14:textId="77777777" w:rsidR="009E2A2B" w:rsidRPr="00462D55" w:rsidRDefault="009E2A2B" w:rsidP="0030316A">
            <w:pPr>
              <w:rPr>
                <w:rFonts w:ascii="Times New Roman" w:hAnsi="Times New Roman" w:cs="Times New Roman"/>
                <w:sz w:val="24"/>
                <w:szCs w:val="24"/>
                <w:lang w:val="sr-Cyrl-RS"/>
              </w:rPr>
            </w:pPr>
          </w:p>
        </w:tc>
        <w:tc>
          <w:tcPr>
            <w:tcW w:w="291" w:type="pct"/>
            <w:vAlign w:val="center"/>
          </w:tcPr>
          <w:p w14:paraId="4905302A"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671590D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Форматирање табеле</w:t>
            </w:r>
          </w:p>
          <w:p w14:paraId="4161D920"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Опсег или распон ћелија</w:t>
            </w:r>
          </w:p>
          <w:p w14:paraId="61D37EB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Промена ширине колоне и висине реда</w:t>
            </w:r>
          </w:p>
          <w:p w14:paraId="09B1D18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Преламање текста у ћелији</w:t>
            </w:r>
          </w:p>
          <w:p w14:paraId="05C0231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Форматирање података и ћелија</w:t>
            </w:r>
          </w:p>
          <w:p w14:paraId="370E737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Уметање и уклањање редова и колона из радне табеле</w:t>
            </w:r>
          </w:p>
          <w:p w14:paraId="40711EE2"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Замрзавање редова и колона</w:t>
            </w:r>
          </w:p>
          <w:p w14:paraId="4EBA9ED7"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Премештање  и копирање редова, колона и ћелија</w:t>
            </w:r>
          </w:p>
          <w:p w14:paraId="686C76AB" w14:textId="77777777" w:rsidR="009E2A2B" w:rsidRPr="00462D55" w:rsidRDefault="009E2A2B" w:rsidP="0030316A">
            <w:pPr>
              <w:pStyle w:val="ListParagraph"/>
              <w:ind w:left="780"/>
              <w:rPr>
                <w:rFonts w:ascii="Times New Roman" w:hAnsi="Times New Roman" w:cs="Times New Roman"/>
                <w:sz w:val="24"/>
                <w:szCs w:val="24"/>
                <w:lang w:val="sr-Cyrl-RS"/>
              </w:rPr>
            </w:pPr>
          </w:p>
        </w:tc>
        <w:tc>
          <w:tcPr>
            <w:tcW w:w="879" w:type="pct"/>
            <w:vAlign w:val="center"/>
          </w:tcPr>
          <w:p w14:paraId="241172C9"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22CF3691" w14:textId="77777777" w:rsidTr="0030316A">
        <w:tc>
          <w:tcPr>
            <w:tcW w:w="1017" w:type="pct"/>
            <w:vMerge/>
          </w:tcPr>
          <w:p w14:paraId="1A654FE2" w14:textId="77777777" w:rsidR="009E2A2B" w:rsidRPr="00462D55" w:rsidRDefault="009E2A2B" w:rsidP="0030316A">
            <w:pPr>
              <w:rPr>
                <w:rFonts w:ascii="Times New Roman" w:hAnsi="Times New Roman" w:cs="Times New Roman"/>
                <w:sz w:val="24"/>
                <w:szCs w:val="24"/>
                <w:lang w:val="sr-Cyrl-RS"/>
              </w:rPr>
            </w:pPr>
          </w:p>
        </w:tc>
        <w:tc>
          <w:tcPr>
            <w:tcW w:w="291" w:type="pct"/>
            <w:vAlign w:val="center"/>
          </w:tcPr>
          <w:p w14:paraId="3BB64BFF"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5B8E46A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Форматирање табеле</w:t>
            </w:r>
          </w:p>
        </w:tc>
        <w:tc>
          <w:tcPr>
            <w:tcW w:w="879" w:type="pct"/>
            <w:vAlign w:val="center"/>
          </w:tcPr>
          <w:p w14:paraId="7C389C40"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122C7E3B" w14:textId="77777777" w:rsidTr="0030316A">
        <w:tc>
          <w:tcPr>
            <w:tcW w:w="1017" w:type="pct"/>
            <w:vMerge/>
            <w:vAlign w:val="center"/>
          </w:tcPr>
          <w:p w14:paraId="026D2123"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2F9CE1A1"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3088B3E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Сортирање и филтрирање података</w:t>
            </w:r>
          </w:p>
          <w:p w14:paraId="0769C025"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Сортирање података</w:t>
            </w:r>
          </w:p>
          <w:p w14:paraId="7EFCF32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Филтрирање података</w:t>
            </w:r>
          </w:p>
          <w:p w14:paraId="4909035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Условно форматирање</w:t>
            </w:r>
          </w:p>
        </w:tc>
        <w:tc>
          <w:tcPr>
            <w:tcW w:w="879" w:type="pct"/>
            <w:vAlign w:val="center"/>
          </w:tcPr>
          <w:p w14:paraId="79D241A0"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4EB9856E" w14:textId="77777777" w:rsidTr="0030316A">
        <w:tc>
          <w:tcPr>
            <w:tcW w:w="1017" w:type="pct"/>
            <w:vMerge/>
            <w:vAlign w:val="center"/>
          </w:tcPr>
          <w:p w14:paraId="4FF34E83"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4417D074"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60A4DC5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Елементарне статистике, формуле, функције</w:t>
            </w:r>
          </w:p>
          <w:p w14:paraId="2FA4D1AA"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Уграђене функције</w:t>
            </w:r>
          </w:p>
          <w:p w14:paraId="610C301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Употреба основних функција</w:t>
            </w:r>
          </w:p>
          <w:p w14:paraId="2B9E9BB5"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Условна статистика</w:t>
            </w:r>
          </w:p>
          <w:p w14:paraId="7EC83A0E"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Употреба формула, адресе ћелија у формулама</w:t>
            </w:r>
          </w:p>
        </w:tc>
        <w:tc>
          <w:tcPr>
            <w:tcW w:w="879" w:type="pct"/>
            <w:vAlign w:val="center"/>
          </w:tcPr>
          <w:p w14:paraId="626819F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50E3FECB" w14:textId="77777777" w:rsidTr="0030316A">
        <w:tc>
          <w:tcPr>
            <w:tcW w:w="1017" w:type="pct"/>
            <w:vMerge/>
            <w:vAlign w:val="center"/>
          </w:tcPr>
          <w:p w14:paraId="3E409F3C"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50298535"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63E815D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Сортирање и филтрирање, елементарне статистике</w:t>
            </w:r>
          </w:p>
        </w:tc>
        <w:tc>
          <w:tcPr>
            <w:tcW w:w="879" w:type="pct"/>
            <w:vAlign w:val="center"/>
          </w:tcPr>
          <w:p w14:paraId="599C0120"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45E700EF" w14:textId="77777777" w:rsidTr="0030316A">
        <w:tc>
          <w:tcPr>
            <w:tcW w:w="1017" w:type="pct"/>
            <w:vMerge/>
            <w:vAlign w:val="center"/>
          </w:tcPr>
          <w:p w14:paraId="55B2873D"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3CFB12AA"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0707E5F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Визуелизација података</w:t>
            </w:r>
          </w:p>
          <w:p w14:paraId="550EF9C5"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Израда графикона</w:t>
            </w:r>
          </w:p>
          <w:p w14:paraId="3A90D2C2"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Уређивање графикона</w:t>
            </w:r>
          </w:p>
        </w:tc>
        <w:tc>
          <w:tcPr>
            <w:tcW w:w="879" w:type="pct"/>
            <w:vAlign w:val="center"/>
          </w:tcPr>
          <w:p w14:paraId="60F22E4C"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5B3C2617" w14:textId="77777777" w:rsidTr="0030316A">
        <w:tc>
          <w:tcPr>
            <w:tcW w:w="1017" w:type="pct"/>
            <w:vMerge/>
            <w:vAlign w:val="center"/>
          </w:tcPr>
          <w:p w14:paraId="4A1BBD2C"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25350D7D"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7F533957"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Штампање документа</w:t>
            </w:r>
          </w:p>
          <w:p w14:paraId="36CBC301"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Област за штампу</w:t>
            </w:r>
          </w:p>
          <w:p w14:paraId="4204D5B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Маргине</w:t>
            </w:r>
          </w:p>
          <w:p w14:paraId="4E873A2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 папира</w:t>
            </w:r>
          </w:p>
          <w:p w14:paraId="34CEA2E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Извоз документа у друге формате</w:t>
            </w:r>
          </w:p>
          <w:p w14:paraId="764BCB8F"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CSV и други формати</w:t>
            </w:r>
          </w:p>
        </w:tc>
        <w:tc>
          <w:tcPr>
            <w:tcW w:w="879" w:type="pct"/>
            <w:vAlign w:val="center"/>
          </w:tcPr>
          <w:p w14:paraId="54CD18C5"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342939F3" w14:textId="77777777" w:rsidTr="0030316A">
        <w:tc>
          <w:tcPr>
            <w:tcW w:w="1017" w:type="pct"/>
            <w:vMerge/>
            <w:vAlign w:val="center"/>
          </w:tcPr>
          <w:p w14:paraId="2D8E291B"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41CBC81A"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41C8586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Визуелизација података</w:t>
            </w:r>
          </w:p>
        </w:tc>
        <w:tc>
          <w:tcPr>
            <w:tcW w:w="879" w:type="pct"/>
            <w:vAlign w:val="center"/>
          </w:tcPr>
          <w:p w14:paraId="3DF326ED"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1390C1B3" w14:textId="77777777" w:rsidTr="0030316A">
        <w:tc>
          <w:tcPr>
            <w:tcW w:w="1017" w:type="pct"/>
            <w:vMerge/>
            <w:vAlign w:val="center"/>
          </w:tcPr>
          <w:p w14:paraId="2CA0EFAD"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351795DE"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64DD2D3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Тест 1</w:t>
            </w:r>
          </w:p>
        </w:tc>
        <w:tc>
          <w:tcPr>
            <w:tcW w:w="879" w:type="pct"/>
            <w:vAlign w:val="center"/>
          </w:tcPr>
          <w:p w14:paraId="141C0FA4"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5C605B34" w14:textId="77777777" w:rsidTr="0030316A">
        <w:tc>
          <w:tcPr>
            <w:tcW w:w="1017" w:type="pct"/>
            <w:vMerge w:val="restart"/>
            <w:vAlign w:val="center"/>
          </w:tcPr>
          <w:p w14:paraId="3363AF91"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ДИГИТАЛНА </w:t>
            </w:r>
          </w:p>
          <w:p w14:paraId="125328B7"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ПИСМЕНОСТ</w:t>
            </w:r>
          </w:p>
        </w:tc>
        <w:tc>
          <w:tcPr>
            <w:tcW w:w="291" w:type="pct"/>
            <w:vAlign w:val="center"/>
          </w:tcPr>
          <w:p w14:paraId="1B4DC28F"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112DA5C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Табеле у облаку</w:t>
            </w:r>
          </w:p>
          <w:p w14:paraId="1F3D246D"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Рачунарство у облаку</w:t>
            </w:r>
          </w:p>
          <w:p w14:paraId="07AB235F"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Онлајн складиште</w:t>
            </w:r>
          </w:p>
          <w:p w14:paraId="4B78A8B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Сараднички рад</w:t>
            </w:r>
          </w:p>
          <w:p w14:paraId="6EED269B"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Инфографик</w:t>
            </w:r>
          </w:p>
        </w:tc>
        <w:tc>
          <w:tcPr>
            <w:tcW w:w="879" w:type="pct"/>
            <w:vAlign w:val="center"/>
          </w:tcPr>
          <w:p w14:paraId="1AEEF602"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4046559B" w14:textId="77777777" w:rsidTr="0030316A">
        <w:trPr>
          <w:trHeight w:val="2863"/>
        </w:trPr>
        <w:tc>
          <w:tcPr>
            <w:tcW w:w="1017" w:type="pct"/>
            <w:vMerge/>
            <w:vAlign w:val="center"/>
          </w:tcPr>
          <w:p w14:paraId="7797C7BC"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14D65C14"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7E972A9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Отворени подаци</w:t>
            </w:r>
          </w:p>
          <w:p w14:paraId="08495C4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Веб портали</w:t>
            </w:r>
          </w:p>
          <w:p w14:paraId="016550C8"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Отворени подаци</w:t>
            </w:r>
          </w:p>
          <w:p w14:paraId="26D8C55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Заштита личних података</w:t>
            </w:r>
          </w:p>
          <w:p w14:paraId="6517C61E"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Услови коришћења</w:t>
            </w:r>
          </w:p>
          <w:p w14:paraId="5C18499F"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Дигитални трагови</w:t>
            </w:r>
          </w:p>
          <w:p w14:paraId="2ACD3D51"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Безбедност деце у дигиталном добу</w:t>
            </w:r>
          </w:p>
          <w:p w14:paraId="1EB61D20" w14:textId="241B7106"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Конвенција о правима детета</w:t>
            </w:r>
          </w:p>
        </w:tc>
        <w:tc>
          <w:tcPr>
            <w:tcW w:w="879" w:type="pct"/>
            <w:vAlign w:val="center"/>
          </w:tcPr>
          <w:p w14:paraId="4B882027"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5537E45D" w14:textId="77777777" w:rsidTr="0030316A">
        <w:trPr>
          <w:trHeight w:val="773"/>
        </w:trPr>
        <w:tc>
          <w:tcPr>
            <w:tcW w:w="1017" w:type="pct"/>
            <w:vMerge/>
            <w:vAlign w:val="center"/>
          </w:tcPr>
          <w:p w14:paraId="654EE230"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1E484533"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55936F5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Појам и примена вештачке интелигенције </w:t>
            </w:r>
          </w:p>
        </w:tc>
        <w:tc>
          <w:tcPr>
            <w:tcW w:w="879" w:type="pct"/>
            <w:vAlign w:val="center"/>
          </w:tcPr>
          <w:p w14:paraId="1424720C"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722383F3" w14:textId="77777777" w:rsidTr="0030316A">
        <w:trPr>
          <w:trHeight w:val="890"/>
        </w:trPr>
        <w:tc>
          <w:tcPr>
            <w:tcW w:w="1017" w:type="pct"/>
            <w:vMerge/>
            <w:vAlign w:val="center"/>
          </w:tcPr>
          <w:p w14:paraId="5C40B1DA"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38F3F1E1"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01931DFB"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Садашњост и будућност вештачке интелигенције – етичка питања</w:t>
            </w:r>
          </w:p>
        </w:tc>
        <w:tc>
          <w:tcPr>
            <w:tcW w:w="879" w:type="pct"/>
            <w:vAlign w:val="center"/>
          </w:tcPr>
          <w:p w14:paraId="03F1E67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5902E2E7" w14:textId="77777777" w:rsidTr="0030316A">
        <w:tc>
          <w:tcPr>
            <w:tcW w:w="1017" w:type="pct"/>
            <w:vMerge/>
            <w:vAlign w:val="center"/>
          </w:tcPr>
          <w:p w14:paraId="5789FE5D"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63F024C1"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tcPr>
          <w:p w14:paraId="0EBEDA5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Тест 2</w:t>
            </w:r>
          </w:p>
        </w:tc>
        <w:tc>
          <w:tcPr>
            <w:tcW w:w="879" w:type="pct"/>
            <w:vAlign w:val="center"/>
          </w:tcPr>
          <w:p w14:paraId="4ACA96A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0E7E9F32" w14:textId="77777777" w:rsidTr="0030316A">
        <w:trPr>
          <w:trHeight w:val="845"/>
        </w:trPr>
        <w:tc>
          <w:tcPr>
            <w:tcW w:w="1017" w:type="pct"/>
            <w:vMerge w:val="restart"/>
            <w:vAlign w:val="center"/>
          </w:tcPr>
          <w:p w14:paraId="5EC7AE61"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РАЧУНАРСТВО</w:t>
            </w:r>
          </w:p>
        </w:tc>
        <w:tc>
          <w:tcPr>
            <w:tcW w:w="291" w:type="pct"/>
            <w:vAlign w:val="center"/>
          </w:tcPr>
          <w:p w14:paraId="2D799FBF"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2DF23A6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Анализа података у Пајтону</w:t>
            </w:r>
          </w:p>
          <w:p w14:paraId="40B851D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Jupyter Notebook</w:t>
            </w:r>
          </w:p>
          <w:p w14:paraId="7A28BB0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Радно окружење</w:t>
            </w:r>
          </w:p>
        </w:tc>
        <w:tc>
          <w:tcPr>
            <w:tcW w:w="879" w:type="pct"/>
            <w:vAlign w:val="center"/>
          </w:tcPr>
          <w:p w14:paraId="079C33DF"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w:t>
            </w:r>
          </w:p>
        </w:tc>
      </w:tr>
      <w:tr w:rsidR="00846E4C" w:rsidRPr="00462D55" w14:paraId="144BE906" w14:textId="77777777" w:rsidTr="0030316A">
        <w:trPr>
          <w:trHeight w:val="845"/>
        </w:trPr>
        <w:tc>
          <w:tcPr>
            <w:tcW w:w="1017" w:type="pct"/>
            <w:vMerge/>
            <w:vAlign w:val="center"/>
          </w:tcPr>
          <w:p w14:paraId="2AAE08F2"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719A0633"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3CECCE02"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Радна свеска</w:t>
            </w:r>
          </w:p>
          <w:p w14:paraId="63A809C0"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Креирање радне свеске</w:t>
            </w:r>
          </w:p>
          <w:p w14:paraId="408B019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Затварање и отварање свезака</w:t>
            </w:r>
          </w:p>
          <w:p w14:paraId="2FC8B47B"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Унос кода у ћелије и кретање кроз свеску</w:t>
            </w:r>
          </w:p>
        </w:tc>
        <w:tc>
          <w:tcPr>
            <w:tcW w:w="879" w:type="pct"/>
            <w:vAlign w:val="center"/>
          </w:tcPr>
          <w:p w14:paraId="41C0961F"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73C3B521" w14:textId="77777777" w:rsidTr="0030316A">
        <w:trPr>
          <w:trHeight w:val="845"/>
        </w:trPr>
        <w:tc>
          <w:tcPr>
            <w:tcW w:w="1017" w:type="pct"/>
            <w:vMerge/>
            <w:vAlign w:val="center"/>
          </w:tcPr>
          <w:p w14:paraId="3F3742C7"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46099D97"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79EF86C3"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Серије података, листе у Jupyter-у</w:t>
            </w:r>
          </w:p>
          <w:p w14:paraId="7511F008"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Основне статистичке функције</w:t>
            </w:r>
          </w:p>
          <w:p w14:paraId="4C32533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Сортирање</w:t>
            </w:r>
          </w:p>
          <w:p w14:paraId="41AF965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Филтрирање</w:t>
            </w:r>
          </w:p>
          <w:p w14:paraId="082738E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Пресликавање серије</w:t>
            </w:r>
          </w:p>
          <w:p w14:paraId="63BF0A0D"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Фреквенцијска анализа</w:t>
            </w:r>
          </w:p>
        </w:tc>
        <w:tc>
          <w:tcPr>
            <w:tcW w:w="879" w:type="pct"/>
            <w:vAlign w:val="center"/>
          </w:tcPr>
          <w:p w14:paraId="32F17289"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01F053E8" w14:textId="77777777" w:rsidTr="0030316A">
        <w:trPr>
          <w:trHeight w:val="845"/>
        </w:trPr>
        <w:tc>
          <w:tcPr>
            <w:tcW w:w="1017" w:type="pct"/>
            <w:vMerge/>
            <w:vAlign w:val="center"/>
          </w:tcPr>
          <w:p w14:paraId="36089824"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02C17F50"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543DD88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Задаци са листама</w:t>
            </w:r>
          </w:p>
        </w:tc>
        <w:tc>
          <w:tcPr>
            <w:tcW w:w="879" w:type="pct"/>
            <w:vAlign w:val="center"/>
          </w:tcPr>
          <w:p w14:paraId="63A9BE24"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2CD38835" w14:textId="77777777" w:rsidTr="0030316A">
        <w:tblPrEx>
          <w:jc w:val="center"/>
        </w:tblPrEx>
        <w:trPr>
          <w:trHeight w:val="692"/>
          <w:jc w:val="center"/>
        </w:trPr>
        <w:tc>
          <w:tcPr>
            <w:tcW w:w="1017" w:type="pct"/>
            <w:vMerge/>
            <w:vAlign w:val="center"/>
          </w:tcPr>
          <w:p w14:paraId="7BCFA32D"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67B3E285"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7B05EBB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Табеларни подаци у Jupyter-у</w:t>
            </w:r>
          </w:p>
          <w:p w14:paraId="2D31D9A7"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Угњежђене листе</w:t>
            </w:r>
          </w:p>
          <w:p w14:paraId="6C77986F"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Data Frame</w:t>
            </w:r>
          </w:p>
          <w:p w14:paraId="431FC01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Учитавање табеле из докумената с рачунара</w:t>
            </w:r>
          </w:p>
        </w:tc>
        <w:tc>
          <w:tcPr>
            <w:tcW w:w="879" w:type="pct"/>
            <w:vAlign w:val="center"/>
          </w:tcPr>
          <w:p w14:paraId="34188C85"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51AADC26" w14:textId="77777777" w:rsidTr="0030316A">
        <w:tblPrEx>
          <w:jc w:val="center"/>
        </w:tblPrEx>
        <w:trPr>
          <w:trHeight w:val="692"/>
          <w:jc w:val="center"/>
        </w:trPr>
        <w:tc>
          <w:tcPr>
            <w:tcW w:w="1017" w:type="pct"/>
            <w:vMerge/>
            <w:vAlign w:val="center"/>
          </w:tcPr>
          <w:p w14:paraId="4A1D3471"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5D71AF10"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6D55D4B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Сортирање и филтрирање табеле</w:t>
            </w:r>
          </w:p>
          <w:p w14:paraId="10CF9EB9"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Сортирање</w:t>
            </w:r>
          </w:p>
          <w:p w14:paraId="0808D216"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Филтрирање</w:t>
            </w:r>
          </w:p>
        </w:tc>
        <w:tc>
          <w:tcPr>
            <w:tcW w:w="879" w:type="pct"/>
            <w:vAlign w:val="center"/>
          </w:tcPr>
          <w:p w14:paraId="55705648"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41B00F60" w14:textId="77777777" w:rsidTr="0030316A">
        <w:tblPrEx>
          <w:jc w:val="center"/>
        </w:tblPrEx>
        <w:trPr>
          <w:trHeight w:val="692"/>
          <w:jc w:val="center"/>
        </w:trPr>
        <w:tc>
          <w:tcPr>
            <w:tcW w:w="1017" w:type="pct"/>
            <w:vMerge/>
            <w:vAlign w:val="center"/>
          </w:tcPr>
          <w:p w14:paraId="22CC8F66"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1CA5FD9F"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26FF6DC4"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Задаци са табеларним подацима</w:t>
            </w:r>
          </w:p>
        </w:tc>
        <w:tc>
          <w:tcPr>
            <w:tcW w:w="879" w:type="pct"/>
            <w:vAlign w:val="center"/>
          </w:tcPr>
          <w:p w14:paraId="3022CA1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5985FEC5" w14:textId="77777777" w:rsidTr="0030316A">
        <w:tblPrEx>
          <w:jc w:val="center"/>
        </w:tblPrEx>
        <w:trPr>
          <w:trHeight w:val="692"/>
          <w:jc w:val="center"/>
        </w:trPr>
        <w:tc>
          <w:tcPr>
            <w:tcW w:w="1017" w:type="pct"/>
            <w:vMerge/>
            <w:vAlign w:val="center"/>
          </w:tcPr>
          <w:p w14:paraId="1A4ABE1A"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406BB852"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7F8B0990"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Статистичке анализе табеларних података</w:t>
            </w:r>
          </w:p>
          <w:p w14:paraId="13FAC91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Основне статистичке функције</w:t>
            </w:r>
          </w:p>
          <w:p w14:paraId="1701EAF3"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Фреквенцијска анализа</w:t>
            </w:r>
          </w:p>
        </w:tc>
        <w:tc>
          <w:tcPr>
            <w:tcW w:w="879" w:type="pct"/>
            <w:vAlign w:val="center"/>
          </w:tcPr>
          <w:p w14:paraId="3F9F3376"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0C86F2E8" w14:textId="77777777" w:rsidTr="0030316A">
        <w:tblPrEx>
          <w:jc w:val="center"/>
        </w:tblPrEx>
        <w:trPr>
          <w:trHeight w:val="602"/>
          <w:jc w:val="center"/>
        </w:trPr>
        <w:tc>
          <w:tcPr>
            <w:tcW w:w="1017" w:type="pct"/>
            <w:vMerge/>
            <w:vAlign w:val="center"/>
          </w:tcPr>
          <w:p w14:paraId="048BC1A8"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009107B4"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56E1244F"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Визуелизација података</w:t>
            </w:r>
          </w:p>
          <w:p w14:paraId="163AD31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Библиотека </w:t>
            </w:r>
            <w:r w:rsidRPr="00462D55">
              <w:rPr>
                <w:rFonts w:ascii="Times New Roman" w:hAnsi="Times New Roman" w:cs="Times New Roman"/>
                <w:i/>
                <w:iCs/>
                <w:sz w:val="24"/>
                <w:szCs w:val="24"/>
                <w:lang w:val="sr-Cyrl-RS"/>
              </w:rPr>
              <w:t>matplotlib</w:t>
            </w:r>
          </w:p>
          <w:p w14:paraId="69C0662D"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Уређивање графикона</w:t>
            </w:r>
          </w:p>
        </w:tc>
        <w:tc>
          <w:tcPr>
            <w:tcW w:w="879" w:type="pct"/>
            <w:vAlign w:val="center"/>
          </w:tcPr>
          <w:p w14:paraId="151CCA3B"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3D06875B" w14:textId="77777777" w:rsidTr="0030316A">
        <w:tblPrEx>
          <w:jc w:val="center"/>
        </w:tblPrEx>
        <w:trPr>
          <w:trHeight w:val="602"/>
          <w:jc w:val="center"/>
        </w:trPr>
        <w:tc>
          <w:tcPr>
            <w:tcW w:w="1017" w:type="pct"/>
            <w:vMerge/>
            <w:vAlign w:val="center"/>
          </w:tcPr>
          <w:p w14:paraId="30216DF9"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0D84AC12"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35C9F460"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Визуелизација података</w:t>
            </w:r>
          </w:p>
          <w:p w14:paraId="1FB0C571"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Израда графикона од табеларних података</w:t>
            </w:r>
          </w:p>
        </w:tc>
        <w:tc>
          <w:tcPr>
            <w:tcW w:w="879" w:type="pct"/>
            <w:vAlign w:val="center"/>
          </w:tcPr>
          <w:p w14:paraId="5B934D3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79013568" w14:textId="77777777" w:rsidTr="0030316A">
        <w:tblPrEx>
          <w:jc w:val="center"/>
        </w:tblPrEx>
        <w:trPr>
          <w:trHeight w:val="602"/>
          <w:jc w:val="center"/>
        </w:trPr>
        <w:tc>
          <w:tcPr>
            <w:tcW w:w="1017" w:type="pct"/>
            <w:vMerge/>
            <w:vAlign w:val="center"/>
          </w:tcPr>
          <w:p w14:paraId="3E838D5E"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57D32AC9"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5B1D407A"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Визуелизација података</w:t>
            </w:r>
          </w:p>
        </w:tc>
        <w:tc>
          <w:tcPr>
            <w:tcW w:w="879" w:type="pct"/>
            <w:vAlign w:val="center"/>
          </w:tcPr>
          <w:p w14:paraId="0C3F71E6"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283F16B0" w14:textId="77777777" w:rsidTr="0030316A">
        <w:tblPrEx>
          <w:jc w:val="center"/>
        </w:tblPrEx>
        <w:trPr>
          <w:trHeight w:val="1160"/>
          <w:jc w:val="center"/>
        </w:trPr>
        <w:tc>
          <w:tcPr>
            <w:tcW w:w="1017" w:type="pct"/>
            <w:vMerge/>
            <w:vAlign w:val="center"/>
          </w:tcPr>
          <w:p w14:paraId="3E6AC11B"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207EF90F"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42257C88"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Визуелна презентација свеске</w:t>
            </w:r>
          </w:p>
          <w:p w14:paraId="33273D35"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Унос и форматирање текста</w:t>
            </w:r>
          </w:p>
          <w:p w14:paraId="0363DEE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Уметање слика</w:t>
            </w:r>
          </w:p>
          <w:p w14:paraId="296A92FE"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Форматирање табеле</w:t>
            </w:r>
          </w:p>
        </w:tc>
        <w:tc>
          <w:tcPr>
            <w:tcW w:w="879" w:type="pct"/>
            <w:vAlign w:val="center"/>
          </w:tcPr>
          <w:p w14:paraId="7895DCA8"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обрада/вежбање</w:t>
            </w:r>
          </w:p>
        </w:tc>
      </w:tr>
      <w:tr w:rsidR="00846E4C" w:rsidRPr="00462D55" w14:paraId="4222561A" w14:textId="77777777" w:rsidTr="0030316A">
        <w:tblPrEx>
          <w:jc w:val="center"/>
        </w:tblPrEx>
        <w:trPr>
          <w:trHeight w:val="665"/>
          <w:jc w:val="center"/>
        </w:trPr>
        <w:tc>
          <w:tcPr>
            <w:tcW w:w="1017" w:type="pct"/>
            <w:vMerge/>
            <w:vAlign w:val="center"/>
          </w:tcPr>
          <w:p w14:paraId="175628F2"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5F6D7892"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05B75CC6"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Визуелна презентација свеске</w:t>
            </w:r>
          </w:p>
        </w:tc>
        <w:tc>
          <w:tcPr>
            <w:tcW w:w="879" w:type="pct"/>
            <w:vAlign w:val="center"/>
          </w:tcPr>
          <w:p w14:paraId="666EC256"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вежбање</w:t>
            </w:r>
          </w:p>
        </w:tc>
      </w:tr>
      <w:tr w:rsidR="00846E4C" w:rsidRPr="00462D55" w14:paraId="122292B7" w14:textId="77777777" w:rsidTr="0030316A">
        <w:tblPrEx>
          <w:jc w:val="center"/>
        </w:tblPrEx>
        <w:trPr>
          <w:trHeight w:val="647"/>
          <w:jc w:val="center"/>
        </w:trPr>
        <w:tc>
          <w:tcPr>
            <w:tcW w:w="1017" w:type="pct"/>
            <w:vMerge/>
            <w:vAlign w:val="center"/>
          </w:tcPr>
          <w:p w14:paraId="3A4DFCC3"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5CE68C18"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Align w:val="center"/>
          </w:tcPr>
          <w:p w14:paraId="13996AF5"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Тест 3</w:t>
            </w:r>
          </w:p>
        </w:tc>
        <w:tc>
          <w:tcPr>
            <w:tcW w:w="879" w:type="pct"/>
            <w:vAlign w:val="center"/>
          </w:tcPr>
          <w:p w14:paraId="7FA9049A"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провера знања</w:t>
            </w:r>
          </w:p>
        </w:tc>
      </w:tr>
      <w:tr w:rsidR="00846E4C" w:rsidRPr="00462D55" w14:paraId="4B885A18" w14:textId="77777777" w:rsidTr="0030316A">
        <w:tblPrEx>
          <w:jc w:val="center"/>
        </w:tblPrEx>
        <w:trPr>
          <w:trHeight w:val="809"/>
          <w:jc w:val="center"/>
        </w:trPr>
        <w:tc>
          <w:tcPr>
            <w:tcW w:w="1017" w:type="pct"/>
            <w:vMerge w:val="restart"/>
            <w:vAlign w:val="center"/>
          </w:tcPr>
          <w:p w14:paraId="5363393E" w14:textId="77777777" w:rsidR="009E2A2B" w:rsidRPr="00462D55" w:rsidRDefault="009E2A2B" w:rsidP="0030316A">
            <w:pPr>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ИСТРАЖИВАЧКИ ПРОЈЕКАТ</w:t>
            </w:r>
          </w:p>
        </w:tc>
        <w:tc>
          <w:tcPr>
            <w:tcW w:w="291" w:type="pct"/>
            <w:vAlign w:val="center"/>
          </w:tcPr>
          <w:p w14:paraId="2097D34C"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Merge w:val="restart"/>
          </w:tcPr>
          <w:p w14:paraId="7B91C0EE" w14:textId="77777777" w:rsidR="009E2A2B" w:rsidRPr="00462D55" w:rsidRDefault="009E2A2B" w:rsidP="0030316A">
            <w:pPr>
              <w:rPr>
                <w:rFonts w:ascii="Times New Roman" w:hAnsi="Times New Roman" w:cs="Times New Roman"/>
                <w:sz w:val="24"/>
                <w:szCs w:val="24"/>
                <w:lang w:val="sr-Cyrl-RS"/>
              </w:rPr>
            </w:pPr>
            <w:r w:rsidRPr="00462D55">
              <w:rPr>
                <w:rFonts w:ascii="Times New Roman" w:hAnsi="Times New Roman" w:cs="Times New Roman"/>
                <w:sz w:val="24"/>
                <w:szCs w:val="24"/>
                <w:lang w:val="sr-Cyrl-RS"/>
              </w:rPr>
              <w:t>ИСТРАЖИВАЧКИ ПРОЈЕКАТ</w:t>
            </w:r>
          </w:p>
          <w:p w14:paraId="21A35EC0"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Бирање теме пројекта</w:t>
            </w:r>
          </w:p>
          <w:p w14:paraId="1376C1FF"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Подела на тимове</w:t>
            </w:r>
          </w:p>
          <w:p w14:paraId="4DFD09BC"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Дефинисање истраживачког задатка</w:t>
            </w:r>
          </w:p>
          <w:p w14:paraId="7F6B50AD"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Подела улога и дужности унутар сваког тима</w:t>
            </w:r>
          </w:p>
          <w:p w14:paraId="530305D1"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Пројектне активности</w:t>
            </w:r>
          </w:p>
          <w:p w14:paraId="3602FE44"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Упознавање са тренутним </w:t>
            </w:r>
          </w:p>
          <w:p w14:paraId="2BE13A4A"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Дискусија и процена успешности пројекта</w:t>
            </w:r>
          </w:p>
          <w:p w14:paraId="7A85FC93" w14:textId="77777777" w:rsidR="009E2A2B" w:rsidRPr="00462D55" w:rsidRDefault="009E2A2B" w:rsidP="009E2A2B">
            <w:pPr>
              <w:pStyle w:val="ListParagraph"/>
              <w:numPr>
                <w:ilvl w:val="1"/>
                <w:numId w:val="8"/>
              </w:numPr>
              <w:ind w:left="305" w:hanging="270"/>
              <w:rPr>
                <w:rFonts w:ascii="Times New Roman" w:hAnsi="Times New Roman" w:cs="Times New Roman"/>
                <w:sz w:val="24"/>
                <w:szCs w:val="24"/>
                <w:lang w:val="sr-Cyrl-RS"/>
              </w:rPr>
            </w:pPr>
            <w:r w:rsidRPr="00462D55">
              <w:rPr>
                <w:rFonts w:ascii="Times New Roman" w:hAnsi="Times New Roman" w:cs="Times New Roman"/>
                <w:sz w:val="24"/>
                <w:szCs w:val="24"/>
                <w:lang w:val="sr-Cyrl-RS"/>
              </w:rPr>
              <w:t xml:space="preserve"> Објава најуспешнијег пројекта</w:t>
            </w:r>
          </w:p>
        </w:tc>
        <w:tc>
          <w:tcPr>
            <w:tcW w:w="879" w:type="pct"/>
            <w:vMerge w:val="restart"/>
            <w:vAlign w:val="center"/>
          </w:tcPr>
          <w:p w14:paraId="01378F7D" w14:textId="77777777" w:rsidR="009E2A2B" w:rsidRPr="00462D55" w:rsidRDefault="009E2A2B" w:rsidP="0030316A">
            <w:pPr>
              <w:ind w:left="60"/>
              <w:jc w:val="center"/>
              <w:rPr>
                <w:rFonts w:ascii="Times New Roman" w:hAnsi="Times New Roman" w:cs="Times New Roman"/>
                <w:sz w:val="24"/>
                <w:szCs w:val="24"/>
                <w:lang w:val="sr-Cyrl-RS"/>
              </w:rPr>
            </w:pPr>
            <w:r w:rsidRPr="00462D55">
              <w:rPr>
                <w:rFonts w:ascii="Times New Roman" w:hAnsi="Times New Roman" w:cs="Times New Roman"/>
                <w:sz w:val="24"/>
                <w:szCs w:val="24"/>
                <w:lang w:val="sr-Cyrl-RS"/>
              </w:rPr>
              <w:t>пројектне активности</w:t>
            </w:r>
          </w:p>
        </w:tc>
      </w:tr>
      <w:tr w:rsidR="00846E4C" w:rsidRPr="00462D55" w14:paraId="2CDEE8C8" w14:textId="77777777" w:rsidTr="0030316A">
        <w:tblPrEx>
          <w:jc w:val="center"/>
        </w:tblPrEx>
        <w:trPr>
          <w:trHeight w:val="989"/>
          <w:jc w:val="center"/>
        </w:trPr>
        <w:tc>
          <w:tcPr>
            <w:tcW w:w="1017" w:type="pct"/>
            <w:vMerge/>
            <w:vAlign w:val="center"/>
          </w:tcPr>
          <w:p w14:paraId="48F52096"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7EF005F0"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Merge/>
          </w:tcPr>
          <w:p w14:paraId="5920B428" w14:textId="77777777" w:rsidR="009E2A2B" w:rsidRPr="00462D55" w:rsidRDefault="009E2A2B" w:rsidP="0030316A">
            <w:pPr>
              <w:rPr>
                <w:rFonts w:ascii="Times New Roman" w:hAnsi="Times New Roman" w:cs="Times New Roman"/>
                <w:sz w:val="24"/>
                <w:szCs w:val="24"/>
                <w:lang w:val="sr-Cyrl-RS"/>
              </w:rPr>
            </w:pPr>
          </w:p>
        </w:tc>
        <w:tc>
          <w:tcPr>
            <w:tcW w:w="879" w:type="pct"/>
            <w:vMerge/>
            <w:vAlign w:val="center"/>
          </w:tcPr>
          <w:p w14:paraId="56AC58FE" w14:textId="77777777" w:rsidR="009E2A2B" w:rsidRPr="00462D55" w:rsidRDefault="009E2A2B" w:rsidP="0030316A">
            <w:pPr>
              <w:ind w:left="60"/>
              <w:jc w:val="center"/>
              <w:rPr>
                <w:rFonts w:ascii="Times New Roman" w:hAnsi="Times New Roman" w:cs="Times New Roman"/>
                <w:sz w:val="24"/>
                <w:szCs w:val="24"/>
                <w:lang w:val="sr-Cyrl-RS"/>
              </w:rPr>
            </w:pPr>
          </w:p>
        </w:tc>
      </w:tr>
      <w:tr w:rsidR="00846E4C" w:rsidRPr="00462D55" w14:paraId="2A90AC4F" w14:textId="77777777" w:rsidTr="0030316A">
        <w:tblPrEx>
          <w:jc w:val="center"/>
        </w:tblPrEx>
        <w:trPr>
          <w:trHeight w:val="1097"/>
          <w:jc w:val="center"/>
        </w:trPr>
        <w:tc>
          <w:tcPr>
            <w:tcW w:w="1017" w:type="pct"/>
            <w:vMerge/>
            <w:vAlign w:val="center"/>
          </w:tcPr>
          <w:p w14:paraId="7E9518B2"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38E14EEA"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Merge/>
          </w:tcPr>
          <w:p w14:paraId="369D305D" w14:textId="77777777" w:rsidR="009E2A2B" w:rsidRPr="00462D55" w:rsidRDefault="009E2A2B" w:rsidP="0030316A">
            <w:pPr>
              <w:rPr>
                <w:rFonts w:ascii="Times New Roman" w:hAnsi="Times New Roman" w:cs="Times New Roman"/>
                <w:sz w:val="24"/>
                <w:szCs w:val="24"/>
                <w:lang w:val="sr-Cyrl-RS"/>
              </w:rPr>
            </w:pPr>
          </w:p>
        </w:tc>
        <w:tc>
          <w:tcPr>
            <w:tcW w:w="879" w:type="pct"/>
            <w:vMerge/>
            <w:vAlign w:val="center"/>
          </w:tcPr>
          <w:p w14:paraId="475532F5" w14:textId="77777777" w:rsidR="009E2A2B" w:rsidRPr="00462D55" w:rsidRDefault="009E2A2B" w:rsidP="0030316A">
            <w:pPr>
              <w:ind w:left="60"/>
              <w:jc w:val="center"/>
              <w:rPr>
                <w:rFonts w:ascii="Times New Roman" w:hAnsi="Times New Roman" w:cs="Times New Roman"/>
                <w:sz w:val="24"/>
                <w:szCs w:val="24"/>
                <w:lang w:val="sr-Cyrl-RS"/>
              </w:rPr>
            </w:pPr>
          </w:p>
        </w:tc>
      </w:tr>
      <w:tr w:rsidR="009E2A2B" w:rsidRPr="00462D55" w14:paraId="07E0DB21" w14:textId="77777777" w:rsidTr="0030316A">
        <w:tblPrEx>
          <w:jc w:val="center"/>
        </w:tblPrEx>
        <w:trPr>
          <w:trHeight w:val="710"/>
          <w:jc w:val="center"/>
        </w:trPr>
        <w:tc>
          <w:tcPr>
            <w:tcW w:w="1017" w:type="pct"/>
            <w:vMerge/>
            <w:vAlign w:val="center"/>
          </w:tcPr>
          <w:p w14:paraId="0B2F1B3C" w14:textId="77777777" w:rsidR="009E2A2B" w:rsidRPr="00462D55" w:rsidRDefault="009E2A2B" w:rsidP="0030316A">
            <w:pPr>
              <w:jc w:val="center"/>
              <w:rPr>
                <w:rFonts w:ascii="Times New Roman" w:hAnsi="Times New Roman" w:cs="Times New Roman"/>
                <w:sz w:val="24"/>
                <w:szCs w:val="24"/>
                <w:lang w:val="sr-Cyrl-RS"/>
              </w:rPr>
            </w:pPr>
          </w:p>
        </w:tc>
        <w:tc>
          <w:tcPr>
            <w:tcW w:w="291" w:type="pct"/>
            <w:vAlign w:val="center"/>
          </w:tcPr>
          <w:p w14:paraId="293479AE" w14:textId="77777777" w:rsidR="009E2A2B" w:rsidRPr="00462D55" w:rsidRDefault="009E2A2B" w:rsidP="009E2A2B">
            <w:pPr>
              <w:pStyle w:val="ListParagraph"/>
              <w:numPr>
                <w:ilvl w:val="0"/>
                <w:numId w:val="9"/>
              </w:numPr>
              <w:ind w:left="0" w:firstLine="0"/>
              <w:jc w:val="center"/>
              <w:rPr>
                <w:rFonts w:ascii="Times New Roman" w:hAnsi="Times New Roman" w:cs="Times New Roman"/>
                <w:sz w:val="24"/>
                <w:szCs w:val="24"/>
                <w:lang w:val="sr-Cyrl-RS"/>
              </w:rPr>
            </w:pPr>
          </w:p>
        </w:tc>
        <w:tc>
          <w:tcPr>
            <w:tcW w:w="2814" w:type="pct"/>
            <w:vMerge/>
          </w:tcPr>
          <w:p w14:paraId="5D2CDA7B" w14:textId="77777777" w:rsidR="009E2A2B" w:rsidRPr="00462D55" w:rsidRDefault="009E2A2B" w:rsidP="0030316A">
            <w:pPr>
              <w:rPr>
                <w:rFonts w:ascii="Times New Roman" w:hAnsi="Times New Roman" w:cs="Times New Roman"/>
                <w:sz w:val="24"/>
                <w:szCs w:val="24"/>
                <w:lang w:val="sr-Cyrl-RS"/>
              </w:rPr>
            </w:pPr>
          </w:p>
        </w:tc>
        <w:tc>
          <w:tcPr>
            <w:tcW w:w="879" w:type="pct"/>
            <w:vMerge/>
            <w:vAlign w:val="center"/>
          </w:tcPr>
          <w:p w14:paraId="1CC68B75" w14:textId="77777777" w:rsidR="009E2A2B" w:rsidRPr="00462D55" w:rsidRDefault="009E2A2B" w:rsidP="0030316A">
            <w:pPr>
              <w:ind w:left="60"/>
              <w:jc w:val="center"/>
              <w:rPr>
                <w:rFonts w:ascii="Times New Roman" w:hAnsi="Times New Roman" w:cs="Times New Roman"/>
                <w:sz w:val="24"/>
                <w:szCs w:val="24"/>
                <w:lang w:val="sr-Cyrl-RS"/>
              </w:rPr>
            </w:pPr>
          </w:p>
        </w:tc>
      </w:tr>
      <w:bookmarkEnd w:id="5"/>
    </w:tbl>
    <w:p w14:paraId="58432960" w14:textId="77777777" w:rsidR="009E2A2B" w:rsidRPr="00462D55" w:rsidRDefault="009E2A2B" w:rsidP="009E2A2B">
      <w:pPr>
        <w:rPr>
          <w:sz w:val="24"/>
          <w:szCs w:val="24"/>
          <w:lang w:val="sr-Cyrl-RS"/>
        </w:rPr>
      </w:pPr>
    </w:p>
    <w:p w14:paraId="33FF492F" w14:textId="77777777" w:rsidR="009E2A2B" w:rsidRPr="00462D55" w:rsidRDefault="009E2A2B" w:rsidP="009E2A2B">
      <w:pPr>
        <w:spacing w:after="0" w:line="240" w:lineRule="auto"/>
        <w:rPr>
          <w:rFonts w:ascii="Times New Roman" w:eastAsia="Times New Roman" w:hAnsi="Times New Roman" w:cs="Times New Roman"/>
          <w:sz w:val="24"/>
          <w:szCs w:val="24"/>
          <w:lang w:val="sr-Cyrl-RS"/>
        </w:rPr>
      </w:pPr>
    </w:p>
    <w:bookmarkEnd w:id="4"/>
    <w:p w14:paraId="13FDC37D" w14:textId="77777777" w:rsidR="009E2A2B" w:rsidRPr="00462D55" w:rsidRDefault="009E2A2B" w:rsidP="009E2A2B">
      <w:pPr>
        <w:spacing w:after="0" w:line="240" w:lineRule="auto"/>
        <w:rPr>
          <w:rFonts w:ascii="Times New Roman" w:eastAsia="Times New Roman" w:hAnsi="Times New Roman" w:cs="Times New Roman"/>
          <w:sz w:val="24"/>
          <w:szCs w:val="24"/>
          <w:lang w:val="sr-Cyrl-RS"/>
        </w:rPr>
      </w:pPr>
    </w:p>
    <w:p w14:paraId="453B1D6F" w14:textId="77777777" w:rsidR="009E2A2B" w:rsidRPr="00462D55" w:rsidRDefault="009E2A2B" w:rsidP="009E2A2B">
      <w:pPr>
        <w:rPr>
          <w:sz w:val="24"/>
          <w:szCs w:val="24"/>
          <w:lang w:val="sr-Cyrl-RS"/>
        </w:rPr>
      </w:pPr>
    </w:p>
    <w:p w14:paraId="58DA199A" w14:textId="77777777" w:rsidR="009E2A2B" w:rsidRPr="00462D55" w:rsidRDefault="009E2A2B" w:rsidP="009E2A2B">
      <w:pPr>
        <w:rPr>
          <w:rFonts w:ascii="Times New Roman" w:hAnsi="Times New Roman" w:cs="Times New Roman"/>
          <w:sz w:val="24"/>
          <w:szCs w:val="24"/>
          <w:lang w:val="sr-Cyrl-RS"/>
        </w:rPr>
      </w:pPr>
    </w:p>
    <w:p w14:paraId="27523B30" w14:textId="77777777" w:rsidR="002A504E" w:rsidRPr="00462D55" w:rsidRDefault="002A504E">
      <w:pPr>
        <w:rPr>
          <w:rFonts w:ascii="Times New Roman" w:hAnsi="Times New Roman" w:cs="Times New Roman"/>
          <w:sz w:val="24"/>
          <w:szCs w:val="24"/>
          <w:lang w:val="sr-Cyrl-RS"/>
        </w:rPr>
      </w:pPr>
    </w:p>
    <w:sectPr w:rsidR="002A504E" w:rsidRPr="00462D55" w:rsidSect="0052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BBC"/>
    <w:multiLevelType w:val="hybridMultilevel"/>
    <w:tmpl w:val="6478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F1EF8"/>
    <w:multiLevelType w:val="hybridMultilevel"/>
    <w:tmpl w:val="7002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86DA7"/>
    <w:multiLevelType w:val="hybridMultilevel"/>
    <w:tmpl w:val="EFB24380"/>
    <w:lvl w:ilvl="0" w:tplc="018E038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A1F54"/>
    <w:multiLevelType w:val="hybridMultilevel"/>
    <w:tmpl w:val="EFB24380"/>
    <w:lvl w:ilvl="0" w:tplc="018E038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A2DA6"/>
    <w:multiLevelType w:val="hybridMultilevel"/>
    <w:tmpl w:val="EE82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85A62"/>
    <w:multiLevelType w:val="hybridMultilevel"/>
    <w:tmpl w:val="4F8E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20528"/>
    <w:multiLevelType w:val="hybridMultilevel"/>
    <w:tmpl w:val="FDC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D11B8"/>
    <w:multiLevelType w:val="hybridMultilevel"/>
    <w:tmpl w:val="BF6AB902"/>
    <w:lvl w:ilvl="0" w:tplc="0E122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D2E0C"/>
    <w:multiLevelType w:val="multilevel"/>
    <w:tmpl w:val="851A9D4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5FB27D42"/>
    <w:multiLevelType w:val="hybridMultilevel"/>
    <w:tmpl w:val="BEF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36F7E"/>
    <w:multiLevelType w:val="hybridMultilevel"/>
    <w:tmpl w:val="835030DA"/>
    <w:lvl w:ilvl="0" w:tplc="625A861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0"/>
  </w:num>
  <w:num w:numId="5">
    <w:abstractNumId w:val="9"/>
  </w:num>
  <w:num w:numId="6">
    <w:abstractNumId w:val="0"/>
  </w:num>
  <w:num w:numId="7">
    <w:abstractNumId w:val="3"/>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C1"/>
    <w:rsid w:val="000251D2"/>
    <w:rsid w:val="00054F2F"/>
    <w:rsid w:val="00095049"/>
    <w:rsid w:val="000B6F4F"/>
    <w:rsid w:val="00101DAF"/>
    <w:rsid w:val="00137790"/>
    <w:rsid w:val="001B070F"/>
    <w:rsid w:val="001C53D6"/>
    <w:rsid w:val="0021342B"/>
    <w:rsid w:val="002A1C59"/>
    <w:rsid w:val="002A504E"/>
    <w:rsid w:val="002D17DC"/>
    <w:rsid w:val="002D4586"/>
    <w:rsid w:val="002F047D"/>
    <w:rsid w:val="00381175"/>
    <w:rsid w:val="003B6823"/>
    <w:rsid w:val="003D4DE1"/>
    <w:rsid w:val="004049C3"/>
    <w:rsid w:val="00462D55"/>
    <w:rsid w:val="00482FCC"/>
    <w:rsid w:val="004979BF"/>
    <w:rsid w:val="00507C41"/>
    <w:rsid w:val="00525E47"/>
    <w:rsid w:val="0053052D"/>
    <w:rsid w:val="0061243B"/>
    <w:rsid w:val="006414E9"/>
    <w:rsid w:val="00675630"/>
    <w:rsid w:val="00696A8D"/>
    <w:rsid w:val="006A6049"/>
    <w:rsid w:val="00735083"/>
    <w:rsid w:val="00745F17"/>
    <w:rsid w:val="007A3BCC"/>
    <w:rsid w:val="007C56B2"/>
    <w:rsid w:val="00846E4C"/>
    <w:rsid w:val="00862907"/>
    <w:rsid w:val="00882627"/>
    <w:rsid w:val="008C39B6"/>
    <w:rsid w:val="008C4752"/>
    <w:rsid w:val="009E2A2B"/>
    <w:rsid w:val="009E2A89"/>
    <w:rsid w:val="00A534DE"/>
    <w:rsid w:val="00AC2D47"/>
    <w:rsid w:val="00B06942"/>
    <w:rsid w:val="00B7328C"/>
    <w:rsid w:val="00BB4EDA"/>
    <w:rsid w:val="00BC0085"/>
    <w:rsid w:val="00BE46E5"/>
    <w:rsid w:val="00BE5770"/>
    <w:rsid w:val="00C64651"/>
    <w:rsid w:val="00C93EF3"/>
    <w:rsid w:val="00CE6F1B"/>
    <w:rsid w:val="00D51D0C"/>
    <w:rsid w:val="00D63AD2"/>
    <w:rsid w:val="00D77175"/>
    <w:rsid w:val="00DC7D64"/>
    <w:rsid w:val="00DF3070"/>
    <w:rsid w:val="00E058C1"/>
    <w:rsid w:val="00E523EE"/>
    <w:rsid w:val="00E709C6"/>
    <w:rsid w:val="00E863CF"/>
    <w:rsid w:val="00EA7A32"/>
    <w:rsid w:val="00EE5768"/>
    <w:rsid w:val="00F51992"/>
    <w:rsid w:val="00F71BE0"/>
    <w:rsid w:val="00FA139C"/>
    <w:rsid w:val="00FF6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33E9"/>
  <w15:docId w15:val="{C0FE730D-05A2-4831-B82B-FF689FF7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05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058C1"/>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058C1"/>
  </w:style>
  <w:style w:type="character" w:styleId="Strong">
    <w:name w:val="Strong"/>
    <w:basedOn w:val="DefaultParagraphFont"/>
    <w:uiPriority w:val="22"/>
    <w:qFormat/>
    <w:rsid w:val="009E2A2B"/>
    <w:rPr>
      <w:b/>
      <w:bCs/>
    </w:rPr>
  </w:style>
  <w:style w:type="character" w:customStyle="1" w:styleId="tb">
    <w:name w:val="tb"/>
    <w:basedOn w:val="DefaultParagraphFont"/>
    <w:rsid w:val="009E2A2B"/>
  </w:style>
  <w:style w:type="table" w:customStyle="1" w:styleId="TableGrid1">
    <w:name w:val="Table Grid1"/>
    <w:basedOn w:val="TableNormal"/>
    <w:next w:val="TableGrid"/>
    <w:uiPriority w:val="59"/>
    <w:unhideWhenUsed/>
    <w:qFormat/>
    <w:rsid w:val="009E2A2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A2B"/>
    <w:pPr>
      <w:spacing w:after="0" w:line="240" w:lineRule="auto"/>
    </w:pPr>
    <w:rPr>
      <w:rFonts w:ascii="Times New Roman" w:eastAsia="Times New Roman" w:hAnsi="Times New Roman" w:cs="Times New Roman"/>
      <w:sz w:val="24"/>
      <w:szCs w:val="24"/>
    </w:rPr>
  </w:style>
  <w:style w:type="paragraph" w:customStyle="1" w:styleId="Standard">
    <w:name w:val="Standard"/>
    <w:rsid w:val="009E2A2B"/>
    <w:pPr>
      <w:suppressAutoHyphens/>
      <w:autoSpaceDN w:val="0"/>
      <w:spacing w:after="0"/>
      <w:textAlignment w:val="baseline"/>
    </w:pPr>
    <w:rPr>
      <w:rFonts w:ascii="Arial" w:eastAsia="Arial" w:hAnsi="Arial" w:cs="Arial"/>
      <w:color w:val="000000"/>
      <w:kern w:val="3"/>
    </w:rPr>
  </w:style>
  <w:style w:type="character" w:styleId="CommentReference">
    <w:name w:val="annotation reference"/>
    <w:basedOn w:val="DefaultParagraphFont"/>
    <w:uiPriority w:val="99"/>
    <w:semiHidden/>
    <w:unhideWhenUsed/>
    <w:rsid w:val="00675630"/>
    <w:rPr>
      <w:sz w:val="16"/>
      <w:szCs w:val="16"/>
    </w:rPr>
  </w:style>
  <w:style w:type="paragraph" w:styleId="CommentText">
    <w:name w:val="annotation text"/>
    <w:basedOn w:val="Normal"/>
    <w:link w:val="CommentTextChar"/>
    <w:uiPriority w:val="99"/>
    <w:semiHidden/>
    <w:unhideWhenUsed/>
    <w:rsid w:val="00675630"/>
    <w:pPr>
      <w:spacing w:line="240" w:lineRule="auto"/>
    </w:pPr>
    <w:rPr>
      <w:sz w:val="20"/>
      <w:szCs w:val="20"/>
    </w:rPr>
  </w:style>
  <w:style w:type="character" w:customStyle="1" w:styleId="CommentTextChar">
    <w:name w:val="Comment Text Char"/>
    <w:basedOn w:val="DefaultParagraphFont"/>
    <w:link w:val="CommentText"/>
    <w:uiPriority w:val="99"/>
    <w:semiHidden/>
    <w:rsid w:val="00675630"/>
    <w:rPr>
      <w:sz w:val="20"/>
      <w:szCs w:val="20"/>
    </w:rPr>
  </w:style>
  <w:style w:type="paragraph" w:styleId="CommentSubject">
    <w:name w:val="annotation subject"/>
    <w:basedOn w:val="CommentText"/>
    <w:next w:val="CommentText"/>
    <w:link w:val="CommentSubjectChar"/>
    <w:uiPriority w:val="99"/>
    <w:semiHidden/>
    <w:unhideWhenUsed/>
    <w:rsid w:val="00675630"/>
    <w:rPr>
      <w:b/>
      <w:bCs/>
    </w:rPr>
  </w:style>
  <w:style w:type="character" w:customStyle="1" w:styleId="CommentSubjectChar">
    <w:name w:val="Comment Subject Char"/>
    <w:basedOn w:val="CommentTextChar"/>
    <w:link w:val="CommentSubject"/>
    <w:uiPriority w:val="99"/>
    <w:semiHidden/>
    <w:rsid w:val="00675630"/>
    <w:rPr>
      <w:b/>
      <w:bCs/>
      <w:sz w:val="20"/>
      <w:szCs w:val="20"/>
    </w:rPr>
  </w:style>
  <w:style w:type="paragraph" w:styleId="BalloonText">
    <w:name w:val="Balloon Text"/>
    <w:basedOn w:val="Normal"/>
    <w:link w:val="BalloonTextChar"/>
    <w:uiPriority w:val="99"/>
    <w:semiHidden/>
    <w:unhideWhenUsed/>
    <w:rsid w:val="0067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9435</Words>
  <Characters>53782</Characters>
  <Application>Microsoft Office Word</Application>
  <DocSecurity>0</DocSecurity>
  <Lines>448</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Tanja</cp:lastModifiedBy>
  <cp:revision>3</cp:revision>
  <dcterms:created xsi:type="dcterms:W3CDTF">2021-08-01T22:27:00Z</dcterms:created>
  <dcterms:modified xsi:type="dcterms:W3CDTF">2021-08-02T18:54:00Z</dcterms:modified>
</cp:coreProperties>
</file>