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EC7C4" w14:textId="2136E8D1" w:rsidR="00101DAF" w:rsidRPr="00030961" w:rsidRDefault="00B5247E" w:rsidP="00B5247E">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ШЕСТИ РАЗРЕД</w:t>
      </w:r>
    </w:p>
    <w:p w14:paraId="62910593" w14:textId="77777777" w:rsidR="00FA42A2" w:rsidRPr="00030961" w:rsidRDefault="00FA42A2" w:rsidP="00FA42A2">
      <w:pPr>
        <w:jc w:val="center"/>
        <w:rPr>
          <w:rFonts w:ascii="Times New Roman" w:hAnsi="Times New Roman" w:cs="Times New Roman"/>
          <w:b/>
          <w:bCs/>
          <w:sz w:val="24"/>
          <w:szCs w:val="24"/>
          <w:lang w:val="sr-Cyrl-RS"/>
        </w:rPr>
      </w:pPr>
      <w:bookmarkStart w:id="0" w:name="_Hlk78655056"/>
      <w:r w:rsidRPr="00030961">
        <w:rPr>
          <w:rFonts w:ascii="Times New Roman" w:hAnsi="Times New Roman" w:cs="Times New Roman"/>
          <w:b/>
          <w:bCs/>
          <w:sz w:val="24"/>
          <w:szCs w:val="24"/>
          <w:lang w:val="sr-Cyrl-RS"/>
        </w:rPr>
        <w:t>СРПСКИ ЈЕЗИК И КЊИЖЕВНОСТ</w:t>
      </w:r>
    </w:p>
    <w:tbl>
      <w:tblPr>
        <w:tblStyle w:val="TableGrid"/>
        <w:tblW w:w="5051" w:type="pct"/>
        <w:tblLook w:val="04A0" w:firstRow="1" w:lastRow="0" w:firstColumn="1" w:lastColumn="0" w:noHBand="0" w:noVBand="1"/>
      </w:tblPr>
      <w:tblGrid>
        <w:gridCol w:w="709"/>
        <w:gridCol w:w="6356"/>
        <w:gridCol w:w="2372"/>
        <w:gridCol w:w="8"/>
      </w:tblGrid>
      <w:tr w:rsidR="00FA42A2" w:rsidRPr="00030961" w14:paraId="4B2C1853"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8FD05C" w14:textId="77777777" w:rsidR="00FA42A2" w:rsidRPr="00030961" w:rsidRDefault="00FA42A2">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Број часа</w:t>
            </w: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395235" w14:textId="77777777" w:rsidR="00FA42A2" w:rsidRPr="00030961" w:rsidRDefault="00FA42A2">
            <w:pPr>
              <w:ind w:left="360"/>
              <w:jc w:val="center"/>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
                <w:bCs/>
                <w:sz w:val="24"/>
                <w:szCs w:val="24"/>
                <w:lang w:val="sr-Cyrl-RS"/>
              </w:rPr>
              <w:t>Наставна јединица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138D9A" w14:textId="77777777" w:rsidR="00FA42A2" w:rsidRPr="00030961" w:rsidRDefault="00FA42A2">
            <w:pPr>
              <w:jc w:val="center"/>
              <w:rPr>
                <w:rFonts w:ascii="Times New Roman" w:hAnsi="Times New Roman" w:cs="Times New Roman"/>
                <w:b/>
                <w:bCs/>
                <w:sz w:val="24"/>
                <w:szCs w:val="24"/>
                <w:lang w:val="sr-Cyrl-RS"/>
              </w:rPr>
            </w:pPr>
            <w:r w:rsidRPr="00030961">
              <w:rPr>
                <w:rFonts w:ascii="Times New Roman" w:eastAsia="Times New Roman" w:hAnsi="Times New Roman" w:cs="Times New Roman"/>
                <w:b/>
                <w:bCs/>
                <w:sz w:val="24"/>
                <w:szCs w:val="24"/>
                <w:lang w:val="sr-Cyrl-RS"/>
              </w:rPr>
              <w:t>ТИП ЧАСА</w:t>
            </w:r>
          </w:p>
        </w:tc>
      </w:tr>
      <w:tr w:rsidR="00FA42A2" w:rsidRPr="00030961" w14:paraId="59587994"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DF7A6"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290CB" w14:textId="77777777" w:rsidR="00FA42A2" w:rsidRPr="00030961" w:rsidRDefault="00FA42A2">
            <w:pPr>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Уводни час - упознавање са наставним програмом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798E65"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6A6081D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D0825"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6E4410" w14:textId="77777777" w:rsidR="00FA42A2" w:rsidRPr="00030961" w:rsidRDefault="00FA42A2">
            <w:pPr>
              <w:rPr>
                <w:rFonts w:ascii="Times New Roman" w:hAnsi="Times New Roman" w:cs="Times New Roman"/>
                <w:i/>
                <w:sz w:val="24"/>
                <w:szCs w:val="24"/>
                <w:lang w:val="sr-Cyrl-RS"/>
              </w:rPr>
            </w:pPr>
            <w:r w:rsidRPr="00030961">
              <w:rPr>
                <w:rFonts w:ascii="Times New Roman" w:hAnsi="Times New Roman" w:cs="Times New Roman"/>
                <w:sz w:val="24"/>
                <w:szCs w:val="24"/>
                <w:lang w:val="sr-Cyrl-RS"/>
              </w:rPr>
              <w:t xml:space="preserve">Мирослав Антић: </w:t>
            </w:r>
            <w:r w:rsidRPr="00030961">
              <w:rPr>
                <w:rFonts w:ascii="Times New Roman" w:hAnsi="Times New Roman" w:cs="Times New Roman"/>
                <w:i/>
                <w:sz w:val="24"/>
                <w:szCs w:val="24"/>
                <w:lang w:val="sr-Cyrl-RS"/>
              </w:rPr>
              <w:t>Плава звезда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3604BD"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12D2C148"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2751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1E418"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Градиво из 5. р. – књижевност</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083B2B"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w:t>
            </w:r>
          </w:p>
        </w:tc>
      </w:tr>
      <w:tr w:rsidR="00FA42A2" w:rsidRPr="00030961" w14:paraId="42E93205"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DA6EC"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097550"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Градиво из 5. р.  – језик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E66624"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w:t>
            </w:r>
          </w:p>
        </w:tc>
      </w:tr>
      <w:tr w:rsidR="00FA42A2" w:rsidRPr="00030961" w14:paraId="6E10A228"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0B37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1F1A2"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Градиво из 5. р.  – правопис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7FDB66"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w:t>
            </w:r>
          </w:p>
        </w:tc>
      </w:tr>
      <w:tr w:rsidR="00FA42A2" w:rsidRPr="00030961" w14:paraId="6AB8022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9CB06"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E6DA2"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Иницијални тест</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A0D27E"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540C5C0C"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7EFA8"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1D72C" w14:textId="77777777" w:rsidR="00FA42A2" w:rsidRPr="00030961" w:rsidRDefault="00FA42A2">
            <w:pPr>
              <w:rPr>
                <w:rFonts w:ascii="Times New Roman" w:hAnsi="Times New Roman" w:cs="Times New Roman"/>
                <w:i/>
                <w:sz w:val="24"/>
                <w:szCs w:val="24"/>
                <w:lang w:val="sr-Cyrl-RS"/>
              </w:rPr>
            </w:pPr>
            <w:r w:rsidRPr="00030961">
              <w:rPr>
                <w:rFonts w:ascii="Times New Roman" w:hAnsi="Times New Roman" w:cs="Times New Roman"/>
                <w:sz w:val="24"/>
                <w:szCs w:val="24"/>
                <w:lang w:val="sr-Cyrl-RS"/>
              </w:rPr>
              <w:t xml:space="preserve">Исидора Секулић: </w:t>
            </w:r>
            <w:r w:rsidRPr="00030961">
              <w:rPr>
                <w:rFonts w:ascii="Times New Roman" w:hAnsi="Times New Roman" w:cs="Times New Roman"/>
                <w:i/>
                <w:sz w:val="24"/>
                <w:szCs w:val="24"/>
                <w:lang w:val="sr-Cyrl-RS"/>
              </w:rPr>
              <w:t>Буре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D8965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3AB0811"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342D65"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BE7141"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Гроздана Олујић: </w:t>
            </w:r>
            <w:r w:rsidRPr="00030961">
              <w:rPr>
                <w:rFonts w:ascii="Times New Roman" w:hAnsi="Times New Roman" w:cs="Times New Roman"/>
                <w:i/>
                <w:sz w:val="24"/>
                <w:szCs w:val="24"/>
                <w:lang w:val="sr-Cyrl-RS"/>
              </w:rPr>
              <w:t>Били су деца као и ти</w:t>
            </w:r>
            <w:r w:rsidRPr="00030961">
              <w:rPr>
                <w:rFonts w:ascii="Times New Roman" w:hAnsi="Times New Roman" w:cs="Times New Roman"/>
                <w:sz w:val="24"/>
                <w:szCs w:val="24"/>
                <w:lang w:val="sr-Cyrl-RS"/>
              </w:rPr>
              <w:t xml:space="preserve"> (избор – текст о Исидори Секулић)</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0BA44D"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473A4879"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617C2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57189"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Језичка култура: О чему маштам (или слична тема)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416E8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6A17F8B8"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FB278B"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8D451" w14:textId="77777777" w:rsidR="00FA42A2" w:rsidRPr="00030961" w:rsidRDefault="00FA42A2">
            <w:pPr>
              <w:autoSpaceDE w:val="0"/>
              <w:autoSpaceDN w:val="0"/>
              <w:adjustRightInd w:val="0"/>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Подела речи по настанку: просте речи и творенице; породица речи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865F295"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5EA5D74B"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DACB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C6FA31"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Уочавање корена речи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78CEE4"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950C5B3"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1499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B1DF0F"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Саставни делови твореница (творбене основе, префикси и суфикси). Граматичка основа и граматички наставци у поређењу са творбеном основом и суфиксима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C6FFD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5D90CD78"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D36A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E74BBC" w14:textId="77777777" w:rsidR="00FA42A2" w:rsidRPr="00030961" w:rsidRDefault="00FA42A2">
            <w:pPr>
              <w:rPr>
                <w:rFonts w:ascii="Times New Roman" w:hAnsi="Times New Roman" w:cs="Times New Roman"/>
                <w:i/>
                <w:sz w:val="24"/>
                <w:szCs w:val="24"/>
                <w:lang w:val="sr-Cyrl-RS"/>
              </w:rPr>
            </w:pPr>
            <w:r w:rsidRPr="00030961">
              <w:rPr>
                <w:rFonts w:ascii="Times New Roman" w:hAnsi="Times New Roman" w:cs="Times New Roman"/>
                <w:sz w:val="24"/>
                <w:szCs w:val="24"/>
                <w:lang w:val="sr-Cyrl-RS"/>
              </w:rPr>
              <w:t xml:space="preserve">Иво Андрић: </w:t>
            </w:r>
            <w:r w:rsidRPr="00030961">
              <w:rPr>
                <w:rFonts w:ascii="Times New Roman" w:hAnsi="Times New Roman" w:cs="Times New Roman"/>
                <w:i/>
                <w:sz w:val="24"/>
                <w:szCs w:val="24"/>
                <w:lang w:val="sr-Cyrl-RS"/>
              </w:rPr>
              <w:t>Аска и вук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5150AD"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48ACEA00"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75F85"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882C82" w14:textId="77777777" w:rsidR="00FA42A2" w:rsidRPr="00030961" w:rsidRDefault="00FA42A2">
            <w:pPr>
              <w:rPr>
                <w:rFonts w:ascii="Times New Roman" w:hAnsi="Times New Roman" w:cs="Times New Roman"/>
                <w:i/>
                <w:sz w:val="24"/>
                <w:szCs w:val="24"/>
                <w:lang w:val="sr-Cyrl-RS"/>
              </w:rPr>
            </w:pPr>
            <w:r w:rsidRPr="00030961">
              <w:rPr>
                <w:rFonts w:ascii="Times New Roman" w:hAnsi="Times New Roman" w:cs="Times New Roman"/>
                <w:sz w:val="24"/>
                <w:szCs w:val="24"/>
                <w:lang w:val="sr-Cyrl-RS"/>
              </w:rPr>
              <w:t xml:space="preserve">Иво Андрић: </w:t>
            </w:r>
            <w:r w:rsidRPr="00030961">
              <w:rPr>
                <w:rFonts w:ascii="Times New Roman" w:hAnsi="Times New Roman" w:cs="Times New Roman"/>
                <w:i/>
                <w:sz w:val="24"/>
                <w:szCs w:val="24"/>
                <w:lang w:val="sr-Cyrl-RS"/>
              </w:rPr>
              <w:t>Аска и вук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20641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39D3DFFB"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99D07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DEAC70"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Творба речи помоћу префикса; творба речи слагањем.</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8A044E"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4697E2BB"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46A2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8A545" w14:textId="77777777" w:rsidR="00FA42A2" w:rsidRPr="00030961" w:rsidRDefault="00FA42A2">
            <w:pPr>
              <w:autoSpaceDE w:val="0"/>
              <w:autoSpaceDN w:val="0"/>
              <w:adjustRightInd w:val="0"/>
              <w:rPr>
                <w:rFonts w:ascii="Times New Roman" w:hAnsi="Times New Roman" w:cs="Times New Roman"/>
                <w:sz w:val="24"/>
                <w:szCs w:val="24"/>
                <w:lang w:val="sr-Cyrl-RS"/>
              </w:rPr>
            </w:pPr>
            <w:r w:rsidRPr="00030961">
              <w:rPr>
                <w:rFonts w:ascii="Times New Roman" w:hAnsi="Times New Roman" w:cs="Times New Roman"/>
                <w:sz w:val="24"/>
                <w:szCs w:val="24"/>
                <w:lang w:val="sr-Cyrl-RS"/>
              </w:rPr>
              <w:t>Лексикологија: аугментативи (са пејоративима), деминутиви (са хипокористицима).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D918C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13AD634"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E1FD5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C1EC65" w14:textId="77777777" w:rsidR="00FA42A2" w:rsidRPr="00030961" w:rsidRDefault="00FA42A2">
            <w:pPr>
              <w:autoSpaceDE w:val="0"/>
              <w:autoSpaceDN w:val="0"/>
              <w:adjustRightInd w:val="0"/>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Бранислав Нушић: </w:t>
            </w:r>
            <w:r w:rsidRPr="00030961">
              <w:rPr>
                <w:rFonts w:ascii="Times New Roman" w:hAnsi="Times New Roman" w:cs="Times New Roman"/>
                <w:i/>
                <w:sz w:val="24"/>
                <w:szCs w:val="24"/>
                <w:lang w:val="sr-Cyrl-RS"/>
              </w:rPr>
              <w:t>Аутобиографија</w:t>
            </w:r>
            <w:r w:rsidRPr="00030961">
              <w:rPr>
                <w:rFonts w:ascii="Times New Roman" w:hAnsi="Times New Roman" w:cs="Times New Roman"/>
                <w:sz w:val="24"/>
                <w:szCs w:val="24"/>
                <w:lang w:val="sr-Cyrl-RS"/>
              </w:rPr>
              <w:t xml:space="preserve"> – одломак </w:t>
            </w:r>
            <w:r w:rsidRPr="00030961">
              <w:rPr>
                <w:rFonts w:ascii="Times New Roman" w:hAnsi="Times New Roman" w:cs="Times New Roman"/>
                <w:i/>
                <w:sz w:val="24"/>
                <w:szCs w:val="24"/>
                <w:lang w:val="sr-Cyrl-RS"/>
              </w:rPr>
              <w:t>Географија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96B21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B7E30F4"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38450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E24D2"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Писање имена небеских тела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9753FF"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048EE817"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29003F"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B3140"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Бранислав Нушић: </w:t>
            </w:r>
            <w:r w:rsidRPr="00030961">
              <w:rPr>
                <w:rFonts w:ascii="Times New Roman" w:hAnsi="Times New Roman" w:cs="Times New Roman"/>
                <w:i/>
                <w:sz w:val="24"/>
                <w:szCs w:val="24"/>
                <w:lang w:val="sr-Cyrl-RS"/>
              </w:rPr>
              <w:t>Аутобиографија</w:t>
            </w:r>
            <w:r w:rsidRPr="00030961">
              <w:rPr>
                <w:rFonts w:ascii="Times New Roman" w:hAnsi="Times New Roman" w:cs="Times New Roman"/>
                <w:sz w:val="24"/>
                <w:szCs w:val="24"/>
                <w:lang w:val="sr-Cyrl-RS"/>
              </w:rPr>
              <w:t xml:space="preserve"> (одломак о падежима)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9D3F3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5A2A1FC3"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A7C4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2F1D18"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Језичка култура: О дневнику читања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7BDF15"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14E02C5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1174D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BC9015"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Грађење речи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F05B0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444BA66F"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23D40"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4C82C"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Грађење речи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4006A4"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46D1E94C"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CB689"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360D1"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Петар Кочић: </w:t>
            </w:r>
            <w:r w:rsidRPr="00030961">
              <w:rPr>
                <w:rFonts w:ascii="Times New Roman" w:hAnsi="Times New Roman" w:cs="Times New Roman"/>
                <w:i/>
                <w:sz w:val="24"/>
                <w:szCs w:val="24"/>
                <w:lang w:val="sr-Cyrl-RS"/>
              </w:rPr>
              <w:t>Јаблан</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F15EA7F"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744BF13"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FD64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D7C66"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Петар Кочић:</w:t>
            </w:r>
            <w:r w:rsidRPr="00030961">
              <w:rPr>
                <w:rFonts w:ascii="Times New Roman" w:hAnsi="Times New Roman" w:cs="Times New Roman"/>
                <w:i/>
                <w:sz w:val="24"/>
                <w:szCs w:val="24"/>
                <w:lang w:val="sr-Cyrl-RS"/>
              </w:rPr>
              <w:t xml:space="preserve"> Јаблан</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9A3DE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60B4A7A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309A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72084"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Настанак гласова и говорни органи; подела гласова: самогласници и сугласници (прави сугласници и сонанти)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274CA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1CEAD760"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10E69"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E289F8"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Подела речи на слогове; слоготворно </w:t>
            </w:r>
            <w:r w:rsidRPr="00030961">
              <w:rPr>
                <w:rFonts w:ascii="Times New Roman" w:eastAsia="TimesNewRoman,Bold" w:hAnsi="Times New Roman" w:cs="Times New Roman"/>
                <w:bCs/>
                <w:i/>
                <w:sz w:val="24"/>
                <w:szCs w:val="24"/>
                <w:lang w:val="sr-Cyrl-RS"/>
              </w:rPr>
              <w:t>р</w:t>
            </w:r>
            <w:r w:rsidRPr="00030961">
              <w:rPr>
                <w:rFonts w:ascii="Times New Roman" w:eastAsia="TimesNewRoman,Bold" w:hAnsi="Times New Roman" w:cs="Times New Roman"/>
                <w:b/>
                <w:bCs/>
                <w:sz w:val="24"/>
                <w:szCs w:val="24"/>
                <w:lang w:val="sr-Cyrl-RS"/>
              </w:rPr>
              <w:t>.</w:t>
            </w:r>
            <w:r w:rsidRPr="00030961">
              <w:rPr>
                <w:rFonts w:ascii="Times New Roman" w:eastAsia="TimesNewRoman" w:hAnsi="Times New Roman" w:cs="Times New Roman"/>
                <w:sz w:val="24"/>
                <w:szCs w:val="24"/>
                <w:lang w:val="sr-Cyrl-RS"/>
              </w:rPr>
              <w:t xml:space="preserve"> Подела сугласника по звучности и по месту изговора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D3AEEE"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60D4ADAD"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553B77"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D729E8"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Гласови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6F95DA"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01BF9AE4"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7ABD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79FA8" w14:textId="77777777" w:rsidR="00FA42A2" w:rsidRPr="00030961" w:rsidRDefault="00FA42A2">
            <w:pPr>
              <w:tabs>
                <w:tab w:val="left" w:pos="304"/>
                <w:tab w:val="left" w:pos="4056"/>
              </w:tabs>
              <w:spacing w:after="255"/>
              <w:contextualSpacing/>
              <w:rPr>
                <w:rFonts w:ascii="Times New Roman" w:eastAsia="Times New Roman" w:hAnsi="Times New Roman" w:cs="Times New Roman"/>
                <w:i/>
                <w:sz w:val="24"/>
                <w:szCs w:val="24"/>
                <w:lang w:val="sr-Cyrl-RS"/>
              </w:rPr>
            </w:pPr>
            <w:r w:rsidRPr="00030961">
              <w:rPr>
                <w:rFonts w:ascii="Times New Roman" w:eastAsia="Times New Roman" w:hAnsi="Times New Roman" w:cs="Times New Roman"/>
                <w:sz w:val="24"/>
                <w:szCs w:val="24"/>
                <w:lang w:val="sr-Cyrl-RS"/>
              </w:rPr>
              <w:t xml:space="preserve">Јован Дучић: </w:t>
            </w:r>
            <w:r w:rsidRPr="00030961">
              <w:rPr>
                <w:rFonts w:ascii="Times New Roman" w:eastAsia="Times New Roman" w:hAnsi="Times New Roman" w:cs="Times New Roman"/>
                <w:i/>
                <w:sz w:val="24"/>
                <w:szCs w:val="24"/>
                <w:lang w:val="sr-Cyrl-RS"/>
              </w:rPr>
              <w:t>Село</w:t>
            </w:r>
            <w:r w:rsidRPr="00030961">
              <w:rPr>
                <w:rFonts w:ascii="Times New Roman" w:eastAsia="Times New Roman" w:hAnsi="Times New Roman" w:cs="Times New Roman"/>
                <w:b/>
                <w:sz w:val="24"/>
                <w:szCs w:val="24"/>
                <w:lang w:val="sr-Cyrl-RS"/>
              </w:rPr>
              <w:t xml:space="preserve">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24E059"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13857CB0"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5C72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661CA" w14:textId="77777777" w:rsidR="00FA42A2" w:rsidRPr="00030961" w:rsidRDefault="00FA42A2">
            <w:pPr>
              <w:tabs>
                <w:tab w:val="left" w:pos="304"/>
                <w:tab w:val="left" w:pos="4056"/>
              </w:tabs>
              <w:spacing w:after="255"/>
              <w:contextualSpacing/>
              <w:rPr>
                <w:rFonts w:ascii="Times New Roman" w:eastAsia="Times New Roman" w:hAnsi="Times New Roman" w:cs="Times New Roman"/>
                <w:i/>
                <w:sz w:val="24"/>
                <w:szCs w:val="24"/>
                <w:lang w:val="sr-Cyrl-RS"/>
              </w:rPr>
            </w:pPr>
            <w:r w:rsidRPr="00030961">
              <w:rPr>
                <w:rFonts w:ascii="Times New Roman" w:hAnsi="Times New Roman" w:cs="Times New Roman"/>
                <w:sz w:val="24"/>
                <w:szCs w:val="24"/>
                <w:lang w:val="sr-Cyrl-RS"/>
              </w:rPr>
              <w:t>Језичка култура: Пејзаж (описивање статичких и динамичких појава у природи)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725075"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0AFC4078"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D19CC"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A360E1"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Припрема за први писмени задатак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C8734E"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4B001426"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1F9D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1B4497"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Први школски писмени задатак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231C4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2DF09CD0"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1DF87"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92333"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Исправак првог школског писменог задатка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88174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63F56BA4"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C91A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2BC4ED"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Исправак првог школског писменог задатка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2E801C"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219562BE"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F58A1"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80177" w14:textId="77777777" w:rsidR="00FA42A2" w:rsidRPr="00030961" w:rsidRDefault="00FA42A2">
            <w:pPr>
              <w:tabs>
                <w:tab w:val="left" w:pos="7"/>
                <w:tab w:val="left" w:pos="4056"/>
              </w:tabs>
              <w:rPr>
                <w:rFonts w:ascii="Times New Roman" w:eastAsia="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w:t>
            </w:r>
            <w:r w:rsidRPr="00030961">
              <w:rPr>
                <w:rFonts w:ascii="Times New Roman" w:eastAsia="Times New Roman" w:hAnsi="Times New Roman" w:cs="Times New Roman"/>
                <w:sz w:val="24"/>
                <w:szCs w:val="24"/>
                <w:lang w:val="sr-Cyrl-RS"/>
              </w:rPr>
              <w:t xml:space="preserve">Бранко Ћопић: </w:t>
            </w:r>
            <w:r w:rsidRPr="00030961">
              <w:rPr>
                <w:rFonts w:ascii="Times New Roman" w:eastAsia="Times New Roman" w:hAnsi="Times New Roman" w:cs="Times New Roman"/>
                <w:i/>
                <w:sz w:val="24"/>
                <w:szCs w:val="24"/>
                <w:lang w:val="sr-Cyrl-RS"/>
              </w:rPr>
              <w:t>Орлови рано лете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0CF81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66E47185"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9E03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1AE1D0" w14:textId="77777777" w:rsidR="00FA42A2" w:rsidRPr="00030961" w:rsidRDefault="00FA42A2">
            <w:pPr>
              <w:tabs>
                <w:tab w:val="left" w:pos="7"/>
                <w:tab w:val="left" w:pos="4056"/>
              </w:tabs>
              <w:rPr>
                <w:rFonts w:ascii="Times New Roman" w:eastAsia="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w:t>
            </w:r>
            <w:r w:rsidRPr="00030961">
              <w:rPr>
                <w:rFonts w:ascii="Times New Roman" w:eastAsia="Times New Roman" w:hAnsi="Times New Roman" w:cs="Times New Roman"/>
                <w:sz w:val="24"/>
                <w:szCs w:val="24"/>
                <w:lang w:val="sr-Cyrl-RS"/>
              </w:rPr>
              <w:t xml:space="preserve">Бранко Ћопић: </w:t>
            </w:r>
            <w:r w:rsidRPr="00030961">
              <w:rPr>
                <w:rFonts w:ascii="Times New Roman" w:eastAsia="Times New Roman" w:hAnsi="Times New Roman" w:cs="Times New Roman"/>
                <w:i/>
                <w:sz w:val="24"/>
                <w:szCs w:val="24"/>
                <w:lang w:val="sr-Cyrl-RS"/>
              </w:rPr>
              <w:t>Орлови рано лете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555C7F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1F15E970"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3D6A7"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EAE9F"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Непостојано </w:t>
            </w:r>
            <w:r w:rsidRPr="00030961">
              <w:rPr>
                <w:rFonts w:ascii="Times New Roman" w:eastAsia="TimesNewRoman,Bold" w:hAnsi="Times New Roman" w:cs="Times New Roman"/>
                <w:bCs/>
                <w:i/>
                <w:sz w:val="24"/>
                <w:szCs w:val="24"/>
                <w:lang w:val="sr-Cyrl-RS"/>
              </w:rPr>
              <w:t>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6DB71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48A18426"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A93FBC"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FEE52A"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Промена </w:t>
            </w:r>
            <w:r w:rsidRPr="00030961">
              <w:rPr>
                <w:rFonts w:ascii="Times New Roman" w:eastAsia="TimesNewRoman,Bold" w:hAnsi="Times New Roman" w:cs="Times New Roman"/>
                <w:bCs/>
                <w:i/>
                <w:sz w:val="24"/>
                <w:szCs w:val="24"/>
                <w:lang w:val="sr-Cyrl-RS"/>
              </w:rPr>
              <w:t>л</w:t>
            </w:r>
            <w:r w:rsidRPr="00030961">
              <w:rPr>
                <w:rFonts w:ascii="Times New Roman" w:eastAsia="TimesNewRoman,Bold" w:hAnsi="Times New Roman" w:cs="Times New Roman"/>
                <w:b/>
                <w:bCs/>
                <w:sz w:val="24"/>
                <w:szCs w:val="24"/>
                <w:lang w:val="sr-Cyrl-RS"/>
              </w:rPr>
              <w:t xml:space="preserve"> </w:t>
            </w:r>
            <w:r w:rsidRPr="00030961">
              <w:rPr>
                <w:rFonts w:ascii="Times New Roman" w:eastAsia="TimesNewRoman" w:hAnsi="Times New Roman" w:cs="Times New Roman"/>
                <w:sz w:val="24"/>
                <w:szCs w:val="24"/>
                <w:lang w:val="sr-Cyrl-RS"/>
              </w:rPr>
              <w:t xml:space="preserve">у </w:t>
            </w:r>
            <w:r w:rsidRPr="00030961">
              <w:rPr>
                <w:rFonts w:ascii="Times New Roman" w:eastAsia="TimesNewRoman,Bold" w:hAnsi="Times New Roman" w:cs="Times New Roman"/>
                <w:bCs/>
                <w:i/>
                <w:sz w:val="24"/>
                <w:szCs w:val="24"/>
                <w:lang w:val="sr-Cyrl-RS"/>
              </w:rPr>
              <w:t>о</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AA5C3D"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70D344C"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78689"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D122B6"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Непостојано А и промена </w:t>
            </w:r>
            <w:r w:rsidRPr="00030961">
              <w:rPr>
                <w:rFonts w:ascii="Times New Roman" w:eastAsia="TimesNewRoman,Bold" w:hAnsi="Times New Roman" w:cs="Times New Roman"/>
                <w:bCs/>
                <w:i/>
                <w:sz w:val="24"/>
                <w:szCs w:val="24"/>
                <w:lang w:val="sr-Cyrl-RS"/>
              </w:rPr>
              <w:t>л</w:t>
            </w:r>
            <w:r w:rsidRPr="00030961">
              <w:rPr>
                <w:rFonts w:ascii="Times New Roman" w:eastAsia="TimesNewRoman,Bold" w:hAnsi="Times New Roman" w:cs="Times New Roman"/>
                <w:b/>
                <w:bCs/>
                <w:sz w:val="24"/>
                <w:szCs w:val="24"/>
                <w:lang w:val="sr-Cyrl-RS"/>
              </w:rPr>
              <w:t xml:space="preserve"> </w:t>
            </w:r>
            <w:r w:rsidRPr="00030961">
              <w:rPr>
                <w:rFonts w:ascii="Times New Roman" w:eastAsia="TimesNewRoman" w:hAnsi="Times New Roman" w:cs="Times New Roman"/>
                <w:sz w:val="24"/>
                <w:szCs w:val="24"/>
                <w:lang w:val="sr-Cyrl-RS"/>
              </w:rPr>
              <w:t xml:space="preserve">у </w:t>
            </w:r>
            <w:r w:rsidRPr="00030961">
              <w:rPr>
                <w:rFonts w:ascii="Times New Roman" w:eastAsia="TimesNewRoman,Bold" w:hAnsi="Times New Roman" w:cs="Times New Roman"/>
                <w:bCs/>
                <w:i/>
                <w:sz w:val="24"/>
                <w:szCs w:val="24"/>
                <w:lang w:val="sr-Cyrl-RS"/>
              </w:rPr>
              <w:t xml:space="preserve">о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2DA484"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7511130C"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C0101"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DF6273"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Стеван Раичковић: </w:t>
            </w:r>
            <w:r w:rsidRPr="00030961">
              <w:rPr>
                <w:rFonts w:ascii="Times New Roman" w:eastAsia="Times New Roman" w:hAnsi="Times New Roman" w:cs="Times New Roman"/>
                <w:i/>
                <w:sz w:val="24"/>
                <w:szCs w:val="24"/>
                <w:lang w:val="sr-Cyrl-RS"/>
              </w:rPr>
              <w:t>Хвала сунцу, земљи, трави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D09C8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609AC0E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49BD0"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AA3621"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Палатализација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EB795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1CCB80E"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7C7B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E4C6B6"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Палатализација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A8262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0EFEE658"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DBDA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1EEAA"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Сергеј Јесењин: </w:t>
            </w:r>
            <w:r w:rsidRPr="00030961">
              <w:rPr>
                <w:rFonts w:ascii="Times New Roman" w:eastAsia="TimesNewRoman" w:hAnsi="Times New Roman" w:cs="Times New Roman"/>
                <w:i/>
                <w:sz w:val="24"/>
                <w:szCs w:val="24"/>
                <w:lang w:val="sr-Cyrl-RS"/>
              </w:rPr>
              <w:t>Песма о керуши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CDA34E"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D16B6A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D76CF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7B7BD8"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Језичка култура: Фигуративна значења речи или рецитовање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4AF7F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69F2225E"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A50A1"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A40529"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Сибиларизација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66B31C"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D487FC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1D7141"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E7CD1"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Сибиларизација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572C39"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3908AFC2"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B569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163348"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Анђела Нанети: </w:t>
            </w:r>
            <w:r w:rsidRPr="00030961">
              <w:rPr>
                <w:rFonts w:ascii="Times New Roman" w:hAnsi="Times New Roman" w:cs="Times New Roman"/>
                <w:i/>
                <w:sz w:val="24"/>
                <w:szCs w:val="24"/>
                <w:lang w:val="sr-Cyrl-RS"/>
              </w:rPr>
              <w:t>Мој дека је био трешња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BA02C2"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918AE78"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B72C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00DB1"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Анђела Нанети: </w:t>
            </w:r>
            <w:r w:rsidRPr="00030961">
              <w:rPr>
                <w:rFonts w:ascii="Times New Roman" w:hAnsi="Times New Roman" w:cs="Times New Roman"/>
                <w:i/>
                <w:sz w:val="24"/>
                <w:szCs w:val="24"/>
                <w:lang w:val="sr-Cyrl-RS"/>
              </w:rPr>
              <w:t>Мој дека је био трешња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9A3CBB"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r w:rsidRPr="00030961">
              <w:rPr>
                <w:rFonts w:ascii="Times New Roman" w:hAnsi="Times New Roman" w:cs="Times New Roman"/>
                <w:sz w:val="24"/>
                <w:szCs w:val="24"/>
              </w:rPr>
              <w:t>/</w:t>
            </w:r>
            <w:r w:rsidRPr="00030961">
              <w:rPr>
                <w:rFonts w:ascii="Times New Roman" w:hAnsi="Times New Roman" w:cs="Times New Roman"/>
                <w:sz w:val="24"/>
                <w:szCs w:val="24"/>
                <w:lang w:val="sr-Cyrl-RS"/>
              </w:rPr>
              <w:t>утврђивање</w:t>
            </w:r>
          </w:p>
        </w:tc>
      </w:tr>
      <w:tr w:rsidR="00FA42A2" w:rsidRPr="00030961" w14:paraId="2180526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A17F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A57D8D"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Јотовање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CE4D82"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C8DAD20"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66C59"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D762E1"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Јотовање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F935B2"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635DC7E8"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379F0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DD4CD" w14:textId="77777777" w:rsidR="00FA42A2" w:rsidRPr="00030961" w:rsidRDefault="00FA42A2">
            <w:pPr>
              <w:widowControl w:val="0"/>
              <w:tabs>
                <w:tab w:val="left" w:pos="990"/>
              </w:tabs>
              <w:spacing w:before="3"/>
              <w:rPr>
                <w:rFonts w:ascii="Times New Roman" w:eastAsia="TimesNewRoman" w:hAnsi="Times New Roman" w:cs="Times New Roman"/>
                <w:sz w:val="24"/>
                <w:szCs w:val="24"/>
                <w:lang w:val="sr-Cyrl-RS"/>
              </w:rPr>
            </w:pPr>
            <w:r w:rsidRPr="00030961">
              <w:rPr>
                <w:rFonts w:ascii="Times New Roman" w:hAnsi="Times New Roman" w:cs="Times New Roman"/>
                <w:sz w:val="24"/>
                <w:szCs w:val="24"/>
                <w:lang w:val="sr-Cyrl-RS"/>
              </w:rPr>
              <w:t>Бранко Ћопић: Чудесна справа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39617C"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581CEC3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B04D9"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85AC15"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Владимир Стојиљковић: </w:t>
            </w:r>
            <w:r w:rsidRPr="00030961">
              <w:rPr>
                <w:rFonts w:ascii="Times New Roman" w:eastAsia="Times New Roman" w:hAnsi="Times New Roman" w:cs="Times New Roman"/>
                <w:i/>
                <w:sz w:val="24"/>
                <w:szCs w:val="24"/>
                <w:lang w:val="sr-Cyrl-RS"/>
              </w:rPr>
              <w:t>Писмописац</w:t>
            </w:r>
            <w:r w:rsidRPr="00030961">
              <w:rPr>
                <w:rFonts w:ascii="Times New Roman" w:eastAsia="Times New Roman" w:hAnsi="Times New Roman" w:cs="Times New Roman"/>
                <w:sz w:val="24"/>
                <w:szCs w:val="24"/>
                <w:lang w:val="sr-Cyrl-RS"/>
              </w:rPr>
              <w:t xml:space="preserve"> (</w:t>
            </w:r>
            <w:r w:rsidRPr="00030961">
              <w:rPr>
                <w:rFonts w:ascii="Times New Roman" w:eastAsia="Times New Roman" w:hAnsi="Times New Roman" w:cs="Times New Roman"/>
                <w:i/>
                <w:sz w:val="24"/>
                <w:szCs w:val="24"/>
                <w:lang w:val="sr-Cyrl-RS"/>
              </w:rPr>
              <w:t>Писмо Бранку Ћопићу)</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52784C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16ADCB80"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9F6088"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473E16"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Једначење  сугласника по звучности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25B56C"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253E939"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4AA1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DF18B7"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Једначење сугласника по звучности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C3F9D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3056F089"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6F3D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647709" w14:textId="77777777" w:rsidR="00FA42A2" w:rsidRPr="00030961" w:rsidRDefault="00FA42A2">
            <w:pPr>
              <w:tabs>
                <w:tab w:val="left" w:pos="713"/>
                <w:tab w:val="left" w:pos="4056"/>
              </w:tabs>
              <w:autoSpaceDE w:val="0"/>
              <w:autoSpaceDN w:val="0"/>
              <w:adjustRightInd w:val="0"/>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Језичка култура. Припрема за други школски писмени задатак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37738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41ECE699"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6752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8907D" w14:textId="77777777" w:rsidR="00FA42A2" w:rsidRPr="00030961" w:rsidRDefault="00FA42A2">
            <w:pPr>
              <w:tabs>
                <w:tab w:val="left" w:pos="713"/>
                <w:tab w:val="left" w:pos="4056"/>
              </w:tabs>
              <w:spacing w:after="255"/>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Други школски писмени задатак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2BDDE9"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70B4946C"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742D7"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AC01FC"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Исправак другог школског писменог задатка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D4C5CA"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258D683B"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EDC5C"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88945"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Исправак другог школског писменог задатка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C6D95B"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143E5875"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45B27"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89B818" w14:textId="77777777" w:rsidR="00FA42A2" w:rsidRPr="00030961" w:rsidRDefault="00FA42A2">
            <w:pPr>
              <w:widowControl w:val="0"/>
              <w:spacing w:before="3"/>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Вук Караџић: Живот и обичаји народа српскога: </w:t>
            </w:r>
            <w:r w:rsidRPr="00030961">
              <w:rPr>
                <w:rFonts w:ascii="Times New Roman" w:hAnsi="Times New Roman" w:cs="Times New Roman"/>
                <w:i/>
                <w:sz w:val="24"/>
                <w:szCs w:val="24"/>
                <w:lang w:val="sr-Cyrl-RS"/>
              </w:rPr>
              <w:t>Божић</w:t>
            </w:r>
            <w:r w:rsidRPr="00030961">
              <w:rPr>
                <w:rFonts w:ascii="Times New Roman" w:hAnsi="Times New Roman" w:cs="Times New Roman"/>
                <w:sz w:val="24"/>
                <w:szCs w:val="24"/>
                <w:lang w:val="sr-Cyrl-RS"/>
              </w:rPr>
              <w:t xml:space="preserve"> (одломак); </w:t>
            </w:r>
            <w:r w:rsidRPr="00030961">
              <w:rPr>
                <w:rFonts w:ascii="Times New Roman" w:hAnsi="Times New Roman" w:cs="Times New Roman"/>
                <w:i/>
                <w:sz w:val="24"/>
                <w:szCs w:val="24"/>
                <w:lang w:val="sr-Cyrl-RS"/>
              </w:rPr>
              <w:t>Ђурђевдан</w:t>
            </w:r>
            <w:r w:rsidRPr="00030961">
              <w:rPr>
                <w:rFonts w:ascii="Times New Roman" w:hAnsi="Times New Roman" w:cs="Times New Roman"/>
                <w:sz w:val="24"/>
                <w:szCs w:val="24"/>
                <w:lang w:val="sr-Cyrl-RS"/>
              </w:rPr>
              <w:t xml:space="preserve"> (одломак); </w:t>
            </w:r>
            <w:r w:rsidRPr="00030961">
              <w:rPr>
                <w:rFonts w:ascii="Times New Roman" w:hAnsi="Times New Roman" w:cs="Times New Roman"/>
                <w:i/>
                <w:sz w:val="24"/>
                <w:szCs w:val="24"/>
                <w:lang w:val="sr-Cyrl-RS"/>
              </w:rPr>
              <w:t>Додоле, прпоруше и чароице</w:t>
            </w:r>
            <w:r w:rsidRPr="00030961">
              <w:rPr>
                <w:rFonts w:ascii="Times New Roman" w:hAnsi="Times New Roman" w:cs="Times New Roman"/>
                <w:sz w:val="24"/>
                <w:szCs w:val="24"/>
                <w:lang w:val="sr-Cyrl-RS"/>
              </w:rPr>
              <w:t xml:space="preserve"> (одломци)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682ACB"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3B43D57"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D4488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EE9DED"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Једначење сугласника по месту изговора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2D3E1A"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05681130"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220E6"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4FFC8" w14:textId="77777777" w:rsidR="00FA42A2" w:rsidRPr="00030961" w:rsidRDefault="00FA42A2">
            <w:pPr>
              <w:widowControl w:val="0"/>
              <w:autoSpaceDE w:val="0"/>
              <w:autoSpaceDN w:val="0"/>
              <w:adjustRightInd w:val="0"/>
              <w:spacing w:before="3"/>
              <w:rPr>
                <w:rFonts w:ascii="Times New Roman" w:hAnsi="Times New Roman" w:cs="Times New Roman"/>
                <w:sz w:val="24"/>
                <w:szCs w:val="24"/>
                <w:lang w:val="sr-Cyrl-RS"/>
              </w:rPr>
            </w:pPr>
            <w:r w:rsidRPr="00030961">
              <w:rPr>
                <w:rFonts w:ascii="Times New Roman" w:eastAsia="TimesNewRoman" w:hAnsi="Times New Roman" w:cs="Times New Roman"/>
                <w:sz w:val="24"/>
                <w:szCs w:val="24"/>
                <w:lang w:val="sr-Cyrl-RS"/>
              </w:rPr>
              <w:t>Једначење сугласника по месту изговора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656889"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23C9C8C4"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8018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0E8C01" w14:textId="77777777" w:rsidR="00FA42A2" w:rsidRPr="00030961" w:rsidRDefault="00FA42A2">
            <w:pPr>
              <w:tabs>
                <w:tab w:val="left" w:pos="713"/>
                <w:tab w:val="left" w:pos="4056"/>
              </w:tabs>
              <w:spacing w:after="255"/>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Обредне лирске народне песме (избор)</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1DC98C"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0C97ED72"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7D6E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6D2621" w14:textId="77777777" w:rsidR="00FA42A2" w:rsidRPr="00030961" w:rsidRDefault="00FA42A2">
            <w:pPr>
              <w:tabs>
                <w:tab w:val="left" w:pos="713"/>
                <w:tab w:val="left" w:pos="4056"/>
              </w:tabs>
              <w:autoSpaceDE w:val="0"/>
              <w:autoSpaceDN w:val="0"/>
              <w:adjustRightInd w:val="0"/>
              <w:spacing w:after="255"/>
              <w:contextualSpacing/>
              <w:rPr>
                <w:rFonts w:ascii="Times New Roman" w:eastAsia="TimesNewRoman" w:hAnsi="Times New Roman" w:cs="Times New Roman"/>
                <w:sz w:val="24"/>
                <w:szCs w:val="24"/>
                <w:lang w:val="sr-Cyrl-RS"/>
              </w:rPr>
            </w:pPr>
            <w:r w:rsidRPr="00030961">
              <w:rPr>
                <w:rFonts w:ascii="Times New Roman" w:eastAsia="Times New Roman" w:hAnsi="Times New Roman" w:cs="Times New Roman"/>
                <w:sz w:val="24"/>
                <w:szCs w:val="24"/>
                <w:lang w:val="sr-Cyrl-RS"/>
              </w:rPr>
              <w:t>Обредне лирске народне песме (избор)</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5C8646"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19E3D7B1"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CE2D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817D2"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Губљење сугласника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569D7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0AAFD91D"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D665A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05EADE" w14:textId="77777777" w:rsidR="00FA42A2" w:rsidRPr="00030961" w:rsidRDefault="00FA42A2">
            <w:pPr>
              <w:tabs>
                <w:tab w:val="left" w:pos="713"/>
                <w:tab w:val="left" w:pos="4056"/>
              </w:tabs>
              <w:autoSpaceDE w:val="0"/>
              <w:autoSpaceDN w:val="0"/>
              <w:adjustRightInd w:val="0"/>
              <w:rPr>
                <w:rFonts w:ascii="Times New Roman" w:eastAsia="Times New Roman" w:hAnsi="Times New Roman" w:cs="Times New Roman"/>
                <w:sz w:val="24"/>
                <w:szCs w:val="24"/>
                <w:lang w:val="sr-Cyrl-RS"/>
              </w:rPr>
            </w:pPr>
            <w:r w:rsidRPr="00030961">
              <w:rPr>
                <w:rFonts w:ascii="Times New Roman" w:eastAsia="TimesNewRoman" w:hAnsi="Times New Roman" w:cs="Times New Roman"/>
                <w:sz w:val="24"/>
                <w:szCs w:val="24"/>
                <w:lang w:val="sr-Cyrl-RS"/>
              </w:rPr>
              <w:t>Губљење сугласника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E101985"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2EF5866E"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8E031"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2D6330" w14:textId="77777777" w:rsidR="00FA42A2" w:rsidRPr="00030961" w:rsidRDefault="00FA42A2">
            <w:pPr>
              <w:tabs>
                <w:tab w:val="left" w:pos="7"/>
                <w:tab w:val="left" w:pos="4056"/>
              </w:tabs>
              <w:rPr>
                <w:rFonts w:ascii="Times New Roman" w:eastAsia="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w:t>
            </w:r>
            <w:r w:rsidRPr="00030961">
              <w:rPr>
                <w:rFonts w:ascii="Times New Roman" w:eastAsia="Times New Roman" w:hAnsi="Times New Roman" w:cs="Times New Roman"/>
                <w:sz w:val="24"/>
                <w:szCs w:val="24"/>
                <w:lang w:val="sr-Cyrl-RS"/>
              </w:rPr>
              <w:t xml:space="preserve">Весна Алексић: </w:t>
            </w:r>
            <w:r w:rsidRPr="00030961">
              <w:rPr>
                <w:rFonts w:ascii="Times New Roman" w:eastAsia="Times New Roman" w:hAnsi="Times New Roman" w:cs="Times New Roman"/>
                <w:i/>
                <w:sz w:val="24"/>
                <w:szCs w:val="24"/>
                <w:lang w:val="sr-Cyrl-RS"/>
              </w:rPr>
              <w:t>Каљави коњ</w:t>
            </w:r>
            <w:r w:rsidRPr="00030961">
              <w:rPr>
                <w:rFonts w:ascii="Times New Roman" w:eastAsia="Times New Roman" w:hAnsi="Times New Roman" w:cs="Times New Roman"/>
                <w:sz w:val="24"/>
                <w:szCs w:val="24"/>
                <w:lang w:val="sr-Cyrl-RS"/>
              </w:rPr>
              <w:t xml:space="preserve"> (</w:t>
            </w:r>
            <w:r w:rsidRPr="00030961">
              <w:rPr>
                <w:rFonts w:ascii="Times New Roman" w:eastAsia="Times New Roman" w:hAnsi="Times New Roman" w:cs="Times New Roman"/>
                <w:i/>
                <w:sz w:val="24"/>
                <w:szCs w:val="24"/>
                <w:lang w:val="sr-Cyrl-RS"/>
              </w:rPr>
              <w:t>Прича о богињи Лади – Звездана вода</w:t>
            </w:r>
            <w:r w:rsidRPr="00030961">
              <w:rPr>
                <w:rFonts w:ascii="Times New Roman" w:eastAsia="Times New Roman" w:hAnsi="Times New Roman" w:cs="Times New Roman"/>
                <w:sz w:val="24"/>
                <w:szCs w:val="24"/>
                <w:lang w:val="sr-Cyrl-RS"/>
              </w:rPr>
              <w:t xml:space="preserve">)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42E26E"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08E2180"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2F617"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798CF" w14:textId="77777777" w:rsidR="00FA42A2" w:rsidRPr="00030961" w:rsidRDefault="00FA42A2">
            <w:pPr>
              <w:tabs>
                <w:tab w:val="left" w:pos="7"/>
                <w:tab w:val="left" w:pos="4056"/>
              </w:tabs>
              <w:autoSpaceDE w:val="0"/>
              <w:autoSpaceDN w:val="0"/>
              <w:adjustRightInd w:val="0"/>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w:t>
            </w:r>
            <w:r w:rsidRPr="00030961">
              <w:rPr>
                <w:rFonts w:ascii="Times New Roman" w:eastAsia="Times New Roman" w:hAnsi="Times New Roman" w:cs="Times New Roman"/>
                <w:sz w:val="24"/>
                <w:szCs w:val="24"/>
                <w:lang w:val="sr-Cyrl-RS"/>
              </w:rPr>
              <w:t xml:space="preserve">Весна Алексић: </w:t>
            </w:r>
            <w:r w:rsidRPr="00030961">
              <w:rPr>
                <w:rFonts w:ascii="Times New Roman" w:eastAsia="Times New Roman" w:hAnsi="Times New Roman" w:cs="Times New Roman"/>
                <w:i/>
                <w:sz w:val="24"/>
                <w:szCs w:val="24"/>
                <w:lang w:val="sr-Cyrl-RS"/>
              </w:rPr>
              <w:t>Каљави коњ</w:t>
            </w:r>
            <w:r w:rsidRPr="00030961">
              <w:rPr>
                <w:rFonts w:ascii="Times New Roman" w:eastAsia="Times New Roman" w:hAnsi="Times New Roman" w:cs="Times New Roman"/>
                <w:sz w:val="24"/>
                <w:szCs w:val="24"/>
                <w:lang w:val="sr-Cyrl-RS"/>
              </w:rPr>
              <w:t xml:space="preserve"> (</w:t>
            </w:r>
            <w:r w:rsidRPr="00030961">
              <w:rPr>
                <w:rFonts w:ascii="Times New Roman" w:eastAsia="Times New Roman" w:hAnsi="Times New Roman" w:cs="Times New Roman"/>
                <w:i/>
                <w:sz w:val="24"/>
                <w:szCs w:val="24"/>
                <w:lang w:val="sr-Cyrl-RS"/>
              </w:rPr>
              <w:t>Прича о богу Сварогу – Небески ковач</w:t>
            </w:r>
            <w:r w:rsidRPr="00030961">
              <w:rPr>
                <w:rFonts w:ascii="Times New Roman" w:eastAsia="Times New Roman" w:hAnsi="Times New Roman" w:cs="Times New Roman"/>
                <w:sz w:val="24"/>
                <w:szCs w:val="24"/>
                <w:lang w:val="sr-Cyrl-RS"/>
              </w:rPr>
              <w:t xml:space="preserve"> и</w:t>
            </w:r>
            <w:r w:rsidRPr="00030961">
              <w:rPr>
                <w:rFonts w:ascii="Times New Roman" w:eastAsia="Times New Roman" w:hAnsi="Times New Roman" w:cs="Times New Roman"/>
                <w:i/>
                <w:sz w:val="24"/>
                <w:szCs w:val="24"/>
                <w:lang w:val="sr-Cyrl-RS"/>
              </w:rPr>
              <w:t xml:space="preserve"> Прича о богу Стрибору – Сеченско светло</w:t>
            </w:r>
            <w:r w:rsidRPr="00030961">
              <w:rPr>
                <w:rFonts w:ascii="Times New Roman" w:eastAsia="Times New Roman" w:hAnsi="Times New Roman" w:cs="Times New Roman"/>
                <w:sz w:val="24"/>
                <w:szCs w:val="24"/>
                <w:lang w:val="sr-Cyrl-RS"/>
              </w:rPr>
              <w:t xml:space="preserve">)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4E2FD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B97234B"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7EF8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9D31E9"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Правописна решења у вези са гласовним променама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909B0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1C0FC5CB"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31DB58"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B8BCC6" w14:textId="77777777" w:rsidR="00FA42A2" w:rsidRPr="00030961" w:rsidRDefault="00FA42A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Гласовне промене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2ED0DF"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2BDBB182"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3BAD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47A05" w14:textId="77777777" w:rsidR="00FA42A2" w:rsidRPr="00030961" w:rsidRDefault="00FA42A2">
            <w:pPr>
              <w:rPr>
                <w:rFonts w:ascii="Times New Roman" w:eastAsia="Times New Roman" w:hAnsi="Times New Roman" w:cs="Times New Roman"/>
                <w:sz w:val="24"/>
                <w:szCs w:val="24"/>
                <w:lang w:val="sr-Cyrl-RS"/>
              </w:rPr>
            </w:pPr>
            <w:r w:rsidRPr="00030961">
              <w:rPr>
                <w:rFonts w:ascii="Times New Roman" w:hAnsi="Times New Roman" w:cs="Times New Roman"/>
                <w:sz w:val="24"/>
                <w:szCs w:val="24"/>
                <w:lang w:val="sr-Cyrl-RS"/>
              </w:rPr>
              <w:t>Гласовне промене – тест</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89BB1A"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3471243D"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592A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7127C" w14:textId="77777777" w:rsidR="00FA42A2" w:rsidRPr="00030961" w:rsidRDefault="00FA42A2">
            <w:pPr>
              <w:rPr>
                <w:rFonts w:ascii="Times New Roman" w:eastAsia="Times New Roman" w:hAnsi="Times New Roman" w:cs="Times New Roman"/>
                <w:sz w:val="24"/>
                <w:szCs w:val="24"/>
                <w:lang w:val="sr-Cyrl-RS"/>
              </w:rPr>
            </w:pPr>
            <w:r w:rsidRPr="00030961">
              <w:rPr>
                <w:rFonts w:ascii="Times New Roman" w:hAnsi="Times New Roman" w:cs="Times New Roman"/>
                <w:sz w:val="24"/>
                <w:szCs w:val="24"/>
                <w:shd w:val="clear" w:color="auto" w:fill="FFFFFF"/>
                <w:lang w:val="sr-Cyrl-RS"/>
              </w:rPr>
              <w:t xml:space="preserve">Ивана Брлић Мажуранић: </w:t>
            </w:r>
            <w:r w:rsidRPr="00030961">
              <w:rPr>
                <w:rFonts w:ascii="Times New Roman" w:hAnsi="Times New Roman" w:cs="Times New Roman"/>
                <w:i/>
                <w:sz w:val="24"/>
                <w:szCs w:val="24"/>
                <w:shd w:val="clear" w:color="auto" w:fill="FFFFFF"/>
                <w:lang w:val="sr-Cyrl-RS"/>
              </w:rPr>
              <w:t>Приче из давнина – Шума Стриборова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D23BE"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6E2F78F4"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88078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94EDC7" w14:textId="77777777" w:rsidR="00FA42A2" w:rsidRPr="00030961" w:rsidRDefault="00FA42A2">
            <w:pPr>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Тиодор Росић: </w:t>
            </w:r>
            <w:r w:rsidRPr="00030961">
              <w:rPr>
                <w:rFonts w:ascii="Times New Roman" w:eastAsia="Times New Roman" w:hAnsi="Times New Roman" w:cs="Times New Roman"/>
                <w:i/>
                <w:sz w:val="24"/>
                <w:szCs w:val="24"/>
                <w:lang w:val="sr-Cyrl-RS"/>
              </w:rPr>
              <w:t>Приче старог чаробњака</w:t>
            </w:r>
            <w:r w:rsidRPr="00030961">
              <w:rPr>
                <w:rFonts w:ascii="Times New Roman" w:eastAsia="Times New Roman" w:hAnsi="Times New Roman" w:cs="Times New Roman"/>
                <w:sz w:val="24"/>
                <w:szCs w:val="24"/>
                <w:lang w:val="sr-Cyrl-RS"/>
              </w:rPr>
              <w:t xml:space="preserve"> (једна причa по избору)</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72C655"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442805E0"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00CD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8A895" w14:textId="77777777" w:rsidR="00FA42A2" w:rsidRPr="00030961" w:rsidRDefault="00FA42A2">
            <w:pPr>
              <w:autoSpaceDE w:val="0"/>
              <w:autoSpaceDN w:val="0"/>
              <w:adjustRightInd w:val="0"/>
              <w:rPr>
                <w:rFonts w:ascii="Times New Roman" w:hAnsi="Times New Roman" w:cs="Times New Roman"/>
                <w:sz w:val="24"/>
                <w:szCs w:val="24"/>
                <w:lang w:val="sr-Cyrl-RS"/>
              </w:rPr>
            </w:pPr>
            <w:r w:rsidRPr="00030961">
              <w:rPr>
                <w:rFonts w:ascii="Times New Roman" w:eastAsia="Times New Roman" w:hAnsi="Times New Roman" w:cs="Times New Roman"/>
                <w:sz w:val="24"/>
                <w:szCs w:val="24"/>
                <w:lang w:val="sr-Cyrl-RS" w:eastAsia="sr-Latn-CS"/>
              </w:rPr>
              <w:t>Говорна вежба: У постојбини Старих Словена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A8433C"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47FC4E0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63B3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CB7D56" w14:textId="77777777" w:rsidR="00FA42A2" w:rsidRPr="00030961" w:rsidRDefault="00FA42A2">
            <w:pPr>
              <w:tabs>
                <w:tab w:val="left" w:pos="900"/>
              </w:tabs>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Реченица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940E7B"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w:t>
            </w:r>
          </w:p>
        </w:tc>
      </w:tr>
      <w:tr w:rsidR="00FA42A2" w:rsidRPr="00030961" w14:paraId="60EC4EEA"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4AA8C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3AB224" w14:textId="77777777" w:rsidR="00FA42A2" w:rsidRPr="00030961" w:rsidRDefault="00FA42A2">
            <w:pPr>
              <w:tabs>
                <w:tab w:val="left" w:pos="900"/>
              </w:tabs>
              <w:autoSpaceDE w:val="0"/>
              <w:autoSpaceDN w:val="0"/>
              <w:adjustRightInd w:val="0"/>
              <w:jc w:val="both"/>
              <w:rPr>
                <w:rFonts w:ascii="Times New Roman" w:eastAsia="TimesNewRoman" w:hAnsi="Times New Roman" w:cs="Times New Roman"/>
                <w:sz w:val="24"/>
                <w:szCs w:val="24"/>
                <w:lang w:val="sr-Cyrl-RS"/>
              </w:rPr>
            </w:pPr>
            <w:r w:rsidRPr="00030961">
              <w:rPr>
                <w:rFonts w:ascii="Times New Roman" w:hAnsi="Times New Roman" w:cs="Times New Roman"/>
                <w:sz w:val="24"/>
                <w:szCs w:val="24"/>
                <w:lang w:val="sr-Cyrl-RS"/>
              </w:rPr>
              <w:t xml:space="preserve">Независне предикатске реченице ‒ појам комуникативне функције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D0D79C"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4A43CB2D"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9C5FA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0E0159" w14:textId="77777777" w:rsidR="00FA42A2" w:rsidRPr="00030961" w:rsidRDefault="00FA42A2">
            <w:pPr>
              <w:tabs>
                <w:tab w:val="left" w:pos="713"/>
                <w:tab w:val="left" w:pos="4056"/>
              </w:tabs>
              <w:spacing w:after="255"/>
              <w:contextualSpacing/>
              <w:rPr>
                <w:rFonts w:ascii="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Вељко Петровић: </w:t>
            </w:r>
            <w:r w:rsidRPr="00030961">
              <w:rPr>
                <w:rFonts w:ascii="Times New Roman" w:eastAsia="Times New Roman" w:hAnsi="Times New Roman" w:cs="Times New Roman"/>
                <w:i/>
                <w:sz w:val="24"/>
                <w:szCs w:val="24"/>
                <w:lang w:val="sr-Cyrl-RS"/>
              </w:rPr>
              <w:t>Ратар</w:t>
            </w:r>
            <w:r w:rsidRPr="00030961">
              <w:rPr>
                <w:rFonts w:ascii="Times New Roman" w:eastAsia="Times New Roman" w:hAnsi="Times New Roman" w:cs="Times New Roman"/>
                <w:sz w:val="24"/>
                <w:szCs w:val="24"/>
                <w:lang w:val="sr-Cyrl-RS"/>
              </w:rPr>
              <w:t xml:space="preserve"> / Алекса Шантић: </w:t>
            </w:r>
            <w:r w:rsidRPr="00030961">
              <w:rPr>
                <w:rFonts w:ascii="Times New Roman" w:eastAsia="Times New Roman" w:hAnsi="Times New Roman" w:cs="Times New Roman"/>
                <w:i/>
                <w:sz w:val="24"/>
                <w:szCs w:val="24"/>
                <w:lang w:val="sr-Cyrl-RS"/>
              </w:rPr>
              <w:t>О, класје моје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56AD5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026F159B"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6538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4EC473" w14:textId="77777777" w:rsidR="00FA42A2" w:rsidRPr="00030961" w:rsidRDefault="00FA42A2">
            <w:pPr>
              <w:tabs>
                <w:tab w:val="left" w:pos="713"/>
                <w:tab w:val="left" w:pos="4056"/>
              </w:tabs>
              <w:spacing w:after="255"/>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Рецитовање: Вељко Петровић: </w:t>
            </w:r>
            <w:r w:rsidRPr="00030961">
              <w:rPr>
                <w:rFonts w:ascii="Times New Roman" w:eastAsia="Times New Roman" w:hAnsi="Times New Roman" w:cs="Times New Roman"/>
                <w:i/>
                <w:sz w:val="24"/>
                <w:szCs w:val="24"/>
                <w:lang w:val="sr-Cyrl-RS"/>
              </w:rPr>
              <w:t>Ратар</w:t>
            </w:r>
            <w:r w:rsidRPr="00030961">
              <w:rPr>
                <w:rFonts w:ascii="Times New Roman" w:eastAsia="Times New Roman" w:hAnsi="Times New Roman" w:cs="Times New Roman"/>
                <w:sz w:val="24"/>
                <w:szCs w:val="24"/>
                <w:lang w:val="sr-Cyrl-RS"/>
              </w:rPr>
              <w:t xml:space="preserve"> / Алекса Шантић: </w:t>
            </w:r>
            <w:r w:rsidRPr="00030961">
              <w:rPr>
                <w:rFonts w:ascii="Times New Roman" w:eastAsia="Times New Roman" w:hAnsi="Times New Roman" w:cs="Times New Roman"/>
                <w:i/>
                <w:sz w:val="24"/>
                <w:szCs w:val="24"/>
                <w:lang w:val="sr-Cyrl-RS"/>
              </w:rPr>
              <w:t>О, класје моје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D32CEC"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06DF8369"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C93C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F1E07" w14:textId="77777777" w:rsidR="00FA42A2" w:rsidRPr="00030961" w:rsidRDefault="00FA42A2">
            <w:pPr>
              <w:tabs>
                <w:tab w:val="left" w:pos="900"/>
              </w:tabs>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Подела на обавештајне, упитне, заповедне, жељне и узвичне реченице.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8FDB5F"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654B774D"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119F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0D7D91" w14:textId="77777777" w:rsidR="00FA42A2" w:rsidRPr="00030961" w:rsidRDefault="00FA42A2">
            <w:pPr>
              <w:tabs>
                <w:tab w:val="left" w:pos="900"/>
              </w:tabs>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 о реченици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97169D"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62DB25DD"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2C9EE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8431C" w14:textId="77777777" w:rsidR="00FA42A2" w:rsidRPr="00030961" w:rsidRDefault="00FA42A2">
            <w:pPr>
              <w:autoSpaceDE w:val="0"/>
              <w:autoSpaceDN w:val="0"/>
              <w:adjustRightInd w:val="0"/>
              <w:rPr>
                <w:rFonts w:ascii="Times New Roman" w:hAnsi="Times New Roman" w:cs="Times New Roman"/>
                <w:sz w:val="24"/>
                <w:szCs w:val="24"/>
                <w:lang w:val="sr-Cyrl-RS"/>
              </w:rPr>
            </w:pPr>
            <w:r w:rsidRPr="00030961">
              <w:rPr>
                <w:rFonts w:ascii="Times New Roman" w:hAnsi="Times New Roman" w:cs="Times New Roman"/>
                <w:sz w:val="24"/>
                <w:szCs w:val="24"/>
              </w:rPr>
              <w:t xml:space="preserve">Језичка култура: О Светом Сави (говорна вежба или обрада песме Војислава Илића </w:t>
            </w:r>
            <w:r w:rsidRPr="00030961">
              <w:rPr>
                <w:rFonts w:ascii="Times New Roman" w:hAnsi="Times New Roman" w:cs="Times New Roman"/>
                <w:i/>
                <w:iCs/>
                <w:sz w:val="24"/>
                <w:szCs w:val="24"/>
              </w:rPr>
              <w:t>Свети Сава</w:t>
            </w:r>
            <w:r w:rsidRPr="00030961">
              <w:rPr>
                <w:rFonts w:ascii="Times New Roman" w:hAnsi="Times New Roman" w:cs="Times New Roman"/>
                <w:sz w:val="24"/>
                <w:szCs w:val="24"/>
              </w:rPr>
              <w:t>)</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933814"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5CAB1164"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487DE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11FE79" w14:textId="77777777" w:rsidR="00FA42A2" w:rsidRPr="00030961" w:rsidRDefault="00FA42A2">
            <w:pPr>
              <w:tabs>
                <w:tab w:val="left" w:pos="713"/>
                <w:tab w:val="left" w:pos="4056"/>
              </w:tabs>
              <w:spacing w:after="255"/>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Језичка култура: градиво из првог полугодишта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5C4AB6"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1C47C8BC"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70B09"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F2CB6"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Врсте речи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63372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 / вежбање</w:t>
            </w:r>
          </w:p>
        </w:tc>
      </w:tr>
      <w:tr w:rsidR="00FA42A2" w:rsidRPr="00030961" w14:paraId="7677F222"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C87A0"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BC8DB"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rPr>
              <w:t>Глаголски вид и род; глаголски облици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F5818E"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 / вежбање</w:t>
            </w:r>
          </w:p>
        </w:tc>
      </w:tr>
      <w:tr w:rsidR="00FA42A2" w:rsidRPr="00030961" w14:paraId="794E9BD2"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1027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8F38A" w14:textId="77777777" w:rsidR="00FA42A2" w:rsidRPr="00030961" w:rsidRDefault="00FA42A2">
            <w:pPr>
              <w:rPr>
                <w:rFonts w:ascii="Times New Roman" w:eastAsia="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w:t>
            </w:r>
            <w:r w:rsidRPr="00030961">
              <w:rPr>
                <w:rFonts w:ascii="Times New Roman" w:eastAsia="Times New Roman" w:hAnsi="Times New Roman" w:cs="Times New Roman"/>
                <w:sz w:val="24"/>
                <w:szCs w:val="24"/>
                <w:lang w:val="sr-Cyrl-RS"/>
              </w:rPr>
              <w:t>Епске народне песме о Косовском боју (избор)</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43BA4B"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6665B53C"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CB98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75692" w14:textId="77777777" w:rsidR="00FA42A2" w:rsidRPr="00030961" w:rsidRDefault="00FA42A2">
            <w:pPr>
              <w:rPr>
                <w:rFonts w:ascii="Times New Roman" w:eastAsia="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w:t>
            </w:r>
            <w:r w:rsidRPr="00030961">
              <w:rPr>
                <w:rFonts w:ascii="Times New Roman" w:eastAsia="Times New Roman" w:hAnsi="Times New Roman" w:cs="Times New Roman"/>
                <w:sz w:val="24"/>
                <w:szCs w:val="24"/>
                <w:lang w:val="sr-Cyrl-RS"/>
              </w:rPr>
              <w:t>Епске народне песме о Косовском боју (избор)</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31250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2CAD8933"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6B42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99676D"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hAnsi="Times New Roman" w:cs="Times New Roman"/>
                <w:sz w:val="24"/>
                <w:szCs w:val="24"/>
                <w:lang w:val="sr-Cyrl-RS"/>
              </w:rPr>
              <w:t>Глаголи: помоћни глаголи  ЈЕСАМ, БИТИ, ХТЕТИ; инфинитивна и презентска основа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2189BB"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 / вежбање</w:t>
            </w:r>
          </w:p>
        </w:tc>
      </w:tr>
      <w:tr w:rsidR="00FA42A2" w:rsidRPr="00030961" w14:paraId="7BEDE68D" w14:textId="77777777" w:rsidTr="00FA42A2">
        <w:tc>
          <w:tcPr>
            <w:tcW w:w="42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5413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2E292" w14:textId="77777777" w:rsidR="00FA42A2" w:rsidRPr="00030961" w:rsidRDefault="00FA42A2">
            <w:pPr>
              <w:tabs>
                <w:tab w:val="left" w:pos="263"/>
              </w:tabs>
              <w:spacing w:after="255"/>
              <w:contextualSpacing/>
              <w:rPr>
                <w:rFonts w:ascii="Times New Roman" w:eastAsia="Times New Roman" w:hAnsi="Times New Roman" w:cs="Times New Roman"/>
                <w:i/>
                <w:sz w:val="24"/>
                <w:szCs w:val="24"/>
                <w:lang w:val="sr-Cyrl-RS"/>
              </w:rPr>
            </w:pPr>
            <w:r w:rsidRPr="00030961">
              <w:rPr>
                <w:rFonts w:ascii="Times New Roman" w:eastAsia="Times New Roman" w:hAnsi="Times New Roman" w:cs="Times New Roman"/>
                <w:sz w:val="24"/>
                <w:szCs w:val="24"/>
                <w:lang w:val="sr-Cyrl-RS"/>
              </w:rPr>
              <w:t xml:space="preserve">Народна песма: </w:t>
            </w:r>
            <w:r w:rsidRPr="00030961">
              <w:rPr>
                <w:rFonts w:ascii="Times New Roman" w:eastAsia="Times New Roman" w:hAnsi="Times New Roman" w:cs="Times New Roman"/>
                <w:i/>
                <w:sz w:val="24"/>
                <w:szCs w:val="24"/>
                <w:lang w:val="sr-Cyrl-RS"/>
              </w:rPr>
              <w:t>Смрт Мајке Југовића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CAD8DA"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421D300"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B2BAB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2C6E5"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hAnsi="Times New Roman" w:cs="Times New Roman"/>
                <w:sz w:val="24"/>
                <w:szCs w:val="24"/>
                <w:lang w:val="sr-Cyrl-RS"/>
              </w:rPr>
              <w:t>Језичка култура: Јунаци (или  јунакиње) народних песама тематског круга о косовском боју</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84F7C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6D09F6F3"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A874B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91DEBB" w14:textId="77777777" w:rsidR="00FA42A2" w:rsidRPr="00030961" w:rsidRDefault="00FA42A2">
            <w:pPr>
              <w:autoSpaceDE w:val="0"/>
              <w:autoSpaceDN w:val="0"/>
              <w:adjustRightInd w:val="0"/>
              <w:rPr>
                <w:rFonts w:ascii="Times New Roman" w:eastAsia="Times New Roman" w:hAnsi="Times New Roman" w:cs="Times New Roman"/>
                <w:i/>
                <w:sz w:val="24"/>
                <w:szCs w:val="24"/>
                <w:lang w:val="sr-Cyrl-RS"/>
              </w:rPr>
            </w:pPr>
            <w:r w:rsidRPr="00030961">
              <w:rPr>
                <w:rFonts w:ascii="Times New Roman" w:eastAsia="TimesNewRoman" w:hAnsi="Times New Roman" w:cs="Times New Roman"/>
                <w:sz w:val="24"/>
                <w:szCs w:val="24"/>
                <w:lang w:val="sr-Cyrl-RS"/>
              </w:rPr>
              <w:t>Аорист</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1A6E66"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0601463"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3B57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64C947"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Аорист</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8A941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244195F7"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B1898"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EB5829"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hAnsi="Times New Roman" w:cs="Times New Roman"/>
                <w:sz w:val="24"/>
                <w:szCs w:val="24"/>
                <w:lang w:val="sr-Cyrl-RS"/>
              </w:rPr>
              <w:t xml:space="preserve">Десанка Максимовић: </w:t>
            </w:r>
            <w:r w:rsidRPr="00030961">
              <w:rPr>
                <w:rFonts w:ascii="Times New Roman" w:hAnsi="Times New Roman" w:cs="Times New Roman"/>
                <w:i/>
                <w:sz w:val="24"/>
                <w:szCs w:val="24"/>
                <w:lang w:val="sr-Cyrl-RS"/>
              </w:rPr>
              <w:t>Грачаница</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A1E7AB"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5495011"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22EE8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25D462"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Имперфекат </w:t>
            </w:r>
            <w:r w:rsidRPr="00030961">
              <w:rPr>
                <w:rFonts w:ascii="Times New Roman" w:hAnsi="Times New Roman" w:cs="Times New Roman"/>
                <w:sz w:val="24"/>
                <w:szCs w:val="24"/>
                <w:lang w:val="sr-Cyrl-RS"/>
              </w:rPr>
              <w:t xml:space="preserve">(само на нивоу препознавања; имперфекат глагола </w:t>
            </w:r>
            <w:r w:rsidRPr="00030961">
              <w:rPr>
                <w:rFonts w:ascii="Times New Roman" w:hAnsi="Times New Roman" w:cs="Times New Roman"/>
                <w:i/>
                <w:sz w:val="24"/>
                <w:szCs w:val="24"/>
                <w:lang w:val="sr-Cyrl-RS"/>
              </w:rPr>
              <w:t>бити</w:t>
            </w:r>
            <w:r w:rsidRPr="00030961">
              <w:rPr>
                <w:rFonts w:ascii="Times New Roman" w:hAnsi="Times New Roman" w:cs="Times New Roman"/>
                <w:sz w:val="24"/>
                <w:szCs w:val="24"/>
                <w:lang w:val="sr-Cyrl-RS"/>
              </w:rPr>
              <w:t>)</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51B2E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119431CA"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91513B"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E5E8A0"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Плусквамперфекат</w:t>
            </w:r>
          </w:p>
          <w:p w14:paraId="141A11B4"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25D61F"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56565DF2"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6D3A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3242CD"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Ђура Јакшић: </w:t>
            </w:r>
            <w:r w:rsidRPr="00030961">
              <w:rPr>
                <w:rFonts w:ascii="Times New Roman" w:eastAsia="TimesNewRoman" w:hAnsi="Times New Roman" w:cs="Times New Roman"/>
                <w:i/>
                <w:sz w:val="24"/>
                <w:szCs w:val="24"/>
                <w:lang w:val="sr-Cyrl-RS"/>
              </w:rPr>
              <w:t>Вече</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396EA4"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5DE1C1E"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5EFAFC"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F68DE"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Рецитовање</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F6E5E4"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30F70B7A"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97EE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5E26C" w14:textId="77777777" w:rsidR="00FA42A2" w:rsidRPr="00030961" w:rsidRDefault="00FA42A2">
            <w:pPr>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Имперфекат и плусквамперфекат</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C0ACD"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25C7B3E9"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801938"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544147" w14:textId="77777777" w:rsidR="00FA42A2" w:rsidRPr="00030961" w:rsidRDefault="00FA42A2">
            <w:pPr>
              <w:tabs>
                <w:tab w:val="left" w:pos="263"/>
              </w:tabs>
              <w:spacing w:after="255"/>
              <w:contextualSpacing/>
              <w:rPr>
                <w:rFonts w:ascii="Times New Roman" w:eastAsia="Times New Roman" w:hAnsi="Times New Roman" w:cs="Times New Roman"/>
                <w:i/>
                <w:sz w:val="24"/>
                <w:szCs w:val="24"/>
                <w:lang w:val="sr-Cyrl-RS"/>
              </w:rPr>
            </w:pPr>
            <w:r w:rsidRPr="00030961">
              <w:rPr>
                <w:rFonts w:ascii="Times New Roman" w:eastAsia="Times New Roman" w:hAnsi="Times New Roman" w:cs="Times New Roman"/>
                <w:sz w:val="24"/>
                <w:szCs w:val="24"/>
                <w:lang w:val="sr-Cyrl-RS"/>
              </w:rPr>
              <w:t xml:space="preserve">Народна песма: </w:t>
            </w:r>
            <w:r w:rsidRPr="00030961">
              <w:rPr>
                <w:rFonts w:ascii="Times New Roman" w:eastAsia="Times New Roman" w:hAnsi="Times New Roman" w:cs="Times New Roman"/>
                <w:i/>
                <w:sz w:val="24"/>
                <w:szCs w:val="24"/>
                <w:lang w:val="sr-Cyrl-RS"/>
              </w:rPr>
              <w:t>Марко Краљевић укида свадбарину</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5902A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4FB0F2EB"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DB30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DB0FE1" w14:textId="77777777" w:rsidR="00FA42A2" w:rsidRPr="00030961" w:rsidRDefault="00FA42A2">
            <w:pPr>
              <w:tabs>
                <w:tab w:val="left" w:pos="900"/>
              </w:tabs>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Глаголска времена </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FD04E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5326EDA5"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410A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F334D" w14:textId="77777777" w:rsidR="00FA42A2" w:rsidRPr="00030961" w:rsidRDefault="00FA42A2">
            <w:pPr>
              <w:tabs>
                <w:tab w:val="left" w:pos="900"/>
              </w:tabs>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Правопис: писање глаголских облика</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BFF502"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132CA2D9"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7BB5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59ED3D" w14:textId="77777777" w:rsidR="00FA42A2" w:rsidRPr="00030961" w:rsidRDefault="00FA42A2">
            <w:pPr>
              <w:tabs>
                <w:tab w:val="left" w:pos="900"/>
              </w:tabs>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Утврђивање о глаголским облицима</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EF1CB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098CBD4E"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00BB7"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E3DC1" w14:textId="77777777" w:rsidR="00FA42A2" w:rsidRPr="00030961" w:rsidRDefault="00FA42A2">
            <w:pPr>
              <w:tabs>
                <w:tab w:val="left" w:pos="713"/>
                <w:tab w:val="left" w:pos="900"/>
              </w:tabs>
              <w:spacing w:after="255"/>
              <w:contextualSpacing/>
              <w:rPr>
                <w:rFonts w:ascii="Times New Roman" w:eastAsia="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w:t>
            </w:r>
            <w:r w:rsidRPr="00030961">
              <w:rPr>
                <w:rFonts w:ascii="Times New Roman" w:eastAsia="Times New Roman" w:hAnsi="Times New Roman" w:cs="Times New Roman"/>
                <w:sz w:val="24"/>
                <w:szCs w:val="24"/>
                <w:lang w:val="sr-Cyrl-RS"/>
              </w:rPr>
              <w:t>Епске народне песме о Марку Краљевићу (избор)</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13D985"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13EA5D79"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701B8"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9EC5F" w14:textId="77777777" w:rsidR="00FA42A2" w:rsidRPr="00030961" w:rsidRDefault="00FA42A2">
            <w:pPr>
              <w:tabs>
                <w:tab w:val="left" w:pos="713"/>
                <w:tab w:val="left" w:pos="900"/>
              </w:tabs>
              <w:spacing w:after="255"/>
              <w:contextualSpacing/>
              <w:rPr>
                <w:rFonts w:ascii="Times New Roman" w:eastAsia="Times New Roman" w:hAnsi="Times New Roman" w:cs="Times New Roman"/>
                <w:sz w:val="24"/>
                <w:szCs w:val="24"/>
                <w:lang w:val="sr-Cyrl-RS"/>
              </w:rPr>
            </w:pPr>
            <w:r w:rsidRPr="00030961">
              <w:rPr>
                <w:rFonts w:ascii="Times New Roman" w:hAnsi="Times New Roman" w:cs="Times New Roman"/>
                <w:sz w:val="24"/>
                <w:szCs w:val="24"/>
                <w:lang w:val="sr-Cyrl-RS"/>
              </w:rPr>
              <w:t xml:space="preserve">Домаћа лектира – </w:t>
            </w:r>
            <w:r w:rsidRPr="00030961">
              <w:rPr>
                <w:rFonts w:ascii="Times New Roman" w:eastAsia="Times New Roman" w:hAnsi="Times New Roman" w:cs="Times New Roman"/>
                <w:sz w:val="24"/>
                <w:szCs w:val="24"/>
                <w:lang w:val="sr-Cyrl-RS"/>
              </w:rPr>
              <w:t>Епске народне песме о Марку Краљевићу (избор)</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8DF484"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7A15CF07"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10A58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BEDB7" w14:textId="77777777" w:rsidR="00FA42A2" w:rsidRPr="00030961" w:rsidRDefault="00FA42A2">
            <w:pPr>
              <w:tabs>
                <w:tab w:val="left" w:pos="713"/>
                <w:tab w:val="left" w:pos="900"/>
              </w:tabs>
              <w:spacing w:after="255"/>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Припрема за трећи школски писмени задатак</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CB30A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670F6CFC"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43C60"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CFA07" w14:textId="77777777" w:rsidR="00FA42A2" w:rsidRPr="00030961" w:rsidRDefault="00FA42A2">
            <w:pPr>
              <w:tabs>
                <w:tab w:val="left" w:pos="713"/>
                <w:tab w:val="left" w:pos="900"/>
              </w:tabs>
              <w:spacing w:after="255"/>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Трећи школски писмени задатак</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90BF8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484D73D8"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4F76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528C6" w14:textId="77777777" w:rsidR="00FA42A2" w:rsidRPr="00030961" w:rsidRDefault="00FA42A2">
            <w:pPr>
              <w:tabs>
                <w:tab w:val="left" w:pos="900"/>
              </w:tabs>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Исправак трећег школског писменог задатка</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9A30C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33896DD8" w14:textId="77777777" w:rsidTr="00FA42A2">
        <w:trPr>
          <w:gridAfter w:val="1"/>
          <w:wAfter w:w="4" w:type="pct"/>
        </w:trPr>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1F87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6B723" w14:textId="77777777" w:rsidR="00FA42A2" w:rsidRPr="00030961" w:rsidRDefault="00FA42A2">
            <w:pPr>
              <w:tabs>
                <w:tab w:val="left" w:pos="713"/>
                <w:tab w:val="left" w:pos="900"/>
                <w:tab w:val="left" w:pos="4056"/>
              </w:tabs>
              <w:autoSpaceDE w:val="0"/>
              <w:autoSpaceDN w:val="0"/>
              <w:adjustRightInd w:val="0"/>
              <w:rPr>
                <w:rFonts w:ascii="Times New Roman" w:eastAsia="Times New Roman" w:hAnsi="Times New Roman" w:cs="Times New Roman"/>
                <w:sz w:val="24"/>
                <w:szCs w:val="24"/>
                <w:lang w:val="sr-Cyrl-RS"/>
              </w:rPr>
            </w:pPr>
            <w:r w:rsidRPr="00030961">
              <w:rPr>
                <w:rFonts w:ascii="Times New Roman" w:eastAsia="TimesNewRoman" w:hAnsi="Times New Roman" w:cs="Times New Roman"/>
                <w:sz w:val="24"/>
                <w:szCs w:val="24"/>
                <w:lang w:val="sr-Cyrl-RS"/>
              </w:rPr>
              <w:t>Исправак трећег школског писменог задатка</w:t>
            </w:r>
          </w:p>
        </w:tc>
        <w:tc>
          <w:tcPr>
            <w:tcW w:w="109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2CB0DA"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02F2B6A0"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7B85B"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78606F" w14:textId="77777777" w:rsidR="00FA42A2" w:rsidRPr="00030961" w:rsidRDefault="00FA42A2">
            <w:pPr>
              <w:tabs>
                <w:tab w:val="left" w:pos="900"/>
              </w:tabs>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Културно-историјско предање (нпр. </w:t>
            </w:r>
            <w:r w:rsidRPr="00030961">
              <w:rPr>
                <w:rFonts w:ascii="Times New Roman" w:eastAsia="Times New Roman" w:hAnsi="Times New Roman" w:cs="Times New Roman"/>
                <w:i/>
                <w:sz w:val="24"/>
                <w:szCs w:val="24"/>
                <w:lang w:val="sr-Cyrl-RS"/>
              </w:rPr>
              <w:t>Смрт Марка Краљевића</w:t>
            </w:r>
            <w:r w:rsidRPr="00030961">
              <w:rPr>
                <w:rFonts w:ascii="Times New Roman" w:eastAsia="Times New Roman" w:hAnsi="Times New Roman" w:cs="Times New Roman"/>
                <w:sz w:val="24"/>
                <w:szCs w:val="24"/>
                <w:lang w:val="sr-Cyrl-RS"/>
              </w:rPr>
              <w:t>)</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8794F"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9FA42C9"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4D35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3BB74D" w14:textId="77777777" w:rsidR="00FA42A2" w:rsidRPr="00030961" w:rsidRDefault="00FA42A2">
            <w:pPr>
              <w:tabs>
                <w:tab w:val="left" w:pos="900"/>
              </w:tabs>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Светлана Велмар Јанковић: </w:t>
            </w:r>
            <w:r w:rsidRPr="00030961">
              <w:rPr>
                <w:rFonts w:ascii="Times New Roman" w:eastAsia="Times New Roman" w:hAnsi="Times New Roman" w:cs="Times New Roman"/>
                <w:i/>
                <w:sz w:val="24"/>
                <w:szCs w:val="24"/>
                <w:lang w:val="sr-Cyrl-RS"/>
              </w:rPr>
              <w:t>Сирото ждребе</w:t>
            </w:r>
            <w:r w:rsidRPr="00030961">
              <w:rPr>
                <w:rFonts w:ascii="Times New Roman" w:eastAsia="Times New Roman" w:hAnsi="Times New Roman" w:cs="Times New Roman"/>
                <w:sz w:val="24"/>
                <w:szCs w:val="24"/>
                <w:lang w:val="sr-Cyrl-RS"/>
              </w:rPr>
              <w:t xml:space="preserve"> (из </w:t>
            </w:r>
            <w:r w:rsidRPr="00030961">
              <w:rPr>
                <w:rFonts w:ascii="Times New Roman" w:eastAsia="Times New Roman" w:hAnsi="Times New Roman" w:cs="Times New Roman"/>
                <w:i/>
                <w:sz w:val="24"/>
                <w:szCs w:val="24"/>
                <w:lang w:val="sr-Cyrl-RS"/>
              </w:rPr>
              <w:t>Књиге за Марка)</w:t>
            </w:r>
            <w:r w:rsidRPr="00030961">
              <w:rPr>
                <w:rFonts w:ascii="Times New Roman" w:eastAsia="Times New Roman" w:hAnsi="Times New Roman" w:cs="Times New Roman"/>
                <w:sz w:val="24"/>
                <w:szCs w:val="24"/>
                <w:lang w:val="sr-Cyrl-RS"/>
              </w:rPr>
              <w:t xml:space="preserve">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F3CC8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3AF0A049"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120DE"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B6A444" w14:textId="77777777" w:rsidR="00FA42A2" w:rsidRPr="00030961" w:rsidRDefault="00FA42A2">
            <w:pPr>
              <w:tabs>
                <w:tab w:val="left" w:pos="900"/>
              </w:tabs>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Владислава Војновић: </w:t>
            </w:r>
            <w:r w:rsidRPr="00030961">
              <w:rPr>
                <w:rFonts w:ascii="Times New Roman" w:eastAsia="Times New Roman" w:hAnsi="Times New Roman" w:cs="Times New Roman"/>
                <w:i/>
                <w:sz w:val="24"/>
                <w:szCs w:val="24"/>
                <w:lang w:val="sr-Cyrl-RS"/>
              </w:rPr>
              <w:t>Приче из главе</w:t>
            </w:r>
            <w:r w:rsidRPr="00030961">
              <w:rPr>
                <w:rFonts w:ascii="Times New Roman" w:eastAsia="Times New Roman" w:hAnsi="Times New Roman" w:cs="Times New Roman"/>
                <w:sz w:val="24"/>
                <w:szCs w:val="24"/>
                <w:lang w:val="sr-Cyrl-RS"/>
              </w:rPr>
              <w:t xml:space="preserve"> (прича </w:t>
            </w:r>
            <w:r w:rsidRPr="00030961">
              <w:rPr>
                <w:rFonts w:ascii="Times New Roman" w:eastAsia="Times New Roman" w:hAnsi="Times New Roman" w:cs="Times New Roman"/>
                <w:i/>
                <w:sz w:val="24"/>
                <w:szCs w:val="24"/>
                <w:lang w:val="sr-Cyrl-RS"/>
              </w:rPr>
              <w:t xml:space="preserve">Позориште - </w:t>
            </w:r>
            <w:r w:rsidRPr="00030961">
              <w:rPr>
                <w:rFonts w:ascii="Times New Roman" w:eastAsia="Times New Roman" w:hAnsi="Times New Roman" w:cs="Times New Roman"/>
                <w:sz w:val="24"/>
                <w:szCs w:val="24"/>
                <w:lang w:val="sr-Cyrl-RS"/>
              </w:rPr>
              <w:t>одломци)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C88059"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54037C64"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1F51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63AA9A" w14:textId="77777777" w:rsidR="00FA42A2" w:rsidRPr="00030961" w:rsidRDefault="00FA42A2">
            <w:pPr>
              <w:tabs>
                <w:tab w:val="left" w:pos="720"/>
                <w:tab w:val="left" w:pos="900"/>
              </w:tabs>
              <w:spacing w:after="255"/>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Језичка култура: Епски лик Марка Краљевића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94A17A"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7A6C62F4"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C7F59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24DBCD" w14:textId="77777777" w:rsidR="00FA42A2" w:rsidRPr="00030961" w:rsidRDefault="00FA42A2">
            <w:pPr>
              <w:tabs>
                <w:tab w:val="left" w:pos="900"/>
              </w:tabs>
              <w:autoSpaceDE w:val="0"/>
              <w:autoSpaceDN w:val="0"/>
              <w:adjustRightInd w:val="0"/>
              <w:rPr>
                <w:rFonts w:ascii="Times New Roman" w:eastAsia="TimesNewRoman" w:hAnsi="Times New Roman" w:cs="Times New Roman"/>
                <w:sz w:val="24"/>
                <w:szCs w:val="24"/>
                <w:lang w:val="sr-Cyrl-RS"/>
              </w:rPr>
            </w:pPr>
            <w:r w:rsidRPr="00030961">
              <w:rPr>
                <w:rFonts w:ascii="Times New Roman" w:eastAsia="TimesNewRoman" w:hAnsi="Times New Roman" w:cs="Times New Roman"/>
                <w:sz w:val="24"/>
                <w:szCs w:val="24"/>
                <w:lang w:val="sr-Cyrl-RS"/>
              </w:rPr>
              <w:t xml:space="preserve">Заменице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11015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w:t>
            </w:r>
          </w:p>
        </w:tc>
      </w:tr>
      <w:tr w:rsidR="00FA42A2" w:rsidRPr="00030961" w14:paraId="680FAD1C"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D257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27B88" w14:textId="77777777" w:rsidR="00FA42A2" w:rsidRPr="00030961" w:rsidRDefault="00FA42A2">
            <w:pPr>
              <w:tabs>
                <w:tab w:val="left" w:pos="900"/>
              </w:tabs>
              <w:autoSpaceDE w:val="0"/>
              <w:autoSpaceDN w:val="0"/>
              <w:adjustRightInd w:val="0"/>
              <w:rPr>
                <w:rFonts w:ascii="Times New Roman" w:hAnsi="Times New Roman" w:cs="Times New Roman"/>
                <w:sz w:val="24"/>
                <w:szCs w:val="24"/>
                <w:lang w:val="sr-Cyrl-RS"/>
              </w:rPr>
            </w:pPr>
            <w:r w:rsidRPr="00030961">
              <w:rPr>
                <w:rFonts w:ascii="Times New Roman" w:hAnsi="Times New Roman" w:cs="Times New Roman"/>
                <w:sz w:val="24"/>
                <w:szCs w:val="24"/>
                <w:lang w:val="sr-Cyrl-RS"/>
              </w:rPr>
              <w:t>Заменице: неличне именичке заменице (односно-упитне, неодређене, опште, одричне)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B9C035"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463976D1"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0EEA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14514" w14:textId="77777777" w:rsidR="00FA42A2" w:rsidRPr="00030961" w:rsidRDefault="00FA42A2">
            <w:pPr>
              <w:tabs>
                <w:tab w:val="left" w:pos="900"/>
              </w:tabs>
              <w:autoSpaceDE w:val="0"/>
              <w:autoSpaceDN w:val="0"/>
              <w:adjustRightInd w:val="0"/>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Правопис: писање одричних заменица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3EF2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 / вежбање</w:t>
            </w:r>
          </w:p>
        </w:tc>
      </w:tr>
      <w:tr w:rsidR="00FA42A2" w:rsidRPr="00030961" w14:paraId="754506BB"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9001C0"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FE3B7" w14:textId="77777777" w:rsidR="00FA42A2" w:rsidRPr="00030961" w:rsidRDefault="00FA42A2">
            <w:pPr>
              <w:tabs>
                <w:tab w:val="left" w:pos="7"/>
                <w:tab w:val="left" w:pos="900"/>
              </w:tabs>
              <w:rPr>
                <w:rFonts w:ascii="Times New Roman" w:eastAsia="Times New Roman" w:hAnsi="Times New Roman" w:cs="Times New Roman"/>
                <w:i/>
                <w:sz w:val="24"/>
                <w:szCs w:val="24"/>
                <w:lang w:val="sr-Cyrl-RS"/>
              </w:rPr>
            </w:pPr>
            <w:r w:rsidRPr="00030961">
              <w:rPr>
                <w:rFonts w:ascii="Times New Roman" w:hAnsi="Times New Roman" w:cs="Times New Roman"/>
                <w:sz w:val="24"/>
                <w:szCs w:val="24"/>
                <w:lang w:val="sr-Cyrl-RS"/>
              </w:rPr>
              <w:t xml:space="preserve">Домаћа лектира – </w:t>
            </w:r>
            <w:r w:rsidRPr="00030961">
              <w:rPr>
                <w:rFonts w:ascii="Times New Roman" w:eastAsia="Times New Roman" w:hAnsi="Times New Roman" w:cs="Times New Roman"/>
                <w:sz w:val="24"/>
                <w:szCs w:val="24"/>
                <w:lang w:val="sr-Cyrl-RS"/>
              </w:rPr>
              <w:t xml:space="preserve">Ференц Молнар: </w:t>
            </w:r>
            <w:r w:rsidRPr="00030961">
              <w:rPr>
                <w:rFonts w:ascii="Times New Roman" w:eastAsia="Times New Roman" w:hAnsi="Times New Roman" w:cs="Times New Roman"/>
                <w:i/>
                <w:sz w:val="24"/>
                <w:szCs w:val="24"/>
                <w:lang w:val="sr-Cyrl-RS"/>
              </w:rPr>
              <w:t>Дечаци Павлове улице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EFA97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483A0F95"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201F3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AF879" w14:textId="77777777" w:rsidR="00FA42A2" w:rsidRPr="00030961" w:rsidRDefault="00FA42A2">
            <w:pPr>
              <w:tabs>
                <w:tab w:val="left" w:pos="7"/>
                <w:tab w:val="left" w:pos="900"/>
              </w:tabs>
              <w:rPr>
                <w:rFonts w:ascii="Times New Roman" w:eastAsia="Times New Roman" w:hAnsi="Times New Roman" w:cs="Times New Roman"/>
                <w:i/>
                <w:sz w:val="24"/>
                <w:szCs w:val="24"/>
                <w:lang w:val="sr-Cyrl-RS"/>
              </w:rPr>
            </w:pPr>
            <w:r w:rsidRPr="00030961">
              <w:rPr>
                <w:rFonts w:ascii="Times New Roman" w:hAnsi="Times New Roman" w:cs="Times New Roman"/>
                <w:sz w:val="24"/>
                <w:szCs w:val="24"/>
                <w:lang w:val="sr-Cyrl-RS"/>
              </w:rPr>
              <w:t xml:space="preserve">Домаћа лектира – </w:t>
            </w:r>
            <w:r w:rsidRPr="00030961">
              <w:rPr>
                <w:rFonts w:ascii="Times New Roman" w:eastAsia="Times New Roman" w:hAnsi="Times New Roman" w:cs="Times New Roman"/>
                <w:sz w:val="24"/>
                <w:szCs w:val="24"/>
                <w:lang w:val="sr-Cyrl-RS"/>
              </w:rPr>
              <w:t xml:space="preserve">Ференц Молнар: </w:t>
            </w:r>
            <w:r w:rsidRPr="00030961">
              <w:rPr>
                <w:rFonts w:ascii="Times New Roman" w:eastAsia="Times New Roman" w:hAnsi="Times New Roman" w:cs="Times New Roman"/>
                <w:i/>
                <w:sz w:val="24"/>
                <w:szCs w:val="24"/>
                <w:lang w:val="sr-Cyrl-RS"/>
              </w:rPr>
              <w:t>Дечаци Павлове улице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FFAEBEF"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777C0EB6"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74A636"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1952B6" w14:textId="77777777" w:rsidR="00FA42A2" w:rsidRPr="00030961" w:rsidRDefault="00FA42A2">
            <w:pPr>
              <w:tabs>
                <w:tab w:val="left" w:pos="900"/>
              </w:tabs>
              <w:autoSpaceDE w:val="0"/>
              <w:autoSpaceDN w:val="0"/>
              <w:adjustRightInd w:val="0"/>
              <w:rPr>
                <w:rFonts w:ascii="Times New Roman" w:hAnsi="Times New Roman" w:cs="Times New Roman"/>
                <w:sz w:val="24"/>
                <w:szCs w:val="24"/>
                <w:lang w:val="sr-Cyrl-RS"/>
              </w:rPr>
            </w:pPr>
            <w:r w:rsidRPr="00030961">
              <w:rPr>
                <w:rFonts w:ascii="Times New Roman" w:hAnsi="Times New Roman" w:cs="Times New Roman"/>
                <w:sz w:val="24"/>
                <w:szCs w:val="24"/>
                <w:lang w:val="sr-Cyrl-RS"/>
              </w:rPr>
              <w:t>П</w:t>
            </w:r>
            <w:r w:rsidRPr="00030961">
              <w:rPr>
                <w:rFonts w:ascii="Times New Roman" w:eastAsia="TimesNewRoman" w:hAnsi="Times New Roman" w:cs="Times New Roman"/>
                <w:sz w:val="24"/>
                <w:szCs w:val="24"/>
                <w:lang w:val="sr-Cyrl-RS"/>
              </w:rPr>
              <w:t>ридевске заменице: односно-упитне, неодређене, опште, одричне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86FBF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CA7BD64"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D44D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7D017" w14:textId="77777777" w:rsidR="00FA42A2" w:rsidRPr="00030961" w:rsidRDefault="00FA42A2">
            <w:pPr>
              <w:tabs>
                <w:tab w:val="left" w:pos="720"/>
                <w:tab w:val="left" w:pos="900"/>
              </w:tabs>
              <w:spacing w:after="255"/>
              <w:contextualSpacing/>
              <w:rPr>
                <w:rFonts w:ascii="Times New Roman" w:eastAsia="Times New Roman" w:hAnsi="Times New Roman" w:cs="Times New Roman"/>
                <w:i/>
                <w:sz w:val="24"/>
                <w:szCs w:val="24"/>
                <w:lang w:val="sr-Cyrl-RS"/>
              </w:rPr>
            </w:pPr>
            <w:r w:rsidRPr="00030961">
              <w:rPr>
                <w:rFonts w:ascii="Times New Roman" w:eastAsia="Times New Roman" w:hAnsi="Times New Roman" w:cs="Times New Roman"/>
                <w:sz w:val="24"/>
                <w:szCs w:val="24"/>
                <w:lang w:val="sr-Cyrl-RS"/>
              </w:rPr>
              <w:t xml:space="preserve">Милован Данојлић: </w:t>
            </w:r>
            <w:r w:rsidRPr="00030961">
              <w:rPr>
                <w:rFonts w:ascii="Times New Roman" w:eastAsia="Times New Roman" w:hAnsi="Times New Roman" w:cs="Times New Roman"/>
                <w:i/>
                <w:sz w:val="24"/>
                <w:szCs w:val="24"/>
                <w:lang w:val="sr-Cyrl-RS"/>
              </w:rPr>
              <w:t>Овај дечак зове се Пепо Крста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D6DB4B"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AC404E5"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96398"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E95E2" w14:textId="77777777" w:rsidR="00FA42A2" w:rsidRPr="00030961" w:rsidRDefault="00FA42A2">
            <w:pPr>
              <w:tabs>
                <w:tab w:val="left" w:pos="713"/>
                <w:tab w:val="left" w:pos="900"/>
              </w:tabs>
              <w:spacing w:after="255"/>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Антон Павлович Чехов: </w:t>
            </w:r>
            <w:r w:rsidRPr="00030961">
              <w:rPr>
                <w:rFonts w:ascii="Times New Roman" w:eastAsia="Times New Roman" w:hAnsi="Times New Roman" w:cs="Times New Roman"/>
                <w:i/>
                <w:sz w:val="24"/>
                <w:szCs w:val="24"/>
                <w:lang w:val="sr-Cyrl-RS"/>
              </w:rPr>
              <w:t>Вањка</w:t>
            </w:r>
            <w:r w:rsidRPr="00030961">
              <w:rPr>
                <w:rFonts w:ascii="Times New Roman" w:eastAsia="Times New Roman" w:hAnsi="Times New Roman" w:cs="Times New Roman"/>
                <w:sz w:val="24"/>
                <w:szCs w:val="24"/>
                <w:lang w:val="sr-Cyrl-RS"/>
              </w:rPr>
              <w:t xml:space="preserve"> / Итало Калвино: </w:t>
            </w:r>
            <w:r w:rsidRPr="00030961">
              <w:rPr>
                <w:rFonts w:ascii="Times New Roman" w:eastAsia="Times New Roman" w:hAnsi="Times New Roman" w:cs="Times New Roman"/>
                <w:i/>
                <w:sz w:val="24"/>
                <w:szCs w:val="24"/>
                <w:lang w:val="sr-Cyrl-RS"/>
              </w:rPr>
              <w:t xml:space="preserve">Шума на ауто-путу </w:t>
            </w:r>
            <w:r w:rsidRPr="00030961">
              <w:rPr>
                <w:rFonts w:ascii="Times New Roman" w:eastAsia="Times New Roman" w:hAnsi="Times New Roman" w:cs="Times New Roman"/>
                <w:sz w:val="24"/>
                <w:szCs w:val="24"/>
                <w:lang w:val="sr-Cyrl-RS"/>
              </w:rPr>
              <w:t xml:space="preserve">(из збирке прича </w:t>
            </w:r>
            <w:r w:rsidRPr="00030961">
              <w:rPr>
                <w:rFonts w:ascii="Times New Roman" w:eastAsia="Times New Roman" w:hAnsi="Times New Roman" w:cs="Times New Roman"/>
                <w:i/>
                <w:sz w:val="24"/>
                <w:szCs w:val="24"/>
                <w:lang w:val="sr-Cyrl-RS"/>
              </w:rPr>
              <w:t>Марковалдо или годишња доба у граду</w:t>
            </w:r>
            <w:r w:rsidRPr="00030961">
              <w:rPr>
                <w:rFonts w:ascii="Times New Roman" w:eastAsia="Times New Roman" w:hAnsi="Times New Roman" w:cs="Times New Roman"/>
                <w:sz w:val="24"/>
                <w:szCs w:val="24"/>
                <w:lang w:val="sr-Cyrl-RS"/>
              </w:rPr>
              <w:t>)</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98ECDE"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0670DEB3"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CB5F5"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D6015" w14:textId="77777777" w:rsidR="00FA42A2" w:rsidRPr="00030961" w:rsidRDefault="00FA42A2">
            <w:pPr>
              <w:tabs>
                <w:tab w:val="left" w:pos="713"/>
                <w:tab w:val="left" w:pos="900"/>
              </w:tabs>
              <w:spacing w:after="255"/>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Антон Павлович Чехов: </w:t>
            </w:r>
            <w:r w:rsidRPr="00030961">
              <w:rPr>
                <w:rFonts w:ascii="Times New Roman" w:eastAsia="Times New Roman" w:hAnsi="Times New Roman" w:cs="Times New Roman"/>
                <w:i/>
                <w:sz w:val="24"/>
                <w:szCs w:val="24"/>
                <w:lang w:val="sr-Cyrl-RS"/>
              </w:rPr>
              <w:t>Вањка</w:t>
            </w:r>
            <w:r w:rsidRPr="00030961">
              <w:rPr>
                <w:rFonts w:ascii="Times New Roman" w:eastAsia="Times New Roman" w:hAnsi="Times New Roman" w:cs="Times New Roman"/>
                <w:sz w:val="24"/>
                <w:szCs w:val="24"/>
                <w:lang w:val="sr-Cyrl-RS"/>
              </w:rPr>
              <w:t xml:space="preserve"> / Итало Калвино: </w:t>
            </w:r>
            <w:r w:rsidRPr="00030961">
              <w:rPr>
                <w:rFonts w:ascii="Times New Roman" w:eastAsia="Times New Roman" w:hAnsi="Times New Roman" w:cs="Times New Roman"/>
                <w:i/>
                <w:sz w:val="24"/>
                <w:szCs w:val="24"/>
                <w:lang w:val="sr-Cyrl-RS"/>
              </w:rPr>
              <w:t xml:space="preserve">Шума на ауто-путу </w:t>
            </w:r>
            <w:r w:rsidRPr="00030961">
              <w:rPr>
                <w:rFonts w:ascii="Times New Roman" w:eastAsia="Times New Roman" w:hAnsi="Times New Roman" w:cs="Times New Roman"/>
                <w:sz w:val="24"/>
                <w:szCs w:val="24"/>
                <w:lang w:val="sr-Cyrl-RS"/>
              </w:rPr>
              <w:t xml:space="preserve">(из збирке прича </w:t>
            </w:r>
            <w:r w:rsidRPr="00030961">
              <w:rPr>
                <w:rFonts w:ascii="Times New Roman" w:eastAsia="Times New Roman" w:hAnsi="Times New Roman" w:cs="Times New Roman"/>
                <w:i/>
                <w:sz w:val="24"/>
                <w:szCs w:val="24"/>
                <w:lang w:val="sr-Cyrl-RS"/>
              </w:rPr>
              <w:t>Марковалдо или годишња доба у граду</w:t>
            </w:r>
            <w:r w:rsidRPr="00030961">
              <w:rPr>
                <w:rFonts w:ascii="Times New Roman" w:eastAsia="Times New Roman" w:hAnsi="Times New Roman" w:cs="Times New Roman"/>
                <w:sz w:val="24"/>
                <w:szCs w:val="24"/>
                <w:lang w:val="sr-Cyrl-RS"/>
              </w:rPr>
              <w:t>)</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BBC49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1F8E23B0"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C1B58"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51E026" w14:textId="77777777" w:rsidR="00FA42A2" w:rsidRPr="00030961" w:rsidRDefault="00FA42A2">
            <w:pPr>
              <w:tabs>
                <w:tab w:val="left" w:pos="900"/>
              </w:tabs>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Језичка култура: Текстови са социјалном тематиком</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8110232"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0175F39A"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BE38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540ADC" w14:textId="77777777" w:rsidR="00FA42A2" w:rsidRPr="00030961" w:rsidRDefault="00FA42A2">
            <w:pPr>
              <w:tabs>
                <w:tab w:val="left" w:pos="900"/>
              </w:tabs>
              <w:autoSpaceDE w:val="0"/>
              <w:autoSpaceDN w:val="0"/>
              <w:adjustRightInd w:val="0"/>
              <w:rPr>
                <w:rFonts w:ascii="Times New Roman" w:eastAsia="TimesNewRoman" w:hAnsi="Times New Roman" w:cs="Times New Roman"/>
                <w:sz w:val="24"/>
                <w:szCs w:val="24"/>
                <w:lang w:val="sr-Cyrl-RS"/>
              </w:rPr>
            </w:pPr>
            <w:r w:rsidRPr="00030961">
              <w:rPr>
                <w:rFonts w:ascii="Times New Roman" w:hAnsi="Times New Roman" w:cs="Times New Roman"/>
                <w:sz w:val="24"/>
                <w:szCs w:val="24"/>
                <w:lang w:val="sr-Cyrl-RS"/>
              </w:rPr>
              <w:t>П</w:t>
            </w:r>
            <w:r w:rsidRPr="00030961">
              <w:rPr>
                <w:rFonts w:ascii="Times New Roman" w:eastAsia="TimesNewRoman" w:hAnsi="Times New Roman" w:cs="Times New Roman"/>
                <w:sz w:val="24"/>
                <w:szCs w:val="24"/>
                <w:lang w:val="sr-Cyrl-RS"/>
              </w:rPr>
              <w:t xml:space="preserve">ридевске заменице: присвојне (с нагласком на употребу заменице </w:t>
            </w:r>
            <w:r w:rsidRPr="00030961">
              <w:rPr>
                <w:rFonts w:ascii="Times New Roman" w:eastAsia="TimesNewRoman" w:hAnsi="Times New Roman" w:cs="Times New Roman"/>
                <w:i/>
                <w:sz w:val="24"/>
                <w:szCs w:val="24"/>
                <w:lang w:val="sr-Cyrl-RS"/>
              </w:rPr>
              <w:t>свој</w:t>
            </w:r>
            <w:r w:rsidRPr="00030961">
              <w:rPr>
                <w:rFonts w:ascii="Times New Roman" w:eastAsia="TimesNewRoman" w:hAnsi="Times New Roman" w:cs="Times New Roman"/>
                <w:sz w:val="24"/>
                <w:szCs w:val="24"/>
                <w:lang w:val="sr-Cyrl-RS"/>
              </w:rPr>
              <w:t>), показне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314D79"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E4B0373" w14:textId="77777777" w:rsidTr="00FA42A2">
        <w:tc>
          <w:tcPr>
            <w:tcW w:w="46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F09D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9BECC" w14:textId="77777777" w:rsidR="00FA42A2" w:rsidRPr="00030961" w:rsidRDefault="00FA42A2">
            <w:pPr>
              <w:tabs>
                <w:tab w:val="left" w:pos="900"/>
              </w:tabs>
              <w:autoSpaceDE w:val="0"/>
              <w:autoSpaceDN w:val="0"/>
              <w:adjustRightInd w:val="0"/>
              <w:rPr>
                <w:rFonts w:ascii="Times New Roman" w:hAnsi="Times New Roman" w:cs="Times New Roman"/>
                <w:sz w:val="24"/>
                <w:szCs w:val="24"/>
                <w:lang w:val="sr-Cyrl-RS"/>
              </w:rPr>
            </w:pPr>
            <w:r w:rsidRPr="00030961">
              <w:rPr>
                <w:rFonts w:ascii="Times New Roman" w:eastAsia="TimesNewRoman" w:hAnsi="Times New Roman" w:cs="Times New Roman"/>
                <w:sz w:val="24"/>
                <w:szCs w:val="24"/>
                <w:lang w:val="sr-Cyrl-RS"/>
              </w:rPr>
              <w:t>Граматичке категорије заменица: род, број, падеж и лице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196BD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D2A984C"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D045A5"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C8FF4" w14:textId="77777777" w:rsidR="00FA42A2" w:rsidRPr="00030961" w:rsidRDefault="00FA42A2">
            <w:pPr>
              <w:tabs>
                <w:tab w:val="left" w:pos="990"/>
              </w:tabs>
              <w:ind w:left="360"/>
              <w:contextualSpacing/>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Правопис: Писање именичких и придевских одричних заменица са предлозима. Писање заменице </w:t>
            </w:r>
            <w:r w:rsidRPr="00030961">
              <w:rPr>
                <w:rFonts w:ascii="Times New Roman" w:hAnsi="Times New Roman" w:cs="Times New Roman"/>
                <w:i/>
                <w:sz w:val="24"/>
                <w:szCs w:val="24"/>
                <w:lang w:val="sr-Cyrl-RS"/>
              </w:rPr>
              <w:t>Ваш</w:t>
            </w:r>
            <w:r w:rsidRPr="00030961">
              <w:rPr>
                <w:rFonts w:ascii="Times New Roman" w:hAnsi="Times New Roman" w:cs="Times New Roman"/>
                <w:sz w:val="24"/>
                <w:szCs w:val="24"/>
                <w:lang w:val="sr-Cyrl-RS"/>
              </w:rPr>
              <w:t xml:space="preserve"> великим почетним словом</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FB424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16E3AEEF"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219B36"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4C4D58" w14:textId="77777777" w:rsidR="00FA42A2" w:rsidRPr="00030961" w:rsidRDefault="00FA42A2">
            <w:pPr>
              <w:tabs>
                <w:tab w:val="left" w:pos="990"/>
              </w:tabs>
              <w:ind w:left="360"/>
              <w:contextualSpacing/>
              <w:rPr>
                <w:rFonts w:ascii="Times New Roman" w:eastAsia="Times New Roman" w:hAnsi="Times New Roman" w:cs="Times New Roman"/>
                <w:sz w:val="24"/>
                <w:szCs w:val="24"/>
                <w:lang w:val="sr-Cyrl-RS"/>
              </w:rPr>
            </w:pPr>
            <w:r w:rsidRPr="00030961">
              <w:rPr>
                <w:rFonts w:ascii="Times New Roman" w:hAnsi="Times New Roman" w:cs="Times New Roman"/>
                <w:sz w:val="24"/>
                <w:szCs w:val="24"/>
                <w:lang w:val="sr-Cyrl-RS"/>
              </w:rPr>
              <w:t>Заменице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4003EF"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745E7E3C"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AC8C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4B4B0" w14:textId="77777777" w:rsidR="00FA42A2" w:rsidRPr="00030961" w:rsidRDefault="00FA42A2">
            <w:pPr>
              <w:tabs>
                <w:tab w:val="left" w:pos="99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Коста Трифковић: </w:t>
            </w:r>
            <w:r w:rsidRPr="00030961">
              <w:rPr>
                <w:rFonts w:ascii="Times New Roman" w:eastAsia="Times New Roman" w:hAnsi="Times New Roman" w:cs="Times New Roman"/>
                <w:i/>
                <w:sz w:val="24"/>
                <w:szCs w:val="24"/>
                <w:lang w:val="sr-Cyrl-RS"/>
              </w:rPr>
              <w:t xml:space="preserve">Избирачица </w:t>
            </w:r>
            <w:r w:rsidRPr="00030961">
              <w:rPr>
                <w:rFonts w:ascii="Times New Roman" w:eastAsia="Times New Roman" w:hAnsi="Times New Roman" w:cs="Times New Roman"/>
                <w:sz w:val="24"/>
                <w:szCs w:val="24"/>
                <w:lang w:val="sr-Cyrl-RS"/>
              </w:rPr>
              <w:t>(одломак)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84813B"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1E1096E2"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DC0C6"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96B3B" w14:textId="77777777" w:rsidR="00FA42A2" w:rsidRPr="00030961" w:rsidRDefault="00FA42A2">
            <w:pPr>
              <w:tabs>
                <w:tab w:val="left" w:pos="990"/>
              </w:tabs>
              <w:ind w:left="360"/>
              <w:contextualSpacing/>
              <w:rPr>
                <w:rFonts w:ascii="Times New Roman" w:eastAsia="Times New Roman" w:hAnsi="Times New Roman" w:cs="Times New Roman"/>
                <w:sz w:val="24"/>
                <w:szCs w:val="24"/>
                <w:lang w:val="sr-Cyrl-RS"/>
              </w:rPr>
            </w:pPr>
            <w:r w:rsidRPr="00030961">
              <w:rPr>
                <w:rFonts w:ascii="Times New Roman" w:hAnsi="Times New Roman" w:cs="Times New Roman"/>
                <w:sz w:val="24"/>
                <w:szCs w:val="24"/>
                <w:lang w:val="sr-Cyrl-RS"/>
              </w:rPr>
              <w:t>Језичка култура: Најзанимљивији  књижевни лик из овогодишње лектире</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13A793"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783E1594"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925D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AD2C07" w14:textId="77777777" w:rsidR="00FA42A2" w:rsidRPr="00030961" w:rsidRDefault="00FA42A2">
            <w:pPr>
              <w:tabs>
                <w:tab w:val="left" w:pos="99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Припрема за четврти школски писмени задатак (препорука: Обавештење, вест; извештај)</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7EE5AE"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4A897702"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CED90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680083" w14:textId="77777777" w:rsidR="00FA42A2" w:rsidRPr="00030961" w:rsidRDefault="00FA42A2">
            <w:pPr>
              <w:tabs>
                <w:tab w:val="left" w:pos="99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Четврти школски писмени задатак (препорука: Извештај)</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E872D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785CE1CB"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756F7"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00B9C" w14:textId="77777777" w:rsidR="00FA42A2" w:rsidRPr="00030961" w:rsidRDefault="00FA42A2">
            <w:pPr>
              <w:tabs>
                <w:tab w:val="left" w:pos="990"/>
              </w:tabs>
              <w:autoSpaceDE w:val="0"/>
              <w:autoSpaceDN w:val="0"/>
              <w:adjustRightInd w:val="0"/>
              <w:ind w:left="360"/>
              <w:rPr>
                <w:rFonts w:ascii="Times New Roman" w:eastAsia="Times New Roman" w:hAnsi="Times New Roman" w:cs="Times New Roman"/>
                <w:sz w:val="24"/>
                <w:szCs w:val="24"/>
                <w:lang w:val="sr-Cyrl-RS"/>
              </w:rPr>
            </w:pPr>
            <w:r w:rsidRPr="00030961">
              <w:rPr>
                <w:rFonts w:ascii="Times New Roman" w:eastAsia="TimesNewRoman" w:hAnsi="Times New Roman" w:cs="Times New Roman"/>
                <w:sz w:val="24"/>
                <w:szCs w:val="24"/>
                <w:lang w:val="sr-Cyrl-RS"/>
              </w:rPr>
              <w:t>Исправак четвртог школског писменог задатка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8A3D4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51D8E27E"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F1A4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AF5D5F" w14:textId="77777777" w:rsidR="00FA42A2" w:rsidRPr="00030961" w:rsidRDefault="00FA42A2">
            <w:pPr>
              <w:tabs>
                <w:tab w:val="left" w:pos="990"/>
              </w:tabs>
              <w:autoSpaceDE w:val="0"/>
              <w:autoSpaceDN w:val="0"/>
              <w:adjustRightInd w:val="0"/>
              <w:ind w:left="360"/>
              <w:rPr>
                <w:rFonts w:ascii="Times New Roman" w:eastAsia="Times New Roman" w:hAnsi="Times New Roman" w:cs="Times New Roman"/>
                <w:sz w:val="24"/>
                <w:szCs w:val="24"/>
                <w:lang w:val="sr-Cyrl-RS"/>
              </w:rPr>
            </w:pPr>
            <w:r w:rsidRPr="00030961">
              <w:rPr>
                <w:rFonts w:ascii="Times New Roman" w:eastAsia="TimesNewRoman" w:hAnsi="Times New Roman" w:cs="Times New Roman"/>
                <w:sz w:val="24"/>
                <w:szCs w:val="24"/>
                <w:lang w:val="sr-Cyrl-RS"/>
              </w:rPr>
              <w:t>Исправак четвртог школског писменог задатка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19DE7F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2EF231C5"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75EE0B"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39CF8C" w14:textId="77777777" w:rsidR="00FA42A2" w:rsidRPr="00030961" w:rsidRDefault="00FA42A2">
            <w:pPr>
              <w:tabs>
                <w:tab w:val="left" w:pos="900"/>
              </w:tabs>
              <w:ind w:left="360"/>
              <w:rPr>
                <w:rFonts w:ascii="Times New Roman" w:hAnsi="Times New Roman" w:cs="Times New Roman"/>
                <w:sz w:val="24"/>
                <w:szCs w:val="24"/>
                <w:lang w:val="sr-Cyrl-RS"/>
              </w:rPr>
            </w:pPr>
            <w:r w:rsidRPr="00030961">
              <w:rPr>
                <w:rFonts w:ascii="Times New Roman" w:hAnsi="Times New Roman" w:cs="Times New Roman"/>
                <w:sz w:val="24"/>
                <w:szCs w:val="24"/>
                <w:lang w:val="sr-Cyrl-RS"/>
              </w:rPr>
              <w:t>Дуги и кратки акценти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DC068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1FC5B4A"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6C212B"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136D9" w14:textId="77777777" w:rsidR="00FA42A2" w:rsidRPr="00030961" w:rsidRDefault="00FA42A2">
            <w:pPr>
              <w:tabs>
                <w:tab w:val="left" w:pos="99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Бранислав Нушић: </w:t>
            </w:r>
            <w:r w:rsidRPr="00030961">
              <w:rPr>
                <w:rFonts w:ascii="Times New Roman" w:eastAsia="Times New Roman" w:hAnsi="Times New Roman" w:cs="Times New Roman"/>
                <w:i/>
                <w:sz w:val="24"/>
                <w:szCs w:val="24"/>
                <w:lang w:val="sr-Cyrl-RS"/>
              </w:rPr>
              <w:t>Аналфабета</w:t>
            </w:r>
            <w:r w:rsidRPr="00030961">
              <w:rPr>
                <w:rFonts w:ascii="Times New Roman" w:eastAsia="Times New Roman" w:hAnsi="Times New Roman" w:cs="Times New Roman"/>
                <w:sz w:val="24"/>
                <w:szCs w:val="24"/>
                <w:lang w:val="sr-Cyrl-RS"/>
              </w:rPr>
              <w:t xml:space="preserve"> (одломак)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E226EF"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5485227E"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47161F"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28A75C" w14:textId="77777777" w:rsidR="00FA42A2" w:rsidRPr="00030961" w:rsidRDefault="00FA42A2">
            <w:pPr>
              <w:tabs>
                <w:tab w:val="left" w:pos="99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Бранислав Нушић: </w:t>
            </w:r>
            <w:r w:rsidRPr="00030961">
              <w:rPr>
                <w:rFonts w:ascii="Times New Roman" w:eastAsia="Times New Roman" w:hAnsi="Times New Roman" w:cs="Times New Roman"/>
                <w:i/>
                <w:sz w:val="24"/>
                <w:szCs w:val="24"/>
                <w:lang w:val="sr-Cyrl-RS"/>
              </w:rPr>
              <w:t>Аналфабета</w:t>
            </w:r>
            <w:r w:rsidRPr="00030961">
              <w:rPr>
                <w:rFonts w:ascii="Times New Roman" w:eastAsia="Times New Roman" w:hAnsi="Times New Roman" w:cs="Times New Roman"/>
                <w:sz w:val="24"/>
                <w:szCs w:val="24"/>
                <w:lang w:val="sr-Cyrl-RS"/>
              </w:rPr>
              <w:t xml:space="preserve"> (одломак)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A95741"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1D0BF9CF" w14:textId="77777777" w:rsidTr="00FA42A2">
        <w:tc>
          <w:tcPr>
            <w:tcW w:w="47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9195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9EB33E" w14:textId="77777777" w:rsidR="00FA42A2" w:rsidRPr="00030961" w:rsidRDefault="00FA42A2">
            <w:pPr>
              <w:tabs>
                <w:tab w:val="left" w:pos="99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Правилан изговор гласова: ч, ћ, џ, ч, р (и понављање поделе гласова и гласовних промена)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34F1CAD"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 / вежбање</w:t>
            </w:r>
          </w:p>
        </w:tc>
      </w:tr>
      <w:tr w:rsidR="00FA42A2" w:rsidRPr="00030961" w14:paraId="496A2C71"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7B2F52"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354AC" w14:textId="77777777" w:rsidR="00FA42A2" w:rsidRPr="00030961" w:rsidRDefault="00FA42A2">
            <w:pPr>
              <w:widowControl w:val="0"/>
              <w:tabs>
                <w:tab w:val="left" w:pos="990"/>
              </w:tabs>
              <w:spacing w:before="3"/>
              <w:ind w:left="360"/>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Миодраг Станисављевић: </w:t>
            </w:r>
            <w:r w:rsidRPr="00030961">
              <w:rPr>
                <w:rFonts w:ascii="Times New Roman" w:eastAsia="Times New Roman" w:hAnsi="Times New Roman" w:cs="Times New Roman"/>
                <w:i/>
                <w:sz w:val="24"/>
                <w:szCs w:val="24"/>
                <w:lang w:val="sr-Cyrl-RS"/>
              </w:rPr>
              <w:t>И ми трку за коња имамо</w:t>
            </w:r>
            <w:r w:rsidRPr="00030961">
              <w:rPr>
                <w:rFonts w:ascii="Times New Roman" w:eastAsia="Times New Roman" w:hAnsi="Times New Roman" w:cs="Times New Roman"/>
                <w:sz w:val="24"/>
                <w:szCs w:val="24"/>
                <w:lang w:val="sr-Cyrl-RS"/>
              </w:rPr>
              <w:t xml:space="preserve"> (одломак)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D643C4D"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00FC2BE9"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7B60F"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00A1B" w14:textId="77777777" w:rsidR="00FA42A2" w:rsidRPr="00030961" w:rsidRDefault="00FA42A2">
            <w:pPr>
              <w:widowControl w:val="0"/>
              <w:tabs>
                <w:tab w:val="left" w:pos="990"/>
              </w:tabs>
              <w:spacing w:before="3"/>
              <w:ind w:left="360"/>
              <w:rPr>
                <w:rFonts w:ascii="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Миодраг Станисављевић: </w:t>
            </w:r>
            <w:r w:rsidRPr="00030961">
              <w:rPr>
                <w:rFonts w:ascii="Times New Roman" w:eastAsia="Times New Roman" w:hAnsi="Times New Roman" w:cs="Times New Roman"/>
                <w:i/>
                <w:sz w:val="24"/>
                <w:szCs w:val="24"/>
                <w:lang w:val="sr-Cyrl-RS"/>
              </w:rPr>
              <w:t>И ми трку за коња имамо</w:t>
            </w:r>
            <w:r w:rsidRPr="00030961">
              <w:rPr>
                <w:rFonts w:ascii="Times New Roman" w:eastAsia="Times New Roman" w:hAnsi="Times New Roman" w:cs="Times New Roman"/>
                <w:sz w:val="24"/>
                <w:szCs w:val="24"/>
                <w:lang w:val="sr-Cyrl-RS"/>
              </w:rPr>
              <w:t xml:space="preserve"> (одломак)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A0918A"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 / утврђивање</w:t>
            </w:r>
          </w:p>
        </w:tc>
      </w:tr>
      <w:tr w:rsidR="00FA42A2" w:rsidRPr="00030961" w14:paraId="3ADDBD8C"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2D35C6"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4EC9D" w14:textId="77777777" w:rsidR="00FA42A2" w:rsidRPr="00030961" w:rsidRDefault="00FA42A2">
            <w:pPr>
              <w:widowControl w:val="0"/>
              <w:tabs>
                <w:tab w:val="left" w:pos="990"/>
              </w:tabs>
              <w:spacing w:before="3"/>
              <w:ind w:left="360"/>
              <w:rPr>
                <w:rFonts w:ascii="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Грађење речи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A5EF65"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 / вежбање</w:t>
            </w:r>
          </w:p>
        </w:tc>
      </w:tr>
      <w:tr w:rsidR="00FA42A2" w:rsidRPr="00030961" w14:paraId="2C208C2C"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D851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A8A0E5" w14:textId="77777777" w:rsidR="00FA42A2" w:rsidRPr="00030961" w:rsidRDefault="00FA42A2">
            <w:pPr>
              <w:widowControl w:val="0"/>
              <w:tabs>
                <w:tab w:val="left" w:pos="990"/>
              </w:tabs>
              <w:spacing w:before="3"/>
              <w:ind w:left="360"/>
              <w:rPr>
                <w:rFonts w:ascii="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Хенрик Сјенкијевич: </w:t>
            </w:r>
            <w:r w:rsidRPr="00030961">
              <w:rPr>
                <w:rFonts w:ascii="Times New Roman" w:eastAsia="Times New Roman" w:hAnsi="Times New Roman" w:cs="Times New Roman"/>
                <w:i/>
                <w:sz w:val="24"/>
                <w:szCs w:val="24"/>
                <w:lang w:val="sr-Cyrl-RS"/>
              </w:rPr>
              <w:t xml:space="preserve">Кроз пустињу и прашуму / Џек </w:t>
            </w:r>
            <w:r w:rsidRPr="00030961">
              <w:rPr>
                <w:rFonts w:ascii="Times New Roman" w:hAnsi="Times New Roman" w:cs="Times New Roman"/>
                <w:sz w:val="24"/>
                <w:szCs w:val="24"/>
                <w:shd w:val="clear" w:color="auto" w:fill="FFFFFF"/>
                <w:lang w:val="sr-Cyrl-RS"/>
              </w:rPr>
              <w:t xml:space="preserve">Лондон: </w:t>
            </w:r>
            <w:r w:rsidRPr="00030961">
              <w:rPr>
                <w:rFonts w:ascii="Times New Roman" w:hAnsi="Times New Roman" w:cs="Times New Roman"/>
                <w:i/>
                <w:sz w:val="24"/>
                <w:szCs w:val="24"/>
                <w:shd w:val="clear" w:color="auto" w:fill="FFFFFF"/>
                <w:lang w:val="sr-Cyrl-RS"/>
              </w:rPr>
              <w:t>Зов дивљине</w:t>
            </w:r>
            <w:r w:rsidRPr="00030961">
              <w:rPr>
                <w:rFonts w:ascii="Times New Roman" w:hAnsi="Times New Roman" w:cs="Times New Roman"/>
                <w:sz w:val="24"/>
                <w:szCs w:val="24"/>
                <w:shd w:val="clear" w:color="auto" w:fill="FFFFFF"/>
                <w:lang w:val="sr-Cyrl-RS"/>
              </w:rPr>
              <w:t xml:space="preserve"> / </w:t>
            </w:r>
            <w:r w:rsidRPr="00030961">
              <w:rPr>
                <w:rFonts w:ascii="Times New Roman" w:hAnsi="Times New Roman" w:cs="Times New Roman"/>
                <w:i/>
                <w:sz w:val="24"/>
                <w:szCs w:val="24"/>
                <w:shd w:val="clear" w:color="auto" w:fill="FFFFFF"/>
                <w:lang w:val="sr-Cyrl-RS"/>
              </w:rPr>
              <w:t>Бели очњак</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315898"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61D8796C"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AE3C5D"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4EA774" w14:textId="77777777" w:rsidR="00FA42A2" w:rsidRPr="00030961" w:rsidRDefault="00FA42A2">
            <w:pPr>
              <w:widowControl w:val="0"/>
              <w:tabs>
                <w:tab w:val="left" w:pos="990"/>
              </w:tabs>
              <w:spacing w:before="3"/>
              <w:ind w:left="360"/>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Никола Тесла: </w:t>
            </w:r>
            <w:r w:rsidRPr="00030961">
              <w:rPr>
                <w:rFonts w:ascii="Times New Roman" w:hAnsi="Times New Roman" w:cs="Times New Roman"/>
                <w:i/>
                <w:sz w:val="24"/>
                <w:szCs w:val="24"/>
                <w:lang w:val="sr-Cyrl-RS"/>
              </w:rPr>
              <w:t>Моји изуми</w:t>
            </w:r>
            <w:r w:rsidRPr="00030961">
              <w:rPr>
                <w:rFonts w:ascii="Times New Roman" w:hAnsi="Times New Roman" w:cs="Times New Roman"/>
                <w:sz w:val="24"/>
                <w:szCs w:val="24"/>
                <w:lang w:val="sr-Cyrl-RS"/>
              </w:rPr>
              <w:t xml:space="preserve"> (поглавље по избору)</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7B0E17"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278363E9"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701BF"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CACA3D" w14:textId="77777777" w:rsidR="00FA42A2" w:rsidRPr="00030961" w:rsidRDefault="00FA42A2">
            <w:pPr>
              <w:tabs>
                <w:tab w:val="left" w:pos="99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Заменице, глаголски облици</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BD557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 / вежбање</w:t>
            </w:r>
          </w:p>
        </w:tc>
      </w:tr>
      <w:tr w:rsidR="00FA42A2" w:rsidRPr="00030961" w14:paraId="3BDDDB25"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C9A4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D7EF02" w14:textId="77777777" w:rsidR="00FA42A2" w:rsidRPr="00030961" w:rsidRDefault="00FA42A2">
            <w:pPr>
              <w:tabs>
                <w:tab w:val="left" w:pos="900"/>
              </w:tabs>
              <w:ind w:left="360"/>
              <w:contextualSpacing/>
              <w:rPr>
                <w:rFonts w:ascii="Times New Roman" w:eastAsia="Times New Roman" w:hAnsi="Times New Roman" w:cs="Times New Roman"/>
                <w:sz w:val="24"/>
                <w:szCs w:val="24"/>
                <w:lang w:val="sr-Cyrl-RS"/>
              </w:rPr>
            </w:pPr>
            <w:r w:rsidRPr="00030961">
              <w:rPr>
                <w:rFonts w:ascii="Times New Roman" w:hAnsi="Times New Roman" w:cs="Times New Roman"/>
                <w:sz w:val="24"/>
                <w:szCs w:val="24"/>
                <w:shd w:val="clear" w:color="auto" w:fill="FFFFFF"/>
                <w:lang w:val="sr-Cyrl-RS"/>
              </w:rPr>
              <w:t xml:space="preserve">Реј Бредбери: </w:t>
            </w:r>
            <w:r w:rsidRPr="00030961">
              <w:rPr>
                <w:rFonts w:ascii="Times New Roman" w:hAnsi="Times New Roman" w:cs="Times New Roman"/>
                <w:i/>
                <w:sz w:val="24"/>
                <w:szCs w:val="24"/>
                <w:shd w:val="clear" w:color="auto" w:fill="FFFFFF"/>
                <w:lang w:val="sr-Cyrl-RS"/>
              </w:rPr>
              <w:t>Маслачково вино</w:t>
            </w:r>
            <w:r w:rsidRPr="00030961">
              <w:rPr>
                <w:rFonts w:ascii="Times New Roman" w:hAnsi="Times New Roman" w:cs="Times New Roman"/>
                <w:sz w:val="24"/>
                <w:szCs w:val="24"/>
                <w:shd w:val="clear" w:color="auto" w:fill="FFFFFF"/>
                <w:lang w:val="sr-Cyrl-RS"/>
              </w:rPr>
              <w:t xml:space="preserve"> (избор) / Џејмс Крис: </w:t>
            </w:r>
            <w:r w:rsidRPr="00030961">
              <w:rPr>
                <w:rFonts w:ascii="Times New Roman" w:hAnsi="Times New Roman" w:cs="Times New Roman"/>
                <w:i/>
                <w:sz w:val="24"/>
                <w:szCs w:val="24"/>
                <w:shd w:val="clear" w:color="auto" w:fill="FFFFFF"/>
                <w:lang w:val="sr-Cyrl-RS"/>
              </w:rPr>
              <w:t>Тим Талир или Продати смех</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90FBF"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FA42A2" w:rsidRPr="00030961" w14:paraId="778DAFEA"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CDC3A"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098957" w14:textId="77777777" w:rsidR="00FA42A2" w:rsidRPr="00030961" w:rsidRDefault="00FA42A2">
            <w:pPr>
              <w:tabs>
                <w:tab w:val="left" w:pos="90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Правопис: растављање речи на крају реда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E6BA8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FA42A2" w:rsidRPr="00030961" w14:paraId="23E76EC7"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A2A809"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516D8" w14:textId="77777777" w:rsidR="00FA42A2" w:rsidRPr="00030961" w:rsidRDefault="00FA42A2">
            <w:pPr>
              <w:tabs>
                <w:tab w:val="left" w:pos="90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Реченица</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C1A3170"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 / вежбање</w:t>
            </w:r>
          </w:p>
        </w:tc>
      </w:tr>
      <w:tr w:rsidR="00FA42A2" w:rsidRPr="00030961" w14:paraId="283D4EC3"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91A103"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AA5F6" w14:textId="77777777" w:rsidR="00FA42A2" w:rsidRPr="00030961" w:rsidRDefault="00FA42A2">
            <w:pPr>
              <w:tabs>
                <w:tab w:val="left" w:pos="90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Граматика – завршни тест</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1DBF35" w14:textId="77777777" w:rsidR="00FA42A2" w:rsidRPr="00030961" w:rsidRDefault="00FA42A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FA42A2" w:rsidRPr="00030961" w14:paraId="740DB560" w14:textId="77777777" w:rsidTr="00FA42A2">
        <w:tc>
          <w:tcPr>
            <w:tcW w:w="47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36814" w14:textId="77777777" w:rsidR="00FA42A2" w:rsidRPr="00030961" w:rsidRDefault="00FA42A2" w:rsidP="00FA42A2">
            <w:pPr>
              <w:pStyle w:val="ListParagraph"/>
              <w:numPr>
                <w:ilvl w:val="0"/>
                <w:numId w:val="33"/>
              </w:numPr>
              <w:ind w:left="0" w:firstLine="0"/>
              <w:rPr>
                <w:rFonts w:ascii="Times New Roman" w:hAnsi="Times New Roman" w:cs="Times New Roman"/>
                <w:sz w:val="24"/>
                <w:szCs w:val="24"/>
                <w:lang w:val="sr-Cyrl-RS"/>
              </w:rPr>
            </w:pPr>
          </w:p>
        </w:tc>
        <w:tc>
          <w:tcPr>
            <w:tcW w:w="343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CADEB" w14:textId="77777777" w:rsidR="00FA42A2" w:rsidRPr="00030961" w:rsidRDefault="00FA42A2">
            <w:pPr>
              <w:tabs>
                <w:tab w:val="left" w:pos="900"/>
              </w:tabs>
              <w:ind w:left="360"/>
              <w:contextualSpacing/>
              <w:rPr>
                <w:rFonts w:ascii="Times New Roman" w:eastAsia="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 xml:space="preserve">Језичка култура: </w:t>
            </w:r>
            <w:r w:rsidRPr="00030961">
              <w:rPr>
                <w:rFonts w:ascii="Times New Roman" w:hAnsi="Times New Roman" w:cs="Times New Roman"/>
                <w:sz w:val="24"/>
                <w:szCs w:val="24"/>
                <w:lang w:val="sr-Cyrl-RS"/>
              </w:rPr>
              <w:t xml:space="preserve">Списак лектире за 7. разред; упутство за вођење дневника читања током лета. </w:t>
            </w:r>
          </w:p>
        </w:tc>
        <w:tc>
          <w:tcPr>
            <w:tcW w:w="1096"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568E45E" w14:textId="77777777" w:rsidR="00FA42A2" w:rsidRPr="00030961" w:rsidRDefault="00FA42A2">
            <w:pPr>
              <w:jc w:val="center"/>
              <w:rPr>
                <w:rFonts w:ascii="Times New Roman" w:hAnsi="Times New Roman" w:cs="Times New Roman"/>
                <w:sz w:val="24"/>
                <w:szCs w:val="24"/>
                <w:lang w:val="sr-Cyrl-RS"/>
              </w:rPr>
            </w:pPr>
          </w:p>
        </w:tc>
      </w:tr>
    </w:tbl>
    <w:p w14:paraId="4CF40BCD" w14:textId="77777777" w:rsidR="00FA42A2" w:rsidRPr="00030961" w:rsidRDefault="00FA42A2" w:rsidP="00FA42A2">
      <w:pPr>
        <w:jc w:val="both"/>
        <w:rPr>
          <w:rFonts w:ascii="Times New Roman" w:eastAsia="TimesNewRomanPSMT" w:hAnsi="Times New Roman" w:cs="Times New Roman"/>
          <w:sz w:val="24"/>
          <w:szCs w:val="24"/>
          <w:lang w:val="sr-Cyrl-RS"/>
        </w:rPr>
      </w:pPr>
      <w:r w:rsidRPr="00030961">
        <w:rPr>
          <w:rFonts w:ascii="Times New Roman" w:eastAsia="TimesNewRomanPSMT" w:hAnsi="Times New Roman" w:cs="Times New Roman"/>
          <w:sz w:val="24"/>
          <w:szCs w:val="24"/>
          <w:lang w:val="sr-Cyrl-RS"/>
        </w:rPr>
        <w:t>НАПОМЕНА:</w:t>
      </w:r>
    </w:p>
    <w:p w14:paraId="49758EEA" w14:textId="77777777" w:rsidR="00FA42A2" w:rsidRPr="00030961" w:rsidRDefault="00FA42A2" w:rsidP="00FA42A2">
      <w:pPr>
        <w:spacing w:line="240" w:lineRule="auto"/>
        <w:jc w:val="both"/>
        <w:rPr>
          <w:rFonts w:ascii="Times New Roman" w:eastAsia="TimesNewRomanPSMT" w:hAnsi="Times New Roman" w:cs="Times New Roman"/>
          <w:sz w:val="24"/>
          <w:szCs w:val="24"/>
          <w:lang w:val="sr-Cyrl-RS"/>
        </w:rPr>
      </w:pPr>
      <w:r w:rsidRPr="00030961">
        <w:rPr>
          <w:rFonts w:ascii="Times New Roman" w:eastAsia="TimesNewRomanPSMT" w:hAnsi="Times New Roman" w:cs="Times New Roman"/>
          <w:sz w:val="24"/>
          <w:szCs w:val="24"/>
          <w:lang w:val="sr-Cyrl-RS"/>
        </w:rPr>
        <w:t>Наставник може прилагодити план потребама одељења. Уколико сматра да је за неки час предвиђено више часова обраде него што је потребно, може на тим часовима (или делу часа) радити језичку културу (у складу са програмом наставе и учења) или књижевно дело из изборног дела. Уместо књижевних дела која су у изборном делу, наставник може радити друга дела по свом избору или те часове искористити за часове језика или језичке културе.</w:t>
      </w:r>
    </w:p>
    <w:p w14:paraId="31A15A22" w14:textId="77777777" w:rsidR="00B130C2" w:rsidRPr="00030961" w:rsidRDefault="00B130C2" w:rsidP="00B130C2">
      <w:pPr>
        <w:spacing w:after="0" w:line="240" w:lineRule="auto"/>
        <w:jc w:val="center"/>
        <w:rPr>
          <w:rFonts w:ascii="Times New Roman" w:hAnsi="Times New Roman" w:cs="Times New Roman"/>
          <w:b/>
          <w:sz w:val="24"/>
          <w:szCs w:val="24"/>
          <w:lang w:val="sr-Cyrl-RS"/>
        </w:rPr>
      </w:pPr>
      <w:r w:rsidRPr="00030961">
        <w:rPr>
          <w:rFonts w:ascii="Times New Roman" w:hAnsi="Times New Roman" w:cs="Times New Roman"/>
          <w:b/>
          <w:sz w:val="24"/>
          <w:szCs w:val="24"/>
          <w:lang w:val="sr-Cyrl-RS"/>
        </w:rPr>
        <w:t>СТРАНИ ЈЕЗИК - ЕНГЛЕСКИ ЈЕЗИК</w:t>
      </w:r>
    </w:p>
    <w:p w14:paraId="70A7A698" w14:textId="77777777" w:rsidR="009267A6" w:rsidRPr="00030961" w:rsidRDefault="00B130C2" w:rsidP="009267A6">
      <w:pPr>
        <w:spacing w:after="0" w:line="240" w:lineRule="auto"/>
        <w:jc w:val="both"/>
        <w:rPr>
          <w:rFonts w:ascii="Times New Roman" w:hAnsi="Times New Roman" w:cs="Times New Roman"/>
          <w:bCs/>
          <w:sz w:val="24"/>
          <w:szCs w:val="24"/>
          <w:lang w:val="sr-Cyrl-RS"/>
        </w:rPr>
      </w:pPr>
      <w:r w:rsidRPr="00030961">
        <w:rPr>
          <w:rFonts w:ascii="Times New Roman" w:hAnsi="Times New Roman" w:cs="Times New Roman"/>
          <w:b/>
          <w:bCs/>
          <w:sz w:val="24"/>
          <w:szCs w:val="24"/>
          <w:lang w:val="sr-Cyrl-RS"/>
        </w:rPr>
        <w:t xml:space="preserve">Напомене: </w:t>
      </w:r>
      <w:r w:rsidR="009267A6" w:rsidRPr="00030961">
        <w:rPr>
          <w:rFonts w:ascii="Times New Roman" w:hAnsi="Times New Roman" w:cs="Times New Roman"/>
          <w:b/>
          <w:bCs/>
          <w:sz w:val="24"/>
          <w:szCs w:val="24"/>
          <w:lang w:val="sr-Cyrl-RS"/>
        </w:rPr>
        <w:t xml:space="preserve">Напомене: </w:t>
      </w:r>
      <w:r w:rsidR="009267A6" w:rsidRPr="00030961">
        <w:rPr>
          <w:rFonts w:ascii="Times New Roman" w:hAnsi="Times New Roman" w:cs="Times New Roman"/>
          <w:bCs/>
          <w:sz w:val="24"/>
          <w:szCs w:val="24"/>
          <w:lang w:val="sr-Cyrl-RS"/>
        </w:rPr>
        <w:t xml:space="preserve">Због природе предмета наставне јединице су дате према комуникативним функцијама (КФ) које се налазе у програму наставе и учења за наведени разред. Наставници ће комуникативне функције сместити у одговарајући контекст и насловљавати наставне јединице у складу са расположивим наставним средствима. Једна иста комуникативна функција може бити обрађена више пута, уз различтите језичке садржаје. Предложени језички садржаји служе као препорука и могу бити проширивани сагласно ресурсима и контексту наставе и учења, </w:t>
      </w:r>
      <w:bookmarkStart w:id="1" w:name="_Hlk78723845"/>
      <w:r w:rsidR="009267A6" w:rsidRPr="00030961">
        <w:rPr>
          <w:rFonts w:ascii="Times New Roman" w:hAnsi="Times New Roman" w:cs="Times New Roman"/>
          <w:bCs/>
          <w:sz w:val="24"/>
          <w:szCs w:val="24"/>
          <w:lang w:val="sr-Cyrl-RS"/>
        </w:rPr>
        <w:t xml:space="preserve">а потребно их је ускладити са Календаром образовно-васпитног рада за текућу школску годину. </w:t>
      </w:r>
    </w:p>
    <w:bookmarkEnd w:id="1"/>
    <w:p w14:paraId="160B99C7" w14:textId="35B7C676" w:rsidR="00B130C2" w:rsidRPr="00030961" w:rsidRDefault="00B130C2" w:rsidP="00B130C2">
      <w:pPr>
        <w:spacing w:after="0" w:line="240" w:lineRule="auto"/>
        <w:jc w:val="both"/>
        <w:rPr>
          <w:rFonts w:ascii="Times New Roman" w:hAnsi="Times New Roman" w:cs="Times New Roman"/>
          <w:bCs/>
          <w:sz w:val="24"/>
          <w:szCs w:val="24"/>
          <w:lang w:val="sr-Cyrl-RS"/>
        </w:rPr>
      </w:pPr>
    </w:p>
    <w:p w14:paraId="56172F73" w14:textId="77777777" w:rsidR="00B130C2" w:rsidRPr="00030961" w:rsidRDefault="00B130C2" w:rsidP="00B130C2">
      <w:pPr>
        <w:shd w:val="clear" w:color="auto" w:fill="FFFFFF"/>
        <w:spacing w:after="0" w:line="240" w:lineRule="auto"/>
        <w:jc w:val="both"/>
        <w:rPr>
          <w:rFonts w:ascii="Times New Roman" w:eastAsia="Times New Roman" w:hAnsi="Times New Roman" w:cs="Times New Roman"/>
          <w:bCs/>
          <w:color w:val="222222"/>
          <w:sz w:val="24"/>
          <w:szCs w:val="24"/>
          <w:lang w:val="sr-Cyrl-RS"/>
        </w:rPr>
      </w:pPr>
    </w:p>
    <w:tbl>
      <w:tblPr>
        <w:tblStyle w:val="TableGrid"/>
        <w:tblW w:w="5000" w:type="pct"/>
        <w:tblLayout w:type="fixed"/>
        <w:tblLook w:val="04A0" w:firstRow="1" w:lastRow="0" w:firstColumn="1" w:lastColumn="0" w:noHBand="0" w:noVBand="1"/>
      </w:tblPr>
      <w:tblGrid>
        <w:gridCol w:w="712"/>
        <w:gridCol w:w="3155"/>
        <w:gridCol w:w="1980"/>
        <w:gridCol w:w="3503"/>
      </w:tblGrid>
      <w:tr w:rsidR="003B3B1F" w:rsidRPr="00030961" w14:paraId="708FBFFB" w14:textId="77777777" w:rsidTr="00172617">
        <w:tc>
          <w:tcPr>
            <w:tcW w:w="381" w:type="pct"/>
            <w:shd w:val="clear" w:color="auto" w:fill="EEECE1" w:themeFill="background2"/>
          </w:tcPr>
          <w:p w14:paraId="6EE1B0E8" w14:textId="4B84EDC0" w:rsidR="008E384F" w:rsidRPr="00030961" w:rsidRDefault="008E384F" w:rsidP="00B130C2">
            <w:pPr>
              <w:jc w:val="cente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Број часа</w:t>
            </w:r>
          </w:p>
        </w:tc>
        <w:tc>
          <w:tcPr>
            <w:tcW w:w="1687" w:type="pct"/>
            <w:shd w:val="clear" w:color="auto" w:fill="EEECE1" w:themeFill="background2"/>
          </w:tcPr>
          <w:p w14:paraId="6C302169" w14:textId="3C137668" w:rsidR="008E384F" w:rsidRPr="00030961" w:rsidRDefault="008E384F" w:rsidP="00B130C2">
            <w:pPr>
              <w:jc w:val="cente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Наставна јединица (комуникативна функција)</w:t>
            </w:r>
          </w:p>
        </w:tc>
        <w:tc>
          <w:tcPr>
            <w:tcW w:w="1059" w:type="pct"/>
            <w:shd w:val="clear" w:color="auto" w:fill="EEECE1" w:themeFill="background2"/>
          </w:tcPr>
          <w:p w14:paraId="0D7E9E60" w14:textId="77777777" w:rsidR="008E384F" w:rsidRPr="00030961" w:rsidRDefault="008E384F" w:rsidP="00B130C2">
            <w:pPr>
              <w:jc w:val="cente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Тип часа</w:t>
            </w:r>
          </w:p>
        </w:tc>
        <w:tc>
          <w:tcPr>
            <w:tcW w:w="1873" w:type="pct"/>
            <w:shd w:val="clear" w:color="auto" w:fill="EEECE1" w:themeFill="background2"/>
          </w:tcPr>
          <w:p w14:paraId="4D8E8BA3" w14:textId="77777777" w:rsidR="008E384F" w:rsidRPr="00030961" w:rsidRDefault="008E384F" w:rsidP="00B130C2">
            <w:pPr>
              <w:jc w:val="cente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Препоручени садржаји</w:t>
            </w:r>
          </w:p>
        </w:tc>
      </w:tr>
      <w:tr w:rsidR="00172617" w:rsidRPr="00030961" w14:paraId="0D0CAF54" w14:textId="77777777" w:rsidTr="00172617">
        <w:trPr>
          <w:trHeight w:val="1322"/>
        </w:trPr>
        <w:tc>
          <w:tcPr>
            <w:tcW w:w="381" w:type="pct"/>
          </w:tcPr>
          <w:p w14:paraId="0D7EAFC9"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sz w:val="24"/>
                <w:szCs w:val="24"/>
                <w:lang w:val="sr-Cyrl-RS"/>
              </w:rPr>
            </w:pPr>
          </w:p>
        </w:tc>
        <w:tc>
          <w:tcPr>
            <w:tcW w:w="1687" w:type="pct"/>
          </w:tcPr>
          <w:p w14:paraId="55C5033B" w14:textId="0C0DDC45"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Latn-RS"/>
              </w:rPr>
            </w:pPr>
            <w:r w:rsidRPr="00030961">
              <w:rPr>
                <w:rFonts w:ascii="Times New Roman" w:eastAsia="Times New Roman" w:hAnsi="Times New Roman" w:cs="Times New Roman"/>
                <w:bCs/>
                <w:sz w:val="24"/>
                <w:szCs w:val="24"/>
                <w:lang w:val="sr-Cyrl-RS"/>
              </w:rPr>
              <w:t>Поздрављање и представљање себе и других и тражење / давање основн</w:t>
            </w:r>
            <w:r w:rsidR="00ED0B4F" w:rsidRPr="00030961">
              <w:rPr>
                <w:rFonts w:ascii="Times New Roman" w:eastAsia="Times New Roman" w:hAnsi="Times New Roman" w:cs="Times New Roman"/>
                <w:bCs/>
                <w:sz w:val="24"/>
                <w:szCs w:val="24"/>
                <w:lang w:val="sr-Cyrl-RS"/>
              </w:rPr>
              <w:t>их информација о себи и другима</w:t>
            </w:r>
          </w:p>
        </w:tc>
        <w:tc>
          <w:tcPr>
            <w:tcW w:w="1059" w:type="pct"/>
          </w:tcPr>
          <w:p w14:paraId="0219E2CD" w14:textId="262B4D75"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уводни час/ обнављање градива из претходног разреда</w:t>
            </w:r>
          </w:p>
        </w:tc>
        <w:tc>
          <w:tcPr>
            <w:tcW w:w="1873" w:type="pct"/>
            <w:vMerge w:val="restart"/>
          </w:tcPr>
          <w:p w14:paraId="361E8952" w14:textId="77777777" w:rsidR="00172617" w:rsidRPr="00030961" w:rsidRDefault="00172617" w:rsidP="00B130C2">
            <w:pP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Основни садржаји које  би требало обрадити током месеца септембра и које би ученици требало да усвоје:</w:t>
            </w:r>
          </w:p>
          <w:p w14:paraId="4C86E722" w14:textId="77777777" w:rsidR="00172617" w:rsidRPr="00030961" w:rsidRDefault="00172617" w:rsidP="00B130C2">
            <w:pPr>
              <w:rPr>
                <w:rFonts w:ascii="Times New Roman" w:eastAsia="Times New Roman" w:hAnsi="Times New Roman" w:cs="Times New Roman"/>
                <w:b/>
                <w:bCs/>
                <w:color w:val="222222"/>
                <w:sz w:val="24"/>
                <w:szCs w:val="24"/>
                <w:lang w:val="sr-Cyrl-RS"/>
              </w:rPr>
            </w:pPr>
          </w:p>
          <w:p w14:paraId="6E5DD3BF" w14:textId="31E78500" w:rsidR="00172617" w:rsidRPr="00030961" w:rsidRDefault="00172617" w:rsidP="00B130C2">
            <w:pPr>
              <w:rPr>
                <w:rFonts w:ascii="Times New Roman" w:hAnsi="Times New Roman" w:cs="Times New Roman"/>
                <w:sz w:val="24"/>
                <w:szCs w:val="24"/>
                <w:lang w:val="sr-Cyrl-RS"/>
              </w:rPr>
            </w:pPr>
            <w:r w:rsidRPr="00030961">
              <w:rPr>
                <w:rFonts w:ascii="Times New Roman" w:eastAsia="Times New Roman" w:hAnsi="Times New Roman" w:cs="Times New Roman"/>
                <w:bCs/>
                <w:i/>
                <w:iCs/>
                <w:color w:val="222222"/>
                <w:sz w:val="24"/>
                <w:szCs w:val="24"/>
                <w:lang w:val="sr-Cyrl-RS"/>
              </w:rPr>
              <w:t>What’s your first/last name/surname? Jack, this is Andrew. He’s the new boy in our class. Hi Andrew. Nice to meet you. I’m glad to meet you too. What’s your nickname? It’s Andy. Where do you live? I li</w:t>
            </w:r>
            <w:r w:rsidR="004C4FDD" w:rsidRPr="00030961">
              <w:rPr>
                <w:rFonts w:ascii="Times New Roman" w:eastAsia="Times New Roman" w:hAnsi="Times New Roman" w:cs="Times New Roman"/>
                <w:bCs/>
                <w:i/>
                <w:iCs/>
                <w:color w:val="222222"/>
                <w:sz w:val="24"/>
                <w:szCs w:val="24"/>
                <w:lang w:val="sr-Cyrl-RS"/>
              </w:rPr>
              <w:t>ve in Sunny Street. This is my/</w:t>
            </w:r>
            <w:r w:rsidRPr="00030961">
              <w:rPr>
                <w:rFonts w:ascii="Times New Roman" w:eastAsia="Times New Roman" w:hAnsi="Times New Roman" w:cs="Times New Roman"/>
                <w:bCs/>
                <w:i/>
                <w:iCs/>
                <w:color w:val="222222"/>
                <w:sz w:val="24"/>
                <w:szCs w:val="24"/>
                <w:lang w:val="sr-Cyrl-RS"/>
              </w:rPr>
              <w:t>your/his/</w:t>
            </w:r>
            <w:r w:rsidR="004C4FDD" w:rsidRPr="00030961">
              <w:rPr>
                <w:rFonts w:ascii="Times New Roman" w:eastAsia="Times New Roman" w:hAnsi="Times New Roman" w:cs="Times New Roman"/>
                <w:bCs/>
                <w:i/>
                <w:iCs/>
                <w:color w:val="222222"/>
                <w:sz w:val="24"/>
                <w:szCs w:val="24"/>
                <w:lang w:val="sr-Latn-RS"/>
              </w:rPr>
              <w:t>her/</w:t>
            </w:r>
            <w:r w:rsidRPr="00030961">
              <w:rPr>
                <w:rFonts w:ascii="Times New Roman" w:eastAsia="Times New Roman" w:hAnsi="Times New Roman" w:cs="Times New Roman"/>
                <w:bCs/>
                <w:i/>
                <w:iCs/>
                <w:color w:val="222222"/>
                <w:sz w:val="24"/>
                <w:szCs w:val="24"/>
                <w:lang w:val="sr-Cyrl-RS"/>
              </w:rPr>
              <w:t xml:space="preserve">their/our… </w:t>
            </w:r>
            <w:r w:rsidR="009267A6" w:rsidRPr="00030961">
              <w:rPr>
                <w:rFonts w:ascii="Times New Roman" w:eastAsia="Times New Roman" w:hAnsi="Times New Roman" w:cs="Times New Roman"/>
                <w:bCs/>
                <w:i/>
                <w:iCs/>
                <w:color w:val="222222"/>
                <w:sz w:val="24"/>
                <w:szCs w:val="24"/>
                <w:lang w:val="sr-Latn-BA"/>
              </w:rPr>
              <w:t>m</w:t>
            </w:r>
            <w:r w:rsidRPr="00030961">
              <w:rPr>
                <w:rFonts w:ascii="Times New Roman" w:eastAsia="Times New Roman" w:hAnsi="Times New Roman" w:cs="Times New Roman"/>
                <w:bCs/>
                <w:i/>
                <w:iCs/>
                <w:color w:val="222222"/>
                <w:sz w:val="24"/>
                <w:szCs w:val="24"/>
                <w:lang w:val="sr-Cyrl-RS"/>
              </w:rPr>
              <w:t>y grandparent</w:t>
            </w:r>
            <w:r w:rsidR="009267A6" w:rsidRPr="00030961">
              <w:rPr>
                <w:rFonts w:ascii="Times New Roman" w:eastAsia="Times New Roman" w:hAnsi="Times New Roman" w:cs="Times New Roman"/>
                <w:bCs/>
                <w:i/>
                <w:iCs/>
                <w:color w:val="222222"/>
                <w:sz w:val="24"/>
                <w:szCs w:val="24"/>
                <w:lang w:val="sr-Latn-BA"/>
              </w:rPr>
              <w:t>s</w:t>
            </w:r>
            <w:r w:rsidR="009267A6" w:rsidRPr="00030961">
              <w:rPr>
                <w:rFonts w:ascii="Times New Roman" w:eastAsia="Times New Roman" w:hAnsi="Times New Roman" w:cs="Times New Roman"/>
                <w:bCs/>
                <w:i/>
                <w:iCs/>
                <w:color w:val="222222"/>
                <w:sz w:val="24"/>
                <w:szCs w:val="24"/>
                <w:lang w:val="sr-Cyrl-RS"/>
              </w:rPr>
              <w:t>’</w:t>
            </w:r>
            <w:r w:rsidRPr="00030961">
              <w:rPr>
                <w:rFonts w:ascii="Times New Roman" w:eastAsia="Times New Roman" w:hAnsi="Times New Roman" w:cs="Times New Roman"/>
                <w:bCs/>
                <w:i/>
                <w:iCs/>
                <w:color w:val="222222"/>
                <w:sz w:val="24"/>
                <w:szCs w:val="24"/>
                <w:lang w:val="sr-Cyrl-RS"/>
              </w:rPr>
              <w:t xml:space="preserve"> house</w:t>
            </w:r>
            <w:r w:rsidR="00476400" w:rsidRPr="00030961">
              <w:rPr>
                <w:rFonts w:ascii="Times New Roman" w:eastAsia="Times New Roman" w:hAnsi="Times New Roman" w:cs="Times New Roman"/>
                <w:bCs/>
                <w:i/>
                <w:iCs/>
                <w:color w:val="222222"/>
                <w:sz w:val="24"/>
                <w:szCs w:val="24"/>
                <w:lang w:val="sr-Latn-RS"/>
              </w:rPr>
              <w:t xml:space="preserve"> /</w:t>
            </w:r>
            <w:r w:rsidRPr="00030961">
              <w:rPr>
                <w:rFonts w:ascii="Times New Roman" w:eastAsia="Times New Roman" w:hAnsi="Times New Roman" w:cs="Times New Roman"/>
                <w:bCs/>
                <w:i/>
                <w:iCs/>
                <w:color w:val="222222"/>
                <w:sz w:val="24"/>
                <w:szCs w:val="24"/>
                <w:lang w:val="sr-Cyrl-RS"/>
              </w:rPr>
              <w:t xml:space="preserve"> Sophie and Hannah’s mum.</w:t>
            </w:r>
          </w:p>
          <w:p w14:paraId="209142C5" w14:textId="77777777" w:rsidR="00172617" w:rsidRPr="00030961" w:rsidRDefault="00172617" w:rsidP="00B130C2">
            <w:pPr>
              <w:rPr>
                <w:rFonts w:ascii="Times New Roman" w:eastAsia="Times New Roman" w:hAnsi="Times New Roman" w:cs="Times New Roman"/>
                <w:bCs/>
                <w:i/>
                <w:iCs/>
                <w:color w:val="222222"/>
                <w:sz w:val="24"/>
                <w:szCs w:val="24"/>
                <w:lang w:val="sr-Cyrl-RS"/>
              </w:rPr>
            </w:pPr>
            <w:r w:rsidRPr="00030961">
              <w:rPr>
                <w:rFonts w:ascii="Times New Roman" w:eastAsia="Times New Roman" w:hAnsi="Times New Roman" w:cs="Times New Roman"/>
                <w:bCs/>
                <w:i/>
                <w:iCs/>
                <w:color w:val="222222"/>
                <w:sz w:val="24"/>
                <w:szCs w:val="24"/>
                <w:lang w:val="sr-Cyrl-RS"/>
              </w:rPr>
              <w:t xml:space="preserve">What does Emma look like? She looks gorgeous. She’s the prettiest girl in our class. What’s </w:t>
            </w:r>
            <w:r w:rsidRPr="00030961">
              <w:rPr>
                <w:rFonts w:ascii="Times New Roman" w:eastAsia="Times New Roman" w:hAnsi="Times New Roman" w:cs="Times New Roman"/>
                <w:bCs/>
                <w:i/>
                <w:iCs/>
                <w:color w:val="222222"/>
                <w:sz w:val="24"/>
                <w:szCs w:val="24"/>
                <w:lang w:val="sr-Cyrl-RS"/>
              </w:rPr>
              <w:lastRenderedPageBreak/>
              <w:t>he like? He’s smart and hard-working. Noah doesn’t care about anyone. He’s is selfish. My friend is sporty and good-looking, but he is very shy. Her clothes are cool! Samuel is as tall as his brother/not as(so) tall as his father.</w:t>
            </w:r>
            <w:r w:rsidRPr="00030961">
              <w:rPr>
                <w:rFonts w:ascii="Times New Roman" w:hAnsi="Times New Roman" w:cs="Times New Roman"/>
                <w:i/>
                <w:spacing w:val="-4"/>
                <w:sz w:val="24"/>
                <w:szCs w:val="24"/>
                <w:lang w:val="sr-Cyrl-RS"/>
              </w:rPr>
              <w:t xml:space="preserve"> </w:t>
            </w:r>
            <w:r w:rsidRPr="00030961">
              <w:rPr>
                <w:rFonts w:ascii="Times New Roman" w:eastAsia="Times New Roman" w:hAnsi="Times New Roman" w:cs="Times New Roman"/>
                <w:bCs/>
                <w:i/>
                <w:iCs/>
                <w:color w:val="222222"/>
                <w:sz w:val="24"/>
                <w:szCs w:val="24"/>
                <w:lang w:val="sr-Cyrl-RS"/>
              </w:rPr>
              <w:t xml:space="preserve">They usually play games in their free time. Does James play any musical instruments? Yes, he does. No, he doesn’t. How many languages do you speak? What time do you usually wake up on school days? My sister doesn’t eat fish. My mum doesn’t like games. </w:t>
            </w:r>
          </w:p>
          <w:p w14:paraId="7FBB471F" w14:textId="19E62B5E" w:rsidR="00172617" w:rsidRPr="00030961" w:rsidRDefault="009267A6" w:rsidP="00B130C2">
            <w:pPr>
              <w:rPr>
                <w:rFonts w:ascii="Times New Roman" w:eastAsia="Times New Roman" w:hAnsi="Times New Roman" w:cs="Times New Roman"/>
                <w:bCs/>
                <w:i/>
                <w:iCs/>
                <w:color w:val="222222"/>
                <w:sz w:val="24"/>
                <w:szCs w:val="24"/>
                <w:lang w:val="sr-Cyrl-RS"/>
              </w:rPr>
            </w:pPr>
            <w:r w:rsidRPr="00030961">
              <w:rPr>
                <w:rFonts w:ascii="Times New Roman" w:eastAsia="Times New Roman" w:hAnsi="Times New Roman" w:cs="Times New Roman"/>
                <w:bCs/>
                <w:i/>
                <w:iCs/>
                <w:color w:val="222222"/>
                <w:sz w:val="24"/>
                <w:szCs w:val="24"/>
                <w:lang w:val="sr-Latn-BA"/>
              </w:rPr>
              <w:t>C</w:t>
            </w:r>
            <w:r w:rsidRPr="00030961">
              <w:rPr>
                <w:rFonts w:ascii="Times New Roman" w:eastAsia="Times New Roman" w:hAnsi="Times New Roman" w:cs="Times New Roman"/>
                <w:bCs/>
                <w:i/>
                <w:iCs/>
                <w:color w:val="222222"/>
                <w:sz w:val="24"/>
                <w:szCs w:val="24"/>
                <w:lang w:val="sr-Cyrl-RS"/>
              </w:rPr>
              <w:t xml:space="preserve">an </w:t>
            </w:r>
            <w:r w:rsidRPr="00030961">
              <w:rPr>
                <w:rFonts w:ascii="Times New Roman" w:eastAsia="Times New Roman" w:hAnsi="Times New Roman" w:cs="Times New Roman"/>
                <w:bCs/>
                <w:i/>
                <w:iCs/>
                <w:color w:val="222222"/>
                <w:sz w:val="24"/>
                <w:szCs w:val="24"/>
                <w:lang w:val="sr-Latn-BA"/>
              </w:rPr>
              <w:t>w</w:t>
            </w:r>
            <w:r w:rsidR="00172617" w:rsidRPr="00030961">
              <w:rPr>
                <w:rFonts w:ascii="Times New Roman" w:eastAsia="Times New Roman" w:hAnsi="Times New Roman" w:cs="Times New Roman"/>
                <w:bCs/>
                <w:i/>
                <w:iCs/>
                <w:color w:val="222222"/>
                <w:sz w:val="24"/>
                <w:szCs w:val="24"/>
                <w:lang w:val="sr-Cyrl-RS"/>
              </w:rPr>
              <w:t>e go to the cinema? Do you want to come to my party? Yes, I’d love to. When is it? At 7.30 on Saturday. Do you fancy/How about a game of tennis this afternoon? Sorry. I can’t. I’ve got a dance class. Shall we go to the sports centre today? Good idea. See you there at 6.00 pm.</w:t>
            </w:r>
          </w:p>
          <w:p w14:paraId="4EA45C02" w14:textId="53CE9EEB" w:rsidR="00172617" w:rsidRPr="00030961" w:rsidRDefault="00172617" w:rsidP="00B130C2">
            <w:pPr>
              <w:rPr>
                <w:rFonts w:ascii="Times New Roman" w:eastAsia="Times New Roman" w:hAnsi="Times New Roman" w:cs="Times New Roman"/>
                <w:bCs/>
                <w:i/>
                <w:iCs/>
                <w:strike/>
                <w:color w:val="FF0000"/>
                <w:sz w:val="24"/>
                <w:szCs w:val="24"/>
                <w:lang w:val="sr-Cyrl-RS"/>
              </w:rPr>
            </w:pPr>
            <w:r w:rsidRPr="00030961">
              <w:rPr>
                <w:rFonts w:ascii="Times New Roman" w:eastAsia="Times New Roman" w:hAnsi="Times New Roman" w:cs="Times New Roman"/>
                <w:bCs/>
                <w:i/>
                <w:iCs/>
                <w:color w:val="222222"/>
                <w:sz w:val="24"/>
                <w:szCs w:val="24"/>
                <w:lang w:val="sr-Cyrl-RS"/>
              </w:rPr>
              <w:t xml:space="preserve">How about trying my new computer game this morning? I’m afraid I can’t. </w:t>
            </w:r>
          </w:p>
          <w:p w14:paraId="126A9A5C" w14:textId="77777777" w:rsidR="00172617" w:rsidRPr="00030961" w:rsidRDefault="00172617" w:rsidP="00B130C2">
            <w:pPr>
              <w:rPr>
                <w:rFonts w:ascii="Times New Roman" w:eastAsia="Times New Roman" w:hAnsi="Times New Roman" w:cs="Times New Roman"/>
                <w:bCs/>
                <w:iCs/>
                <w:color w:val="222222"/>
                <w:sz w:val="24"/>
                <w:szCs w:val="24"/>
                <w:lang w:val="sr-Cyrl-RS"/>
              </w:rPr>
            </w:pPr>
          </w:p>
          <w:p w14:paraId="1EB088E6" w14:textId="77777777" w:rsidR="00172617" w:rsidRPr="00030961" w:rsidRDefault="00172617" w:rsidP="00B130C2">
            <w:pPr>
              <w:rPr>
                <w:rFonts w:ascii="Times New Roman" w:eastAsia="Times New Roman" w:hAnsi="Times New Roman" w:cs="Times New Roman"/>
                <w:bCs/>
                <w:i/>
                <w:iCs/>
                <w:color w:val="222222"/>
                <w:sz w:val="24"/>
                <w:szCs w:val="24"/>
                <w:lang w:val="sr-Cyrl-RS"/>
              </w:rPr>
            </w:pPr>
            <w:r w:rsidRPr="00030961">
              <w:rPr>
                <w:rFonts w:ascii="Times New Roman" w:eastAsia="Times New Roman" w:hAnsi="Times New Roman" w:cs="Times New Roman"/>
                <w:bCs/>
                <w:i/>
                <w:iCs/>
                <w:color w:val="222222"/>
                <w:sz w:val="24"/>
                <w:szCs w:val="24"/>
                <w:lang w:val="sr-Cyrl-RS"/>
              </w:rPr>
              <w:t xml:space="preserve">The Present Simple Tense </w:t>
            </w:r>
            <w:r w:rsidRPr="00030961">
              <w:rPr>
                <w:rFonts w:ascii="Times New Roman" w:eastAsia="Times New Roman" w:hAnsi="Times New Roman" w:cs="Times New Roman"/>
                <w:bCs/>
                <w:iCs/>
                <w:color w:val="222222"/>
                <w:sz w:val="24"/>
                <w:szCs w:val="24"/>
                <w:lang w:val="sr-Cyrl-RS"/>
              </w:rPr>
              <w:t xml:space="preserve">за изражавање сталних и уобичајених радњи </w:t>
            </w:r>
          </w:p>
          <w:p w14:paraId="7580B259" w14:textId="38B37470" w:rsidR="00172617" w:rsidRPr="00030961" w:rsidRDefault="00172617" w:rsidP="00B130C2">
            <w:pPr>
              <w:rPr>
                <w:rFonts w:ascii="Times New Roman" w:eastAsia="Times New Roman" w:hAnsi="Times New Roman" w:cs="Times New Roman"/>
                <w:bCs/>
                <w:iCs/>
                <w:color w:val="222222"/>
                <w:sz w:val="24"/>
                <w:szCs w:val="24"/>
                <w:lang w:val="sr-Cyrl-RS"/>
              </w:rPr>
            </w:pPr>
            <w:r w:rsidRPr="00030961">
              <w:rPr>
                <w:rFonts w:ascii="Times New Roman" w:eastAsia="Times New Roman" w:hAnsi="Times New Roman" w:cs="Times New Roman"/>
                <w:bCs/>
                <w:iCs/>
                <w:color w:val="222222"/>
                <w:sz w:val="24"/>
                <w:szCs w:val="24"/>
                <w:lang w:val="sr-Cyrl-RS"/>
              </w:rPr>
              <w:t xml:space="preserve">Питања са </w:t>
            </w:r>
            <w:r w:rsidRPr="00030961">
              <w:rPr>
                <w:rFonts w:ascii="Times New Roman" w:eastAsia="Times New Roman" w:hAnsi="Times New Roman" w:cs="Times New Roman"/>
                <w:bCs/>
                <w:i/>
                <w:iCs/>
                <w:color w:val="222222"/>
                <w:sz w:val="24"/>
                <w:szCs w:val="24"/>
                <w:lang w:val="sr-Cyrl-RS"/>
              </w:rPr>
              <w:t>Who/What/Where/When/Why…</w:t>
            </w:r>
            <w:r w:rsidRPr="00030961">
              <w:rPr>
                <w:rFonts w:ascii="Times New Roman" w:eastAsia="Times New Roman" w:hAnsi="Times New Roman" w:cs="Times New Roman"/>
                <w:bCs/>
                <w:iCs/>
                <w:color w:val="222222"/>
                <w:sz w:val="24"/>
                <w:szCs w:val="24"/>
                <w:lang w:val="sr-Cyrl-RS"/>
              </w:rPr>
              <w:t xml:space="preserve"> </w:t>
            </w:r>
          </w:p>
          <w:p w14:paraId="6546F585" w14:textId="77777777" w:rsidR="00172617" w:rsidRPr="00030961" w:rsidRDefault="00172617" w:rsidP="00B130C2">
            <w:pPr>
              <w:rPr>
                <w:rFonts w:ascii="Times New Roman" w:eastAsia="Times New Roman" w:hAnsi="Times New Roman" w:cs="Times New Roman"/>
                <w:bCs/>
                <w:iCs/>
                <w:color w:val="222222"/>
                <w:sz w:val="24"/>
                <w:szCs w:val="24"/>
                <w:lang w:val="sr-Cyrl-RS"/>
              </w:rPr>
            </w:pPr>
            <w:r w:rsidRPr="00030961">
              <w:rPr>
                <w:rFonts w:ascii="Times New Roman" w:eastAsia="Times New Roman" w:hAnsi="Times New Roman" w:cs="Times New Roman"/>
                <w:bCs/>
                <w:iCs/>
                <w:color w:val="222222"/>
                <w:sz w:val="24"/>
                <w:szCs w:val="24"/>
                <w:lang w:val="sr-Cyrl-RS"/>
              </w:rPr>
              <w:t xml:space="preserve">Присвојни придеви </w:t>
            </w:r>
            <w:r w:rsidRPr="00030961">
              <w:rPr>
                <w:rFonts w:ascii="Times New Roman" w:eastAsia="Times New Roman" w:hAnsi="Times New Roman" w:cs="Times New Roman"/>
                <w:bCs/>
                <w:i/>
                <w:iCs/>
                <w:color w:val="222222"/>
                <w:sz w:val="24"/>
                <w:szCs w:val="24"/>
                <w:lang w:val="sr-Cyrl-RS"/>
              </w:rPr>
              <w:t>my, your…</w:t>
            </w:r>
          </w:p>
          <w:p w14:paraId="6E45CC73" w14:textId="77777777" w:rsidR="00172617" w:rsidRPr="00030961" w:rsidRDefault="00172617" w:rsidP="00B130C2">
            <w:pPr>
              <w:rPr>
                <w:rFonts w:ascii="Times New Roman" w:eastAsia="Times New Roman" w:hAnsi="Times New Roman" w:cs="Times New Roman"/>
                <w:bCs/>
                <w:i/>
                <w:iCs/>
                <w:color w:val="222222"/>
                <w:sz w:val="24"/>
                <w:szCs w:val="24"/>
                <w:lang w:val="sr-Cyrl-RS"/>
              </w:rPr>
            </w:pPr>
            <w:r w:rsidRPr="00030961">
              <w:rPr>
                <w:rFonts w:ascii="Times New Roman" w:eastAsia="Times New Roman" w:hAnsi="Times New Roman" w:cs="Times New Roman"/>
                <w:bCs/>
                <w:iCs/>
                <w:color w:val="222222"/>
                <w:sz w:val="24"/>
                <w:szCs w:val="24"/>
                <w:lang w:val="sr-Cyrl-RS"/>
              </w:rPr>
              <w:t xml:space="preserve">Саксонски генитив са именицом у једнини и множини (правилна и неправилна множина) – </w:t>
            </w:r>
            <w:r w:rsidRPr="00030961">
              <w:rPr>
                <w:rFonts w:ascii="Times New Roman" w:eastAsia="Times New Roman" w:hAnsi="Times New Roman" w:cs="Times New Roman"/>
                <w:bCs/>
                <w:i/>
                <w:iCs/>
                <w:color w:val="222222"/>
                <w:sz w:val="24"/>
                <w:szCs w:val="24"/>
                <w:lang w:val="sr-Cyrl-RS"/>
              </w:rPr>
              <w:t>my friend’s/</w:t>
            </w:r>
            <w:r w:rsidRPr="00030961">
              <w:rPr>
                <w:rFonts w:ascii="Times New Roman" w:eastAsia="Times New Roman" w:hAnsi="Times New Roman" w:cs="Times New Roman"/>
                <w:bCs/>
                <w:iCs/>
                <w:color w:val="222222"/>
                <w:sz w:val="24"/>
                <w:szCs w:val="24"/>
                <w:lang w:val="sr-Cyrl-RS"/>
              </w:rPr>
              <w:t xml:space="preserve"> </w:t>
            </w:r>
            <w:r w:rsidRPr="00030961">
              <w:rPr>
                <w:rFonts w:ascii="Times New Roman" w:eastAsia="Times New Roman" w:hAnsi="Times New Roman" w:cs="Times New Roman"/>
                <w:bCs/>
                <w:i/>
                <w:iCs/>
                <w:color w:val="222222"/>
                <w:sz w:val="24"/>
                <w:szCs w:val="24"/>
                <w:lang w:val="sr-Cyrl-RS"/>
              </w:rPr>
              <w:t>friends’/ children’s books</w:t>
            </w:r>
          </w:p>
          <w:p w14:paraId="06C14F84" w14:textId="77777777" w:rsidR="00172617" w:rsidRPr="00030961" w:rsidRDefault="00172617" w:rsidP="00B130C2">
            <w:pPr>
              <w:rPr>
                <w:rFonts w:ascii="Times New Roman" w:eastAsia="Times New Roman" w:hAnsi="Times New Roman" w:cs="Times New Roman"/>
                <w:bCs/>
                <w:i/>
                <w:iCs/>
                <w:color w:val="222222"/>
                <w:sz w:val="24"/>
                <w:szCs w:val="24"/>
                <w:lang w:val="sr-Cyrl-RS"/>
              </w:rPr>
            </w:pPr>
            <w:r w:rsidRPr="00030961">
              <w:rPr>
                <w:rFonts w:ascii="Times New Roman" w:eastAsia="Times New Roman" w:hAnsi="Times New Roman" w:cs="Times New Roman"/>
                <w:bCs/>
                <w:iCs/>
                <w:color w:val="222222"/>
                <w:sz w:val="24"/>
                <w:szCs w:val="24"/>
                <w:lang w:val="sr-Cyrl-RS"/>
              </w:rPr>
              <w:t xml:space="preserve">Изрази: </w:t>
            </w:r>
            <w:r w:rsidRPr="00030961">
              <w:rPr>
                <w:rFonts w:ascii="Times New Roman" w:eastAsia="Times New Roman" w:hAnsi="Times New Roman" w:cs="Times New Roman"/>
                <w:bCs/>
                <w:i/>
                <w:iCs/>
                <w:color w:val="222222"/>
                <w:sz w:val="24"/>
                <w:szCs w:val="24"/>
                <w:lang w:val="sr-Cyrl-RS"/>
              </w:rPr>
              <w:t xml:space="preserve">How about… What about…? Why don’t we… Would you like… Do you want… Shall we… Let’s... </w:t>
            </w:r>
          </w:p>
          <w:p w14:paraId="3FCCF20B" w14:textId="77777777" w:rsidR="00172617" w:rsidRPr="00030961" w:rsidRDefault="00172617" w:rsidP="00B130C2">
            <w:pPr>
              <w:rPr>
                <w:rFonts w:ascii="Times New Roman" w:eastAsia="Times New Roman" w:hAnsi="Times New Roman" w:cs="Times New Roman"/>
                <w:bCs/>
                <w:color w:val="222222"/>
                <w:sz w:val="24"/>
                <w:szCs w:val="24"/>
                <w:lang w:val="sr-Cyrl-RS"/>
              </w:rPr>
            </w:pPr>
          </w:p>
          <w:p w14:paraId="6CBE1284" w14:textId="77777777" w:rsidR="002C45AF" w:rsidRPr="00030961" w:rsidRDefault="002C45AF" w:rsidP="00B130C2">
            <w:pPr>
              <w:rPr>
                <w:rFonts w:ascii="Times New Roman" w:eastAsia="Times New Roman" w:hAnsi="Times New Roman" w:cs="Times New Roman"/>
                <w:b/>
                <w:bCs/>
                <w:sz w:val="24"/>
                <w:szCs w:val="24"/>
                <w:lang w:val="sr-Cyrl-RS"/>
              </w:rPr>
            </w:pPr>
          </w:p>
          <w:p w14:paraId="198DF9C4" w14:textId="241FA307" w:rsidR="00172617" w:rsidRPr="00030961" w:rsidRDefault="00172617" w:rsidP="00B130C2">
            <w:pPr>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
                <w:bCs/>
                <w:sz w:val="24"/>
                <w:szCs w:val="24"/>
                <w:lang w:val="sr-Cyrl-RS"/>
              </w:rPr>
              <w:t>Основни садржаји које  би требало обрадити током месеца октобра и које би ученици требало да усвоје:</w:t>
            </w:r>
          </w:p>
          <w:p w14:paraId="76B39324" w14:textId="77777777" w:rsidR="00172617" w:rsidRPr="00030961" w:rsidRDefault="00172617" w:rsidP="00B130C2">
            <w:pPr>
              <w:rPr>
                <w:rFonts w:ascii="Times New Roman" w:eastAsia="Times New Roman" w:hAnsi="Times New Roman" w:cs="Times New Roman"/>
                <w:b/>
                <w:bCs/>
                <w:sz w:val="24"/>
                <w:szCs w:val="24"/>
                <w:lang w:val="sr-Cyrl-RS"/>
              </w:rPr>
            </w:pPr>
          </w:p>
          <w:p w14:paraId="1CDCD3D7" w14:textId="57AA928D" w:rsidR="00172617" w:rsidRPr="00030961" w:rsidRDefault="00172617" w:rsidP="00B130C2">
            <w:pPr>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
                <w:iCs/>
                <w:sz w:val="24"/>
                <w:szCs w:val="24"/>
                <w:lang w:val="sr-Cyrl-RS"/>
              </w:rPr>
              <w:t>I’</w:t>
            </w:r>
            <w:r w:rsidR="002713AF" w:rsidRPr="00030961">
              <w:rPr>
                <w:rFonts w:ascii="Times New Roman" w:eastAsia="Times New Roman" w:hAnsi="Times New Roman" w:cs="Times New Roman"/>
                <w:bCs/>
                <w:i/>
                <w:iCs/>
                <w:sz w:val="24"/>
                <w:szCs w:val="24"/>
                <w:lang w:val="sr-Cyrl-RS"/>
              </w:rPr>
              <w:t>m cleaning the floor in my room</w:t>
            </w:r>
            <w:r w:rsidRPr="00030961">
              <w:rPr>
                <w:rFonts w:ascii="Times New Roman" w:eastAsia="Times New Roman" w:hAnsi="Times New Roman" w:cs="Times New Roman"/>
                <w:bCs/>
                <w:i/>
                <w:iCs/>
                <w:sz w:val="24"/>
                <w:szCs w:val="24"/>
                <w:lang w:val="sr-Cyrl-RS"/>
              </w:rPr>
              <w:t xml:space="preserve"> (now/ at the moment)</w:t>
            </w:r>
            <w:r w:rsidR="002713AF" w:rsidRPr="00030961">
              <w:rPr>
                <w:rFonts w:ascii="Times New Roman" w:eastAsia="Times New Roman" w:hAnsi="Times New Roman" w:cs="Times New Roman"/>
                <w:bCs/>
                <w:i/>
                <w:iCs/>
                <w:sz w:val="24"/>
                <w:szCs w:val="24"/>
                <w:lang w:val="sr-Cyrl-RS"/>
              </w:rPr>
              <w:t>.</w:t>
            </w:r>
            <w:r w:rsidRPr="00030961">
              <w:rPr>
                <w:rFonts w:ascii="Times New Roman" w:eastAsia="Times New Roman" w:hAnsi="Times New Roman" w:cs="Times New Roman"/>
                <w:bCs/>
                <w:i/>
                <w:iCs/>
                <w:sz w:val="24"/>
                <w:szCs w:val="24"/>
                <w:lang w:val="sr-Cyrl-RS"/>
              </w:rPr>
              <w:t xml:space="preserve"> They are cleaning the windows. She isn’t coming. </w:t>
            </w:r>
          </w:p>
          <w:p w14:paraId="5EB7A0E4" w14:textId="77777777" w:rsidR="00172617" w:rsidRPr="00030961" w:rsidRDefault="00172617" w:rsidP="00B130C2">
            <w:pPr>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
                <w:iCs/>
                <w:sz w:val="24"/>
                <w:szCs w:val="24"/>
                <w:lang w:val="sr-Cyrl-RS"/>
              </w:rPr>
              <w:t xml:space="preserve">They usually play games in their free time. What time do you usually wake up on school days? </w:t>
            </w:r>
          </w:p>
          <w:p w14:paraId="45A43719" w14:textId="77777777" w:rsidR="00172617" w:rsidRPr="00030961" w:rsidRDefault="00172617" w:rsidP="00B130C2">
            <w:pPr>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
                <w:iCs/>
                <w:sz w:val="24"/>
                <w:szCs w:val="24"/>
                <w:lang w:val="sr-Cyrl-RS"/>
              </w:rPr>
              <w:t xml:space="preserve">What are you doing today? I’m going to the swimming pool. </w:t>
            </w:r>
          </w:p>
          <w:p w14:paraId="47E2A5FB" w14:textId="77777777" w:rsidR="00172617" w:rsidRPr="00030961" w:rsidRDefault="00172617" w:rsidP="00B130C2">
            <w:pPr>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
                <w:iCs/>
                <w:sz w:val="24"/>
                <w:szCs w:val="24"/>
                <w:lang w:val="sr-Cyrl-RS"/>
              </w:rPr>
              <w:t xml:space="preserve">Do you want to come to my party? Remember, you must do your project this month. </w:t>
            </w:r>
          </w:p>
          <w:p w14:paraId="5D06573D" w14:textId="77777777" w:rsidR="00172617" w:rsidRPr="00030961" w:rsidRDefault="00172617" w:rsidP="00B130C2">
            <w:pPr>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
                <w:iCs/>
                <w:sz w:val="24"/>
                <w:szCs w:val="24"/>
                <w:lang w:val="sr-Cyrl-RS"/>
              </w:rPr>
              <w:t>You mustn’t shout in the library. We have to wear school uniforms. We don’t have to do homework every day.</w:t>
            </w:r>
          </w:p>
          <w:p w14:paraId="574D9CD2" w14:textId="77777777" w:rsidR="00172617" w:rsidRPr="00030961" w:rsidRDefault="00172617" w:rsidP="00B130C2">
            <w:pPr>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
                <w:iCs/>
                <w:sz w:val="24"/>
                <w:szCs w:val="24"/>
                <w:lang w:val="sr-Cyrl-RS"/>
              </w:rPr>
              <w:t xml:space="preserve"> I love working with people. I don’t like skiing. I’m bad at it. What do/don’t you like doing? My favourite sport is tennis.</w:t>
            </w:r>
          </w:p>
          <w:p w14:paraId="57860013" w14:textId="77777777" w:rsidR="00172617" w:rsidRPr="00030961" w:rsidRDefault="00172617" w:rsidP="00B130C2">
            <w:pPr>
              <w:rPr>
                <w:rFonts w:ascii="Times New Roman" w:eastAsia="Times New Roman" w:hAnsi="Times New Roman" w:cs="Times New Roman"/>
                <w:bCs/>
                <w:iCs/>
                <w:sz w:val="24"/>
                <w:szCs w:val="24"/>
                <w:lang w:val="sr-Cyrl-RS"/>
              </w:rPr>
            </w:pPr>
          </w:p>
          <w:p w14:paraId="4ABDC64C" w14:textId="77777777" w:rsidR="00172617" w:rsidRPr="00030961" w:rsidRDefault="00172617" w:rsidP="00B130C2">
            <w:pPr>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i/>
                <w:iCs/>
                <w:sz w:val="24"/>
                <w:szCs w:val="24"/>
                <w:lang w:val="sr-Cyrl-RS"/>
              </w:rPr>
              <w:t xml:space="preserve">The Present Simple Tense </w:t>
            </w:r>
            <w:r w:rsidRPr="00030961">
              <w:rPr>
                <w:rFonts w:ascii="Times New Roman" w:eastAsia="Times New Roman" w:hAnsi="Times New Roman" w:cs="Times New Roman"/>
                <w:bCs/>
                <w:iCs/>
                <w:sz w:val="24"/>
                <w:szCs w:val="24"/>
                <w:lang w:val="sr-Cyrl-RS"/>
              </w:rPr>
              <w:t xml:space="preserve">за изражавање сталних и уобичајених радњи </w:t>
            </w:r>
          </w:p>
          <w:p w14:paraId="6D6D32F0" w14:textId="2ADB004A" w:rsidR="00172617" w:rsidRPr="00030961" w:rsidRDefault="00172617" w:rsidP="00B130C2">
            <w:pPr>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Cs/>
                <w:sz w:val="24"/>
                <w:szCs w:val="24"/>
                <w:lang w:val="sr-Cyrl-RS"/>
              </w:rPr>
              <w:t xml:space="preserve">Модални глагол </w:t>
            </w:r>
            <w:r w:rsidR="002713AF" w:rsidRPr="00030961">
              <w:rPr>
                <w:rFonts w:ascii="Times New Roman" w:eastAsia="Times New Roman" w:hAnsi="Times New Roman" w:cs="Times New Roman"/>
                <w:bCs/>
                <w:i/>
                <w:iCs/>
                <w:sz w:val="24"/>
                <w:szCs w:val="24"/>
                <w:lang w:val="sr-Cyrl-RS"/>
              </w:rPr>
              <w:t xml:space="preserve">must /mustn’t </w:t>
            </w:r>
            <w:r w:rsidRPr="00030961">
              <w:rPr>
                <w:rFonts w:ascii="Times New Roman" w:eastAsia="Times New Roman" w:hAnsi="Times New Roman" w:cs="Times New Roman"/>
                <w:bCs/>
                <w:i/>
                <w:iCs/>
                <w:sz w:val="24"/>
                <w:szCs w:val="24"/>
                <w:lang w:val="sr-Cyrl-RS"/>
              </w:rPr>
              <w:t xml:space="preserve"> have to /don’t have to</w:t>
            </w:r>
          </w:p>
          <w:p w14:paraId="11481F85" w14:textId="77777777" w:rsidR="00172617" w:rsidRPr="00030961" w:rsidRDefault="00172617" w:rsidP="00B130C2">
            <w:pPr>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i/>
                <w:iCs/>
                <w:sz w:val="24"/>
                <w:szCs w:val="24"/>
                <w:lang w:val="sr-Cyrl-RS"/>
              </w:rPr>
              <w:t>The Present Continuous</w:t>
            </w:r>
            <w:r w:rsidRPr="00030961">
              <w:rPr>
                <w:rFonts w:ascii="Times New Roman" w:eastAsia="Times New Roman" w:hAnsi="Times New Roman" w:cs="Times New Roman"/>
                <w:bCs/>
                <w:iCs/>
                <w:sz w:val="24"/>
                <w:szCs w:val="24"/>
                <w:lang w:val="sr-Cyrl-RS"/>
              </w:rPr>
              <w:t xml:space="preserve"> за изражавање тренутних и привремених радњи</w:t>
            </w:r>
          </w:p>
          <w:p w14:paraId="16EDEE63" w14:textId="77777777" w:rsidR="00172617" w:rsidRPr="00030961" w:rsidRDefault="00172617" w:rsidP="00B130C2">
            <w:pPr>
              <w:rPr>
                <w:rFonts w:ascii="Times New Roman" w:eastAsia="Times New Roman" w:hAnsi="Times New Roman" w:cs="Times New Roman"/>
                <w:bCs/>
                <w:iCs/>
                <w:strike/>
                <w:sz w:val="24"/>
                <w:szCs w:val="24"/>
                <w:lang w:val="sr-Cyrl-RS"/>
              </w:rPr>
            </w:pPr>
          </w:p>
          <w:p w14:paraId="40DF00DD" w14:textId="77777777" w:rsidR="00172617" w:rsidRPr="00030961" w:rsidRDefault="00172617" w:rsidP="00B130C2">
            <w:pPr>
              <w:rPr>
                <w:rFonts w:ascii="Times New Roman" w:eastAsia="MS Mincho" w:hAnsi="Times New Roman" w:cs="Times New Roman"/>
                <w:sz w:val="24"/>
                <w:szCs w:val="24"/>
                <w:lang w:val="sr-Cyrl-RS"/>
              </w:rPr>
            </w:pPr>
            <w:r w:rsidRPr="00030961">
              <w:rPr>
                <w:rFonts w:ascii="Times New Roman" w:eastAsia="MS Mincho" w:hAnsi="Times New Roman" w:cs="Times New Roman"/>
                <w:i/>
                <w:sz w:val="24"/>
                <w:szCs w:val="24"/>
                <w:lang w:val="sr-Cyrl-RS"/>
              </w:rPr>
              <w:t xml:space="preserve">The Present Simple Tense </w:t>
            </w:r>
            <w:r w:rsidRPr="00030961">
              <w:rPr>
                <w:rFonts w:ascii="Times New Roman" w:eastAsia="MS Mincho" w:hAnsi="Times New Roman" w:cs="Times New Roman"/>
                <w:sz w:val="24"/>
                <w:szCs w:val="24"/>
                <w:lang w:val="sr-Cyrl-RS"/>
              </w:rPr>
              <w:t xml:space="preserve">и </w:t>
            </w:r>
            <w:r w:rsidRPr="00030961">
              <w:rPr>
                <w:rFonts w:ascii="Times New Roman" w:eastAsia="MS Mincho" w:hAnsi="Times New Roman" w:cs="Times New Roman"/>
                <w:i/>
                <w:sz w:val="24"/>
                <w:szCs w:val="24"/>
                <w:lang w:val="sr-Cyrl-RS"/>
              </w:rPr>
              <w:t xml:space="preserve">The Present Continuous Tense </w:t>
            </w:r>
            <w:r w:rsidRPr="00030961">
              <w:rPr>
                <w:rFonts w:ascii="Times New Roman" w:eastAsia="MS Mincho" w:hAnsi="Times New Roman" w:cs="Times New Roman"/>
                <w:sz w:val="24"/>
                <w:szCs w:val="24"/>
                <w:lang w:val="sr-Cyrl-RS"/>
              </w:rPr>
              <w:t>за изражавање појава, радњи, стања и збивања у садашњости</w:t>
            </w:r>
          </w:p>
          <w:p w14:paraId="46310144" w14:textId="73C5FC27" w:rsidR="00172617" w:rsidRPr="00030961" w:rsidRDefault="00172617" w:rsidP="00B130C2">
            <w:pPr>
              <w:rPr>
                <w:rFonts w:ascii="Times New Roman" w:eastAsia="MS Mincho" w:hAnsi="Times New Roman" w:cs="Times New Roman"/>
                <w:sz w:val="24"/>
                <w:szCs w:val="24"/>
                <w:lang w:val="sr-Cyrl-RS"/>
              </w:rPr>
            </w:pPr>
            <w:r w:rsidRPr="00030961">
              <w:rPr>
                <w:rFonts w:ascii="Times New Roman" w:eastAsia="MS Mincho" w:hAnsi="Times New Roman" w:cs="Times New Roman"/>
                <w:sz w:val="24"/>
                <w:szCs w:val="24"/>
                <w:lang w:val="sr-Cyrl-RS"/>
              </w:rPr>
              <w:t xml:space="preserve">Глаголи </w:t>
            </w:r>
            <w:r w:rsidRPr="00030961">
              <w:rPr>
                <w:rFonts w:ascii="Times New Roman" w:eastAsia="MS Mincho" w:hAnsi="Times New Roman" w:cs="Times New Roman"/>
                <w:i/>
                <w:sz w:val="24"/>
                <w:szCs w:val="24"/>
                <w:lang w:val="sr-Cyrl-RS"/>
              </w:rPr>
              <w:t>like/love/hate/enjoy</w:t>
            </w:r>
            <w:r w:rsidR="009267A6" w:rsidRPr="00030961">
              <w:rPr>
                <w:rFonts w:ascii="Times New Roman" w:eastAsia="MS Mincho" w:hAnsi="Times New Roman" w:cs="Times New Roman"/>
                <w:sz w:val="24"/>
                <w:szCs w:val="24"/>
                <w:lang w:val="sr-Cyrl-RS"/>
              </w:rPr>
              <w:t xml:space="preserve"> </w:t>
            </w:r>
          </w:p>
          <w:p w14:paraId="610A6584" w14:textId="77777777" w:rsidR="00172617" w:rsidRPr="00030961" w:rsidRDefault="00172617" w:rsidP="00B130C2">
            <w:pPr>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iCs/>
                <w:sz w:val="24"/>
                <w:szCs w:val="24"/>
                <w:lang w:val="sr-Cyrl-RS"/>
              </w:rPr>
              <w:t xml:space="preserve">Питања са </w:t>
            </w:r>
            <w:r w:rsidRPr="00030961">
              <w:rPr>
                <w:rFonts w:ascii="Times New Roman" w:eastAsia="Times New Roman" w:hAnsi="Times New Roman" w:cs="Times New Roman"/>
                <w:bCs/>
                <w:i/>
                <w:iCs/>
                <w:sz w:val="24"/>
                <w:szCs w:val="24"/>
                <w:lang w:val="sr-Cyrl-RS"/>
              </w:rPr>
              <w:t>Who/What/Where/When/Why…</w:t>
            </w:r>
            <w:r w:rsidRPr="00030961">
              <w:rPr>
                <w:rFonts w:ascii="Times New Roman" w:eastAsia="Times New Roman" w:hAnsi="Times New Roman" w:cs="Times New Roman"/>
                <w:bCs/>
                <w:iCs/>
                <w:sz w:val="24"/>
                <w:szCs w:val="24"/>
                <w:lang w:val="sr-Cyrl-RS"/>
              </w:rPr>
              <w:t xml:space="preserve"> </w:t>
            </w:r>
          </w:p>
          <w:p w14:paraId="66E574A8" w14:textId="77777777" w:rsidR="00172617" w:rsidRPr="00030961" w:rsidRDefault="00172617" w:rsidP="00B130C2">
            <w:pPr>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iCs/>
                <w:sz w:val="24"/>
                <w:szCs w:val="24"/>
                <w:lang w:val="sr-Cyrl-RS"/>
              </w:rPr>
              <w:t xml:space="preserve">Присвојни придеви </w:t>
            </w:r>
            <w:r w:rsidRPr="00030961">
              <w:rPr>
                <w:rFonts w:ascii="Times New Roman" w:eastAsia="Times New Roman" w:hAnsi="Times New Roman" w:cs="Times New Roman"/>
                <w:bCs/>
                <w:i/>
                <w:iCs/>
                <w:sz w:val="24"/>
                <w:szCs w:val="24"/>
                <w:lang w:val="sr-Cyrl-RS"/>
              </w:rPr>
              <w:t>my, your…</w:t>
            </w:r>
          </w:p>
          <w:p w14:paraId="0BB94CF7" w14:textId="77777777" w:rsidR="00172617" w:rsidRPr="00030961" w:rsidRDefault="00172617" w:rsidP="00B130C2">
            <w:pPr>
              <w:rPr>
                <w:rFonts w:ascii="Times New Roman" w:eastAsia="Times New Roman" w:hAnsi="Times New Roman" w:cs="Times New Roman"/>
                <w:bCs/>
                <w:sz w:val="24"/>
                <w:szCs w:val="24"/>
                <w:lang w:val="sr-Cyrl-RS"/>
              </w:rPr>
            </w:pPr>
          </w:p>
          <w:p w14:paraId="7306FEBF" w14:textId="77777777" w:rsidR="002C45AF" w:rsidRPr="00030961" w:rsidRDefault="002C45AF" w:rsidP="00B130C2">
            <w:pPr>
              <w:rPr>
                <w:rFonts w:ascii="Times New Roman" w:eastAsia="Times New Roman" w:hAnsi="Times New Roman" w:cs="Times New Roman"/>
                <w:b/>
                <w:bCs/>
                <w:color w:val="222222"/>
                <w:sz w:val="24"/>
                <w:szCs w:val="24"/>
                <w:lang w:val="sr-Cyrl-RS"/>
              </w:rPr>
            </w:pPr>
          </w:p>
          <w:p w14:paraId="5ECA63D7" w14:textId="52D93D06" w:rsidR="00172617" w:rsidRPr="00030961" w:rsidRDefault="00172617" w:rsidP="00B130C2">
            <w:pP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Основни садржаји које  би требало обрадити током месеца новембра и које би ученици требало да усвоје:</w:t>
            </w:r>
          </w:p>
          <w:p w14:paraId="15650D38" w14:textId="77777777" w:rsidR="00172617" w:rsidRPr="00030961" w:rsidRDefault="00172617" w:rsidP="00B130C2">
            <w:pPr>
              <w:rPr>
                <w:rFonts w:ascii="Times New Roman" w:eastAsia="Times New Roman" w:hAnsi="Times New Roman" w:cs="Times New Roman"/>
                <w:b/>
                <w:bCs/>
                <w:color w:val="222222"/>
                <w:sz w:val="24"/>
                <w:szCs w:val="24"/>
                <w:lang w:val="sr-Cyrl-RS"/>
              </w:rPr>
            </w:pPr>
          </w:p>
          <w:p w14:paraId="60B8D636" w14:textId="07656C47" w:rsidR="00172617" w:rsidRPr="00030961" w:rsidRDefault="00172617" w:rsidP="00B130C2">
            <w:pPr>
              <w:rPr>
                <w:rFonts w:ascii="Times New Roman" w:eastAsia="Times New Roman" w:hAnsi="Times New Roman" w:cs="Times New Roman"/>
                <w:bCs/>
                <w:i/>
                <w:iCs/>
                <w:color w:val="222222"/>
                <w:sz w:val="24"/>
                <w:szCs w:val="24"/>
                <w:lang w:val="sr-Cyrl-RS"/>
              </w:rPr>
            </w:pPr>
            <w:r w:rsidRPr="00030961">
              <w:rPr>
                <w:rFonts w:ascii="Times New Roman" w:eastAsia="Times New Roman" w:hAnsi="Times New Roman" w:cs="Times New Roman"/>
                <w:bCs/>
                <w:i/>
                <w:iCs/>
                <w:color w:val="222222"/>
                <w:sz w:val="24"/>
                <w:szCs w:val="24"/>
                <w:lang w:val="sr-Cyrl-RS"/>
              </w:rPr>
              <w:t xml:space="preserve">Where were you born? I was ten when I moved to London. </w:t>
            </w:r>
          </w:p>
          <w:p w14:paraId="2DFED0A7" w14:textId="77777777" w:rsidR="00172617" w:rsidRPr="00030961" w:rsidRDefault="00172617" w:rsidP="00B130C2">
            <w:pPr>
              <w:rPr>
                <w:rFonts w:ascii="Times New Roman" w:eastAsia="Times New Roman" w:hAnsi="Times New Roman" w:cs="Times New Roman"/>
                <w:bCs/>
                <w:i/>
                <w:iCs/>
                <w:color w:val="222222"/>
                <w:sz w:val="24"/>
                <w:szCs w:val="24"/>
                <w:lang w:val="sr-Cyrl-RS"/>
              </w:rPr>
            </w:pPr>
            <w:r w:rsidRPr="00030961">
              <w:rPr>
                <w:rFonts w:ascii="Times New Roman" w:eastAsia="Times New Roman" w:hAnsi="Times New Roman" w:cs="Times New Roman"/>
                <w:bCs/>
                <w:i/>
                <w:iCs/>
                <w:color w:val="222222"/>
                <w:sz w:val="24"/>
                <w:szCs w:val="24"/>
                <w:lang w:val="sr-Cyrl-RS"/>
              </w:rPr>
              <w:t xml:space="preserve">They watched different film scenes. She gave the key to Marko. He didn’t want to go out. Did she have a good time there? What did you do last night? </w:t>
            </w:r>
          </w:p>
          <w:p w14:paraId="239753E3" w14:textId="77777777" w:rsidR="00172617" w:rsidRPr="00030961" w:rsidRDefault="00172617" w:rsidP="00B130C2">
            <w:pPr>
              <w:rPr>
                <w:rFonts w:ascii="Times New Roman" w:eastAsia="Times New Roman" w:hAnsi="Times New Roman" w:cs="Times New Roman"/>
                <w:bCs/>
                <w:i/>
                <w:iCs/>
                <w:color w:val="222222"/>
                <w:sz w:val="24"/>
                <w:szCs w:val="24"/>
                <w:lang w:val="sr-Cyrl-RS"/>
              </w:rPr>
            </w:pPr>
          </w:p>
          <w:p w14:paraId="7F79EE4C" w14:textId="77777777" w:rsidR="00172617" w:rsidRPr="00030961" w:rsidRDefault="00172617" w:rsidP="00B130C2">
            <w:pPr>
              <w:rPr>
                <w:rFonts w:ascii="Times New Roman" w:eastAsia="Times New Roman" w:hAnsi="Times New Roman" w:cs="Times New Roman"/>
                <w:bCs/>
                <w:iCs/>
                <w:color w:val="222222"/>
                <w:sz w:val="24"/>
                <w:szCs w:val="24"/>
                <w:lang w:val="sr-Cyrl-RS"/>
              </w:rPr>
            </w:pPr>
          </w:p>
          <w:p w14:paraId="03B7DAB7" w14:textId="0D6765B9" w:rsidR="00172617" w:rsidRPr="00030961" w:rsidRDefault="00172617" w:rsidP="00B130C2">
            <w:pPr>
              <w:rPr>
                <w:rFonts w:ascii="Times New Roman" w:eastAsia="Times New Roman" w:hAnsi="Times New Roman" w:cs="Times New Roman"/>
                <w:bCs/>
                <w:iCs/>
                <w:color w:val="222222"/>
                <w:sz w:val="24"/>
                <w:szCs w:val="24"/>
                <w:lang w:val="sr-Cyrl-RS"/>
              </w:rPr>
            </w:pPr>
            <w:r w:rsidRPr="00030961">
              <w:rPr>
                <w:rFonts w:ascii="Times New Roman" w:eastAsia="Times New Roman" w:hAnsi="Times New Roman" w:cs="Times New Roman"/>
                <w:bCs/>
                <w:i/>
                <w:iCs/>
                <w:color w:val="222222"/>
                <w:sz w:val="24"/>
                <w:szCs w:val="24"/>
                <w:lang w:val="sr-Cyrl-RS"/>
              </w:rPr>
              <w:t xml:space="preserve">The Past Simple Tense </w:t>
            </w:r>
          </w:p>
          <w:p w14:paraId="3F4E50C2" w14:textId="77777777" w:rsidR="00172617" w:rsidRPr="00030961" w:rsidRDefault="00172617" w:rsidP="00B130C2">
            <w:pPr>
              <w:rPr>
                <w:rFonts w:ascii="Times New Roman" w:eastAsia="Times New Roman" w:hAnsi="Times New Roman" w:cs="Times New Roman"/>
                <w:bCs/>
                <w:iCs/>
                <w:color w:val="222222"/>
                <w:sz w:val="24"/>
                <w:szCs w:val="24"/>
                <w:lang w:val="sr-Cyrl-RS"/>
              </w:rPr>
            </w:pPr>
            <w:r w:rsidRPr="00030961">
              <w:rPr>
                <w:rFonts w:ascii="Times New Roman" w:eastAsia="Times New Roman" w:hAnsi="Times New Roman" w:cs="Times New Roman"/>
                <w:bCs/>
                <w:iCs/>
                <w:color w:val="222222"/>
                <w:sz w:val="24"/>
                <w:szCs w:val="24"/>
                <w:lang w:val="sr-Cyrl-RS"/>
              </w:rPr>
              <w:t xml:space="preserve">Питања са </w:t>
            </w:r>
            <w:r w:rsidRPr="00030961">
              <w:rPr>
                <w:rFonts w:ascii="Times New Roman" w:eastAsia="Times New Roman" w:hAnsi="Times New Roman" w:cs="Times New Roman"/>
                <w:bCs/>
                <w:i/>
                <w:iCs/>
                <w:color w:val="222222"/>
                <w:sz w:val="24"/>
                <w:szCs w:val="24"/>
                <w:lang w:val="sr-Cyrl-RS"/>
              </w:rPr>
              <w:t>Who/What/Where/When/Why…</w:t>
            </w:r>
            <w:r w:rsidRPr="00030961">
              <w:rPr>
                <w:rFonts w:ascii="Times New Roman" w:eastAsia="Times New Roman" w:hAnsi="Times New Roman" w:cs="Times New Roman"/>
                <w:bCs/>
                <w:iCs/>
                <w:color w:val="222222"/>
                <w:sz w:val="24"/>
                <w:szCs w:val="24"/>
                <w:lang w:val="sr-Cyrl-RS"/>
              </w:rPr>
              <w:t xml:space="preserve"> </w:t>
            </w:r>
          </w:p>
          <w:p w14:paraId="3A7CF7BF" w14:textId="77777777" w:rsidR="00172617" w:rsidRPr="00030961" w:rsidRDefault="00172617" w:rsidP="00B130C2">
            <w:pPr>
              <w:rPr>
                <w:rFonts w:ascii="Times New Roman" w:eastAsia="Times New Roman" w:hAnsi="Times New Roman" w:cs="Times New Roman"/>
                <w:bCs/>
                <w:iCs/>
                <w:color w:val="222222"/>
                <w:sz w:val="24"/>
                <w:szCs w:val="24"/>
                <w:lang w:val="sr-Cyrl-RS"/>
              </w:rPr>
            </w:pPr>
            <w:r w:rsidRPr="00030961">
              <w:rPr>
                <w:rFonts w:ascii="Times New Roman" w:eastAsia="Times New Roman" w:hAnsi="Times New Roman" w:cs="Times New Roman"/>
                <w:bCs/>
                <w:iCs/>
                <w:color w:val="222222"/>
                <w:sz w:val="24"/>
                <w:szCs w:val="24"/>
                <w:lang w:val="sr-Cyrl-RS"/>
              </w:rPr>
              <w:t xml:space="preserve">Присвојни придеви </w:t>
            </w:r>
            <w:r w:rsidRPr="00030961">
              <w:rPr>
                <w:rFonts w:ascii="Times New Roman" w:eastAsia="Times New Roman" w:hAnsi="Times New Roman" w:cs="Times New Roman"/>
                <w:bCs/>
                <w:i/>
                <w:iCs/>
                <w:color w:val="222222"/>
                <w:sz w:val="24"/>
                <w:szCs w:val="24"/>
                <w:lang w:val="sr-Cyrl-RS"/>
              </w:rPr>
              <w:t>my, your…</w:t>
            </w:r>
          </w:p>
          <w:p w14:paraId="673928FC" w14:textId="77777777" w:rsidR="00172617" w:rsidRPr="00030961" w:rsidRDefault="00172617" w:rsidP="00B130C2">
            <w:pPr>
              <w:rPr>
                <w:rFonts w:ascii="Times New Roman" w:eastAsia="Times New Roman" w:hAnsi="Times New Roman" w:cs="Times New Roman"/>
                <w:bCs/>
                <w:iCs/>
                <w:color w:val="222222"/>
                <w:sz w:val="24"/>
                <w:szCs w:val="24"/>
                <w:lang w:val="sr-Cyrl-RS"/>
              </w:rPr>
            </w:pPr>
          </w:p>
          <w:p w14:paraId="16E63A25" w14:textId="77777777" w:rsidR="00172617" w:rsidRPr="00030961" w:rsidRDefault="00172617" w:rsidP="00B130C2">
            <w:pPr>
              <w:rPr>
                <w:rFonts w:ascii="Times New Roman" w:eastAsia="Times New Roman" w:hAnsi="Times New Roman" w:cs="Times New Roman"/>
                <w:bCs/>
                <w:color w:val="222222"/>
                <w:sz w:val="24"/>
                <w:szCs w:val="24"/>
                <w:lang w:val="sr-Cyrl-RS"/>
              </w:rPr>
            </w:pPr>
          </w:p>
          <w:p w14:paraId="1FC92718" w14:textId="77777777" w:rsidR="002C45AF" w:rsidRPr="00030961" w:rsidRDefault="002C45AF" w:rsidP="008E384F">
            <w:pPr>
              <w:rPr>
                <w:rFonts w:ascii="Times New Roman" w:eastAsia="Times New Roman" w:hAnsi="Times New Roman" w:cs="Times New Roman"/>
                <w:b/>
                <w:bCs/>
                <w:sz w:val="24"/>
                <w:szCs w:val="24"/>
                <w:lang w:val="sr-Cyrl-RS"/>
              </w:rPr>
            </w:pPr>
          </w:p>
          <w:p w14:paraId="195154D1" w14:textId="6E67D0FB" w:rsidR="00172617" w:rsidRPr="00030961" w:rsidRDefault="00172617" w:rsidP="008E384F">
            <w:pPr>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
                <w:bCs/>
                <w:sz w:val="24"/>
                <w:szCs w:val="24"/>
                <w:lang w:val="sr-Cyrl-RS"/>
              </w:rPr>
              <w:t>Основни садржаји које  би требало обрадити током месеца децембра и које би ученици требало да усвоје:</w:t>
            </w:r>
          </w:p>
          <w:p w14:paraId="602F9251" w14:textId="77777777" w:rsidR="00172617" w:rsidRPr="00030961" w:rsidRDefault="00172617" w:rsidP="008E384F">
            <w:pPr>
              <w:rPr>
                <w:rFonts w:ascii="Times New Roman" w:eastAsia="Times New Roman" w:hAnsi="Times New Roman" w:cs="Times New Roman"/>
                <w:b/>
                <w:bCs/>
                <w:sz w:val="24"/>
                <w:szCs w:val="24"/>
                <w:lang w:val="sr-Cyrl-RS"/>
              </w:rPr>
            </w:pPr>
          </w:p>
          <w:p w14:paraId="1C0D16B4" w14:textId="77777777" w:rsidR="00172617" w:rsidRPr="00030961" w:rsidRDefault="00172617" w:rsidP="008E384F">
            <w:pPr>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
                <w:iCs/>
                <w:sz w:val="24"/>
                <w:szCs w:val="24"/>
                <w:lang w:val="sr-Cyrl-RS"/>
              </w:rPr>
              <w:t xml:space="preserve">He was doing his project all day yesterday. I was making dinner when they arrived. While he was walking down the lane he saw a snake. As I was going to St Yves, I met a man with seven wives. </w:t>
            </w:r>
          </w:p>
          <w:p w14:paraId="3D2CB2BC" w14:textId="77777777" w:rsidR="00172617" w:rsidRPr="00030961" w:rsidRDefault="00172617" w:rsidP="008E384F">
            <w:pPr>
              <w:rPr>
                <w:rFonts w:ascii="Times New Roman" w:hAnsi="Times New Roman" w:cs="Times New Roman"/>
                <w:i/>
                <w:sz w:val="24"/>
                <w:szCs w:val="24"/>
                <w:lang w:val="sr-Cyrl-RS"/>
              </w:rPr>
            </w:pPr>
            <w:r w:rsidRPr="00030961">
              <w:rPr>
                <w:rFonts w:ascii="Times New Roman" w:hAnsi="Times New Roman" w:cs="Times New Roman"/>
                <w:i/>
                <w:sz w:val="24"/>
                <w:szCs w:val="24"/>
                <w:lang w:val="sr-Cyrl-RS"/>
              </w:rPr>
              <w:t xml:space="preserve">It can’t be true. That’s amazing. You are kidding. I’m impressed. </w:t>
            </w:r>
          </w:p>
          <w:p w14:paraId="76D1AABD" w14:textId="77777777" w:rsidR="00172617" w:rsidRPr="00030961" w:rsidRDefault="00172617" w:rsidP="008E384F">
            <w:pPr>
              <w:autoSpaceDE w:val="0"/>
              <w:autoSpaceDN w:val="0"/>
              <w:adjustRightInd w:val="0"/>
              <w:rPr>
                <w:rFonts w:ascii="Times New Roman" w:eastAsia="Times New Roman" w:hAnsi="Times New Roman" w:cs="Times New Roman"/>
                <w:i/>
                <w:sz w:val="24"/>
                <w:szCs w:val="24"/>
                <w:lang w:val="sr-Cyrl-RS"/>
              </w:rPr>
            </w:pPr>
            <w:r w:rsidRPr="00030961">
              <w:rPr>
                <w:rFonts w:ascii="Times New Roman" w:eastAsia="Times New Roman" w:hAnsi="Times New Roman" w:cs="Times New Roman"/>
                <w:i/>
                <w:sz w:val="24"/>
                <w:szCs w:val="24"/>
                <w:lang w:val="sr-Cyrl-RS"/>
              </w:rPr>
              <w:t xml:space="preserve">There is a little lemonade in the bottle. There are a few apples. How much is this? It’s € 2,365 (two thousand, three hundred and sixty-five euros). That’s £ 245 (two hundred and forty-five pounds)/ $300 (three hundred dollars). </w:t>
            </w:r>
          </w:p>
          <w:p w14:paraId="649009B2" w14:textId="77777777" w:rsidR="00172617" w:rsidRPr="00030961" w:rsidRDefault="00172617" w:rsidP="008E384F">
            <w:pPr>
              <w:rPr>
                <w:rFonts w:ascii="Times New Roman" w:hAnsi="Times New Roman" w:cs="Times New Roman"/>
                <w:b/>
                <w:sz w:val="24"/>
                <w:szCs w:val="24"/>
                <w:lang w:val="sr-Cyrl-RS"/>
              </w:rPr>
            </w:pPr>
          </w:p>
          <w:p w14:paraId="04D0E761" w14:textId="77777777" w:rsidR="00172617" w:rsidRPr="00030961" w:rsidRDefault="00172617" w:rsidP="008E384F">
            <w:pPr>
              <w:rPr>
                <w:rFonts w:ascii="Times New Roman" w:hAnsi="Times New Roman" w:cs="Times New Roman"/>
                <w:i/>
                <w:sz w:val="24"/>
                <w:szCs w:val="24"/>
                <w:lang w:val="sr-Cyrl-RS"/>
              </w:rPr>
            </w:pPr>
            <w:r w:rsidRPr="00030961">
              <w:rPr>
                <w:rFonts w:ascii="Times New Roman" w:hAnsi="Times New Roman" w:cs="Times New Roman"/>
                <w:b/>
                <w:sz w:val="24"/>
                <w:szCs w:val="24"/>
                <w:lang w:val="sr-Cyrl-RS"/>
              </w:rPr>
              <w:lastRenderedPageBreak/>
              <w:t>Numbers and quantities</w:t>
            </w:r>
            <w:r w:rsidRPr="00030961">
              <w:rPr>
                <w:rFonts w:ascii="Times New Roman" w:hAnsi="Times New Roman" w:cs="Times New Roman"/>
                <w:i/>
                <w:sz w:val="24"/>
                <w:szCs w:val="24"/>
                <w:lang w:val="sr-Cyrl-RS"/>
              </w:rPr>
              <w:t>: billion, million, hundred, thousand, kilo, ton, metre, square metre, quarter, minute, second</w:t>
            </w:r>
          </w:p>
          <w:p w14:paraId="5D49356D" w14:textId="77777777" w:rsidR="00172617" w:rsidRPr="00030961" w:rsidRDefault="00172617" w:rsidP="008E384F">
            <w:pPr>
              <w:rPr>
                <w:rFonts w:ascii="Times New Roman" w:hAnsi="Times New Roman" w:cs="Times New Roman"/>
                <w:i/>
                <w:sz w:val="24"/>
                <w:szCs w:val="24"/>
                <w:lang w:val="sr-Cyrl-RS"/>
              </w:rPr>
            </w:pPr>
          </w:p>
          <w:p w14:paraId="5C93717C" w14:textId="77777777" w:rsidR="00172617" w:rsidRPr="00030961" w:rsidRDefault="00172617" w:rsidP="008E384F">
            <w:pPr>
              <w:rPr>
                <w:rFonts w:ascii="Times New Roman" w:hAnsi="Times New Roman" w:cs="Times New Roman"/>
                <w:sz w:val="24"/>
                <w:szCs w:val="24"/>
                <w:lang w:val="sr-Cyrl-RS"/>
              </w:rPr>
            </w:pPr>
            <w:r w:rsidRPr="00030961">
              <w:rPr>
                <w:rFonts w:ascii="Times New Roman" w:hAnsi="Times New Roman" w:cs="Times New Roman"/>
                <w:i/>
                <w:sz w:val="24"/>
                <w:szCs w:val="24"/>
                <w:lang w:val="sr-Cyrl-RS"/>
              </w:rPr>
              <w:t xml:space="preserve">Past Continuous Tense – </w:t>
            </w:r>
            <w:r w:rsidRPr="00030961">
              <w:rPr>
                <w:rFonts w:ascii="Times New Roman" w:hAnsi="Times New Roman" w:cs="Times New Roman"/>
                <w:sz w:val="24"/>
                <w:szCs w:val="24"/>
                <w:lang w:val="sr-Cyrl-RS"/>
              </w:rPr>
              <w:t>све употребе</w:t>
            </w:r>
          </w:p>
          <w:p w14:paraId="1F75888D" w14:textId="77777777" w:rsidR="00172617" w:rsidRPr="00030961" w:rsidRDefault="00172617" w:rsidP="008E384F">
            <w:pPr>
              <w:rPr>
                <w:rFonts w:ascii="Times New Roman" w:eastAsia="Times New Roman" w:hAnsi="Times New Roman" w:cs="Times New Roman"/>
                <w:bCs/>
                <w:i/>
                <w:iCs/>
                <w:sz w:val="24"/>
                <w:szCs w:val="24"/>
                <w:lang w:val="sr-Cyrl-RS"/>
              </w:rPr>
            </w:pPr>
            <w:r w:rsidRPr="00030961">
              <w:rPr>
                <w:rFonts w:ascii="Times New Roman" w:hAnsi="Times New Roman" w:cs="Times New Roman"/>
                <w:sz w:val="24"/>
                <w:szCs w:val="24"/>
                <w:lang w:val="sr-Cyrl-RS"/>
              </w:rPr>
              <w:t xml:space="preserve">Контрастирање глаголских облика </w:t>
            </w:r>
            <w:r w:rsidRPr="00030961">
              <w:rPr>
                <w:rFonts w:ascii="Times New Roman" w:hAnsi="Times New Roman" w:cs="Times New Roman"/>
                <w:i/>
                <w:sz w:val="24"/>
                <w:szCs w:val="24"/>
                <w:lang w:val="sr-Cyrl-RS"/>
              </w:rPr>
              <w:t xml:space="preserve">Тhe Past Continuous Tense </w:t>
            </w:r>
            <w:r w:rsidRPr="00030961">
              <w:rPr>
                <w:rFonts w:ascii="Times New Roman" w:hAnsi="Times New Roman" w:cs="Times New Roman"/>
                <w:sz w:val="24"/>
                <w:szCs w:val="24"/>
                <w:lang w:val="sr-Cyrl-RS"/>
              </w:rPr>
              <w:t xml:space="preserve">и </w:t>
            </w:r>
            <w:r w:rsidRPr="00030961">
              <w:rPr>
                <w:rFonts w:ascii="Times New Roman" w:hAnsi="Times New Roman" w:cs="Times New Roman"/>
                <w:i/>
                <w:sz w:val="24"/>
                <w:szCs w:val="24"/>
                <w:lang w:val="sr-Cyrl-RS"/>
              </w:rPr>
              <w:t>The Past Simple Tense</w:t>
            </w:r>
          </w:p>
          <w:p w14:paraId="7B044F47" w14:textId="77777777" w:rsidR="00172617" w:rsidRPr="00030961" w:rsidRDefault="00172617" w:rsidP="008E384F">
            <w:pPr>
              <w:rPr>
                <w:rFonts w:ascii="Times New Roman" w:eastAsia="Times New Roman" w:hAnsi="Times New Roman" w:cs="Times New Roman"/>
                <w:bCs/>
                <w:sz w:val="24"/>
                <w:szCs w:val="24"/>
                <w:lang w:val="sr-Cyrl-RS"/>
              </w:rPr>
            </w:pPr>
          </w:p>
          <w:p w14:paraId="6E1067A8" w14:textId="77777777" w:rsidR="002C45AF" w:rsidRPr="00030961" w:rsidRDefault="002C45AF" w:rsidP="008E384F">
            <w:pPr>
              <w:rPr>
                <w:rFonts w:ascii="Times New Roman" w:eastAsia="Times New Roman" w:hAnsi="Times New Roman" w:cs="Times New Roman"/>
                <w:b/>
                <w:bCs/>
                <w:sz w:val="24"/>
                <w:szCs w:val="24"/>
                <w:lang w:val="sr-Cyrl-RS"/>
              </w:rPr>
            </w:pPr>
          </w:p>
          <w:p w14:paraId="6F6250A0" w14:textId="02ED8B94" w:rsidR="00172617" w:rsidRPr="00030961" w:rsidRDefault="00172617" w:rsidP="008E384F">
            <w:pPr>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
                <w:bCs/>
                <w:sz w:val="24"/>
                <w:szCs w:val="24"/>
                <w:lang w:val="sr-Cyrl-RS"/>
              </w:rPr>
              <w:t xml:space="preserve">Основни садржаји које  би требало обрадити током месеца јануара </w:t>
            </w:r>
            <w:r w:rsidR="00E33F58" w:rsidRPr="00030961">
              <w:rPr>
                <w:rFonts w:ascii="Times New Roman" w:eastAsia="Times New Roman" w:hAnsi="Times New Roman" w:cs="Times New Roman"/>
                <w:b/>
                <w:bCs/>
                <w:sz w:val="24"/>
                <w:szCs w:val="24"/>
                <w:lang w:val="sr-Cyrl-RS"/>
              </w:rPr>
              <w:t xml:space="preserve">и фебруара </w:t>
            </w:r>
            <w:r w:rsidRPr="00030961">
              <w:rPr>
                <w:rFonts w:ascii="Times New Roman" w:eastAsia="Times New Roman" w:hAnsi="Times New Roman" w:cs="Times New Roman"/>
                <w:b/>
                <w:bCs/>
                <w:sz w:val="24"/>
                <w:szCs w:val="24"/>
                <w:lang w:val="sr-Cyrl-RS"/>
              </w:rPr>
              <w:t>и које би ученици требало да усвоје:</w:t>
            </w:r>
          </w:p>
          <w:p w14:paraId="013AEDBC" w14:textId="77777777" w:rsidR="002C45AF" w:rsidRPr="00030961" w:rsidRDefault="002C45AF" w:rsidP="008E384F">
            <w:pPr>
              <w:autoSpaceDE w:val="0"/>
              <w:autoSpaceDN w:val="0"/>
              <w:adjustRightInd w:val="0"/>
              <w:rPr>
                <w:rFonts w:ascii="Times New Roman" w:eastAsia="Times New Roman" w:hAnsi="Times New Roman" w:cs="Times New Roman"/>
                <w:i/>
                <w:color w:val="000000" w:themeColor="text1"/>
                <w:sz w:val="24"/>
                <w:szCs w:val="24"/>
                <w:lang w:val="sr-Cyrl-RS"/>
              </w:rPr>
            </w:pPr>
          </w:p>
          <w:p w14:paraId="29BBF174" w14:textId="06658F66" w:rsidR="00172617" w:rsidRPr="00030961" w:rsidRDefault="00172617" w:rsidP="008E384F">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Why is he exhausted? Because the trip was exhausting. </w:t>
            </w:r>
          </w:p>
          <w:p w14:paraId="2A2AB533" w14:textId="77777777" w:rsidR="00172617" w:rsidRPr="00030961" w:rsidRDefault="00172617" w:rsidP="008E384F">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The party was really exciting. Everybody was excited.</w:t>
            </w:r>
          </w:p>
          <w:p w14:paraId="437638FF" w14:textId="77777777" w:rsidR="00172617" w:rsidRPr="00030961" w:rsidRDefault="00172617" w:rsidP="008E384F">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Who’s the best? Is she better than you? Ten minutes from here is the biggest wheel of its kind in the world - the London Eye. </w:t>
            </w:r>
          </w:p>
          <w:p w14:paraId="1A358AFA" w14:textId="77777777" w:rsidR="00172617" w:rsidRPr="00030961" w:rsidRDefault="00172617" w:rsidP="008E384F">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This laptop is less expensive than that one. It’s the least expensive laptop in the shop. </w:t>
            </w:r>
          </w:p>
          <w:p w14:paraId="13214734" w14:textId="77777777" w:rsidR="00172617" w:rsidRPr="00030961" w:rsidRDefault="00172617" w:rsidP="008E384F">
            <w:pPr>
              <w:rPr>
                <w:rFonts w:ascii="Times New Roman" w:eastAsia="Times New Roman" w:hAnsi="Times New Roman" w:cs="Times New Roman"/>
                <w:i/>
                <w:color w:val="000000" w:themeColor="text1"/>
                <w:spacing w:val="-4"/>
                <w:sz w:val="24"/>
                <w:szCs w:val="24"/>
                <w:lang w:val="sr-Cyrl-RS"/>
              </w:rPr>
            </w:pPr>
            <w:r w:rsidRPr="00030961">
              <w:rPr>
                <w:rFonts w:ascii="Times New Roman" w:eastAsia="Times New Roman" w:hAnsi="Times New Roman" w:cs="Times New Roman"/>
                <w:i/>
                <w:color w:val="000000" w:themeColor="text1"/>
                <w:spacing w:val="-4"/>
                <w:sz w:val="24"/>
                <w:szCs w:val="24"/>
                <w:lang w:val="sr-Cyrl-RS"/>
              </w:rPr>
              <w:t xml:space="preserve">Sorry, she can’t come to the phone right now. She’s having a shower. </w:t>
            </w:r>
          </w:p>
          <w:p w14:paraId="7EB55A12" w14:textId="77777777" w:rsidR="00172617" w:rsidRPr="00030961" w:rsidRDefault="00172617" w:rsidP="008E384F">
            <w:pPr>
              <w:rPr>
                <w:rFonts w:ascii="Times New Roman" w:eastAsia="Times New Roman" w:hAnsi="Times New Roman" w:cs="Times New Roman"/>
                <w:i/>
                <w:color w:val="000000" w:themeColor="text1"/>
                <w:spacing w:val="-4"/>
                <w:sz w:val="24"/>
                <w:szCs w:val="24"/>
                <w:lang w:val="sr-Cyrl-RS"/>
              </w:rPr>
            </w:pPr>
            <w:r w:rsidRPr="00030961">
              <w:rPr>
                <w:rFonts w:ascii="Times New Roman" w:eastAsia="Times New Roman" w:hAnsi="Times New Roman" w:cs="Times New Roman"/>
                <w:i/>
                <w:color w:val="000000" w:themeColor="text1"/>
                <w:spacing w:val="-4"/>
                <w:sz w:val="24"/>
                <w:szCs w:val="24"/>
                <w:lang w:val="sr-Cyrl-RS"/>
              </w:rPr>
              <w:t xml:space="preserve">She could swim when she was three. </w:t>
            </w:r>
          </w:p>
          <w:p w14:paraId="0E4D6FFC" w14:textId="77777777" w:rsidR="00172617" w:rsidRPr="00030961" w:rsidRDefault="00172617" w:rsidP="008E384F">
            <w:pPr>
              <w:autoSpaceDE w:val="0"/>
              <w:autoSpaceDN w:val="0"/>
              <w:adjustRightInd w:val="0"/>
              <w:rPr>
                <w:rFonts w:ascii="Times New Roman" w:eastAsia="Times New Roman" w:hAnsi="Times New Roman" w:cs="Times New Roman"/>
                <w:color w:val="000000" w:themeColor="text1"/>
                <w:sz w:val="24"/>
                <w:szCs w:val="24"/>
                <w:lang w:val="sr-Cyrl-RS"/>
              </w:rPr>
            </w:pPr>
          </w:p>
          <w:p w14:paraId="4BCDCB5F" w14:textId="77777777" w:rsidR="00172617" w:rsidRPr="00030961" w:rsidRDefault="00172617" w:rsidP="008E384F">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b/>
                <w:color w:val="000000" w:themeColor="text1"/>
                <w:sz w:val="24"/>
                <w:szCs w:val="24"/>
                <w:lang w:val="sr-Cyrl-RS"/>
              </w:rPr>
              <w:t>Придеви са наставцима</w:t>
            </w:r>
            <w:r w:rsidRPr="00030961">
              <w:rPr>
                <w:rFonts w:ascii="Times New Roman" w:eastAsia="Times New Roman" w:hAnsi="Times New Roman" w:cs="Times New Roman"/>
                <w:color w:val="000000" w:themeColor="text1"/>
                <w:sz w:val="24"/>
                <w:szCs w:val="24"/>
                <w:lang w:val="sr-Cyrl-RS"/>
              </w:rPr>
              <w:t xml:space="preserve"> </w:t>
            </w:r>
            <w:r w:rsidRPr="00030961">
              <w:rPr>
                <w:rFonts w:ascii="Times New Roman" w:eastAsia="Times New Roman" w:hAnsi="Times New Roman" w:cs="Times New Roman"/>
                <w:i/>
                <w:color w:val="000000" w:themeColor="text1"/>
                <w:sz w:val="24"/>
                <w:szCs w:val="24"/>
                <w:lang w:val="sr-Cyrl-RS"/>
              </w:rPr>
              <w:t xml:space="preserve">–ed </w:t>
            </w:r>
            <w:r w:rsidRPr="00030961">
              <w:rPr>
                <w:rFonts w:ascii="Times New Roman" w:eastAsia="Times New Roman" w:hAnsi="Times New Roman" w:cs="Times New Roman"/>
                <w:color w:val="000000" w:themeColor="text1"/>
                <w:sz w:val="24"/>
                <w:szCs w:val="24"/>
                <w:lang w:val="sr-Cyrl-RS"/>
              </w:rPr>
              <w:t xml:space="preserve">и </w:t>
            </w:r>
            <w:r w:rsidRPr="00030961">
              <w:rPr>
                <w:rFonts w:ascii="Times New Roman" w:eastAsia="Times New Roman" w:hAnsi="Times New Roman" w:cs="Times New Roman"/>
                <w:i/>
                <w:color w:val="000000" w:themeColor="text1"/>
                <w:sz w:val="24"/>
                <w:szCs w:val="24"/>
                <w:lang w:val="sr-Cyrl-RS"/>
              </w:rPr>
              <w:t xml:space="preserve">–ing </w:t>
            </w:r>
          </w:p>
          <w:p w14:paraId="30FFD786" w14:textId="77777777" w:rsidR="00172617" w:rsidRPr="00030961" w:rsidRDefault="00172617" w:rsidP="008E384F">
            <w:pPr>
              <w:autoSpaceDE w:val="0"/>
              <w:autoSpaceDN w:val="0"/>
              <w:adjustRightInd w:val="0"/>
              <w:rPr>
                <w:rFonts w:ascii="Times New Roman" w:eastAsia="Times New Roman" w:hAnsi="Times New Roman" w:cs="Times New Roman"/>
                <w:color w:val="000000" w:themeColor="text1"/>
                <w:sz w:val="24"/>
                <w:szCs w:val="24"/>
                <w:lang w:val="sr-Cyrl-RS"/>
              </w:rPr>
            </w:pPr>
            <w:r w:rsidRPr="00030961">
              <w:rPr>
                <w:rFonts w:ascii="Times New Roman" w:eastAsia="Times New Roman" w:hAnsi="Times New Roman" w:cs="Times New Roman"/>
                <w:b/>
                <w:color w:val="000000" w:themeColor="text1"/>
                <w:sz w:val="24"/>
                <w:szCs w:val="24"/>
                <w:lang w:val="sr-Cyrl-RS"/>
              </w:rPr>
              <w:t>Поређење придева</w:t>
            </w:r>
            <w:r w:rsidRPr="00030961">
              <w:rPr>
                <w:rFonts w:ascii="Times New Roman" w:eastAsia="Times New Roman" w:hAnsi="Times New Roman" w:cs="Times New Roman"/>
                <w:color w:val="000000" w:themeColor="text1"/>
                <w:sz w:val="24"/>
                <w:szCs w:val="24"/>
                <w:lang w:val="sr-Cyrl-RS"/>
              </w:rPr>
              <w:t xml:space="preserve"> - сви облици компарације</w:t>
            </w:r>
          </w:p>
          <w:p w14:paraId="61FC0B9D" w14:textId="77777777" w:rsidR="00172617" w:rsidRPr="00030961" w:rsidRDefault="00172617" w:rsidP="008E384F">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b/>
                <w:color w:val="000000" w:themeColor="text1"/>
                <w:sz w:val="24"/>
                <w:szCs w:val="24"/>
                <w:lang w:val="sr-Cyrl-RS"/>
              </w:rPr>
              <w:t>Поређење придева по једнакости</w:t>
            </w:r>
            <w:r w:rsidRPr="00030961">
              <w:rPr>
                <w:rFonts w:ascii="Times New Roman" w:eastAsia="Times New Roman" w:hAnsi="Times New Roman" w:cs="Times New Roman"/>
                <w:color w:val="000000" w:themeColor="text1"/>
                <w:sz w:val="24"/>
                <w:szCs w:val="24"/>
                <w:lang w:val="sr-Cyrl-RS"/>
              </w:rPr>
              <w:t xml:space="preserve"> </w:t>
            </w:r>
            <w:r w:rsidRPr="00030961">
              <w:rPr>
                <w:rFonts w:ascii="Times New Roman" w:eastAsia="Times New Roman" w:hAnsi="Times New Roman" w:cs="Times New Roman"/>
                <w:i/>
                <w:color w:val="000000" w:themeColor="text1"/>
                <w:sz w:val="24"/>
                <w:szCs w:val="24"/>
                <w:lang w:val="sr-Cyrl-RS"/>
              </w:rPr>
              <w:t>as…as, not so/as…as</w:t>
            </w:r>
          </w:p>
          <w:p w14:paraId="1D56815F" w14:textId="77777777" w:rsidR="00172617" w:rsidRPr="00030961" w:rsidRDefault="00172617" w:rsidP="008E384F">
            <w:pPr>
              <w:rPr>
                <w:rFonts w:ascii="Times New Roman" w:eastAsia="Times New Roman" w:hAnsi="Times New Roman" w:cs="Times New Roman"/>
                <w:color w:val="000000" w:themeColor="text1"/>
                <w:sz w:val="24"/>
                <w:szCs w:val="24"/>
                <w:lang w:val="sr-Cyrl-RS"/>
              </w:rPr>
            </w:pPr>
            <w:r w:rsidRPr="00030961">
              <w:rPr>
                <w:rFonts w:ascii="Times New Roman" w:eastAsia="Times New Roman" w:hAnsi="Times New Roman" w:cs="Times New Roman"/>
                <w:b/>
                <w:color w:val="000000" w:themeColor="text1"/>
                <w:sz w:val="24"/>
                <w:szCs w:val="24"/>
                <w:lang w:val="sr-Cyrl-RS"/>
              </w:rPr>
              <w:t>Модални глаголи</w:t>
            </w:r>
            <w:r w:rsidRPr="00030961">
              <w:rPr>
                <w:rFonts w:ascii="Times New Roman" w:eastAsia="Times New Roman" w:hAnsi="Times New Roman" w:cs="Times New Roman"/>
                <w:color w:val="000000" w:themeColor="text1"/>
                <w:sz w:val="24"/>
                <w:szCs w:val="24"/>
                <w:lang w:val="sr-Cyrl-RS"/>
              </w:rPr>
              <w:t xml:space="preserve"> </w:t>
            </w:r>
            <w:r w:rsidRPr="00030961">
              <w:rPr>
                <w:rFonts w:ascii="Times New Roman" w:eastAsia="Times New Roman" w:hAnsi="Times New Roman" w:cs="Times New Roman"/>
                <w:i/>
                <w:color w:val="000000" w:themeColor="text1"/>
                <w:sz w:val="24"/>
                <w:szCs w:val="24"/>
                <w:lang w:val="sr-Cyrl-RS"/>
              </w:rPr>
              <w:t>can</w:t>
            </w:r>
            <w:r w:rsidRPr="00030961">
              <w:rPr>
                <w:rFonts w:ascii="Times New Roman" w:eastAsia="Times New Roman" w:hAnsi="Times New Roman" w:cs="Times New Roman"/>
                <w:color w:val="000000" w:themeColor="text1"/>
                <w:sz w:val="24"/>
                <w:szCs w:val="24"/>
                <w:lang w:val="sr-Cyrl-RS"/>
              </w:rPr>
              <w:t xml:space="preserve"> и </w:t>
            </w:r>
            <w:r w:rsidRPr="00030961">
              <w:rPr>
                <w:rFonts w:ascii="Times New Roman" w:eastAsia="Times New Roman" w:hAnsi="Times New Roman" w:cs="Times New Roman"/>
                <w:i/>
                <w:color w:val="000000" w:themeColor="text1"/>
                <w:sz w:val="24"/>
                <w:szCs w:val="24"/>
                <w:lang w:val="sr-Cyrl-RS"/>
              </w:rPr>
              <w:t xml:space="preserve">could </w:t>
            </w:r>
            <w:r w:rsidRPr="00030961">
              <w:rPr>
                <w:rFonts w:ascii="Times New Roman" w:eastAsia="Times New Roman" w:hAnsi="Times New Roman" w:cs="Times New Roman"/>
                <w:color w:val="000000" w:themeColor="text1"/>
                <w:sz w:val="24"/>
                <w:szCs w:val="24"/>
                <w:lang w:val="sr-Cyrl-RS"/>
              </w:rPr>
              <w:t>за изражавање способности у садашњости и прошлости</w:t>
            </w:r>
          </w:p>
          <w:p w14:paraId="5325A668" w14:textId="77777777" w:rsidR="00327E65" w:rsidRPr="00030961" w:rsidRDefault="00327E65" w:rsidP="00B130C2">
            <w:pPr>
              <w:rPr>
                <w:rFonts w:ascii="Times New Roman" w:eastAsia="Times New Roman" w:hAnsi="Times New Roman" w:cs="Times New Roman"/>
                <w:b/>
                <w:bCs/>
                <w:sz w:val="24"/>
                <w:szCs w:val="24"/>
                <w:lang w:val="sr-Cyrl-RS"/>
              </w:rPr>
            </w:pPr>
          </w:p>
          <w:p w14:paraId="57D01947" w14:textId="77777777" w:rsidR="002C45AF" w:rsidRPr="00030961" w:rsidRDefault="002C45AF" w:rsidP="00B130C2">
            <w:pPr>
              <w:rPr>
                <w:rFonts w:ascii="Times New Roman" w:eastAsia="Times New Roman" w:hAnsi="Times New Roman" w:cs="Times New Roman"/>
                <w:b/>
                <w:bCs/>
                <w:sz w:val="24"/>
                <w:szCs w:val="24"/>
                <w:lang w:val="sr-Cyrl-RS"/>
              </w:rPr>
            </w:pPr>
          </w:p>
          <w:p w14:paraId="1AADCC3E" w14:textId="4CBF092E" w:rsidR="00172617" w:rsidRPr="00030961" w:rsidRDefault="00172617" w:rsidP="00B130C2">
            <w:pPr>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
                <w:bCs/>
                <w:sz w:val="24"/>
                <w:szCs w:val="24"/>
                <w:lang w:val="sr-Cyrl-RS"/>
              </w:rPr>
              <w:lastRenderedPageBreak/>
              <w:t xml:space="preserve">Основни садржаји које  би требало обрадити током месеца </w:t>
            </w:r>
            <w:r w:rsidR="00E33F58" w:rsidRPr="00030961">
              <w:rPr>
                <w:rFonts w:ascii="Times New Roman" w:eastAsia="Times New Roman" w:hAnsi="Times New Roman" w:cs="Times New Roman"/>
                <w:b/>
                <w:bCs/>
                <w:sz w:val="24"/>
                <w:szCs w:val="24"/>
                <w:lang w:val="sr-Cyrl-RS"/>
              </w:rPr>
              <w:t>марта</w:t>
            </w:r>
            <w:r w:rsidRPr="00030961">
              <w:rPr>
                <w:rFonts w:ascii="Times New Roman" w:eastAsia="Times New Roman" w:hAnsi="Times New Roman" w:cs="Times New Roman"/>
                <w:b/>
                <w:bCs/>
                <w:sz w:val="24"/>
                <w:szCs w:val="24"/>
                <w:lang w:val="sr-Cyrl-RS"/>
              </w:rPr>
              <w:t xml:space="preserve"> и које би ученици требало да усвоје:</w:t>
            </w:r>
          </w:p>
          <w:p w14:paraId="188118E1" w14:textId="77777777" w:rsidR="00172617" w:rsidRPr="00030961" w:rsidRDefault="00172617" w:rsidP="00B130C2">
            <w:pPr>
              <w:rPr>
                <w:rFonts w:ascii="Times New Roman" w:eastAsia="Times New Roman" w:hAnsi="Times New Roman" w:cs="Times New Roman"/>
                <w:b/>
                <w:bCs/>
                <w:sz w:val="24"/>
                <w:szCs w:val="24"/>
                <w:lang w:val="sr-Cyrl-RS"/>
              </w:rPr>
            </w:pPr>
          </w:p>
          <w:p w14:paraId="2BA4259D" w14:textId="77777777" w:rsidR="00172617" w:rsidRPr="00030961" w:rsidRDefault="00172617" w:rsidP="00B130C2">
            <w:pPr>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
                <w:iCs/>
                <w:sz w:val="24"/>
                <w:szCs w:val="24"/>
                <w:lang w:val="sr-Cyrl-RS"/>
              </w:rPr>
              <w:t>If you heat ice, it melts. If water reaches 100 degrees, it boils. What  happens if you</w:t>
            </w:r>
            <w:r w:rsidRPr="00030961">
              <w:rPr>
                <w:rFonts w:ascii="Times New Roman" w:hAnsi="Times New Roman" w:cs="Times New Roman"/>
                <w:sz w:val="24"/>
                <w:szCs w:val="24"/>
                <w:lang w:val="sr-Cyrl-RS"/>
              </w:rPr>
              <w:t xml:space="preserve"> </w:t>
            </w:r>
            <w:r w:rsidRPr="00030961">
              <w:rPr>
                <w:rFonts w:ascii="Times New Roman" w:eastAsia="Times New Roman" w:hAnsi="Times New Roman" w:cs="Times New Roman"/>
                <w:bCs/>
                <w:i/>
                <w:iCs/>
                <w:sz w:val="24"/>
                <w:szCs w:val="24"/>
                <w:lang w:val="sr-Cyrl-RS"/>
              </w:rPr>
              <w:t>mix hydrogen and oxygen?</w:t>
            </w:r>
          </w:p>
          <w:p w14:paraId="3131FC88" w14:textId="77777777" w:rsidR="00E33F58" w:rsidRPr="00030961" w:rsidRDefault="00172617" w:rsidP="00E33F58">
            <w:pPr>
              <w:autoSpaceDE w:val="0"/>
              <w:autoSpaceDN w:val="0"/>
              <w:adjustRightInd w:val="0"/>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
                <w:iCs/>
                <w:sz w:val="24"/>
                <w:szCs w:val="24"/>
                <w:lang w:val="sr-Cyrl-RS"/>
              </w:rPr>
              <w:t xml:space="preserve">Water freezes at zero degrees Celsius. </w:t>
            </w:r>
          </w:p>
          <w:p w14:paraId="6DB79207" w14:textId="5AA6DE77" w:rsidR="00E33F58" w:rsidRPr="00030961" w:rsidRDefault="00E33F58" w:rsidP="00E33F58">
            <w:pPr>
              <w:autoSpaceDE w:val="0"/>
              <w:autoSpaceDN w:val="0"/>
              <w:adjustRightInd w:val="0"/>
              <w:rPr>
                <w:rFonts w:ascii="Times New Roman" w:eastAsia="Times New Roman" w:hAnsi="Times New Roman" w:cs="Times New Roman"/>
                <w:i/>
                <w:sz w:val="24"/>
                <w:szCs w:val="24"/>
                <w:lang w:val="sr-Cyrl-RS"/>
              </w:rPr>
            </w:pPr>
            <w:r w:rsidRPr="00030961">
              <w:rPr>
                <w:rFonts w:ascii="Times New Roman" w:eastAsia="Times New Roman" w:hAnsi="Times New Roman" w:cs="Times New Roman"/>
                <w:i/>
                <w:sz w:val="24"/>
                <w:szCs w:val="24"/>
                <w:lang w:val="sr-Cyrl-RS"/>
              </w:rPr>
              <w:t>If you practise, you’ll be better. If you don’t practise, you won’t be better.</w:t>
            </w:r>
          </w:p>
          <w:p w14:paraId="07F078FC" w14:textId="77777777" w:rsidR="00E33F58" w:rsidRPr="00030961" w:rsidRDefault="00E33F58" w:rsidP="00E33F58">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Can I use your mobile phone? Sure. You mustn’t use calculators during the exam. Students must turn off their phones in the classroom. Do you have to wear a uniform at school? John can’t come because he has to work. </w:t>
            </w:r>
          </w:p>
          <w:p w14:paraId="2F5E189D" w14:textId="77777777" w:rsidR="00E33F58" w:rsidRPr="00030961" w:rsidRDefault="00E33F58" w:rsidP="00E33F58">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I must get up early tomorrow morning. I don’t have to take my dog for a walk every day/tomorrow. My parents let me go out at weekends. They won’t let us feed the animals. </w:t>
            </w:r>
          </w:p>
          <w:p w14:paraId="47E31A4C" w14:textId="77777777" w:rsidR="00E33F58" w:rsidRPr="00030961" w:rsidRDefault="00E33F58" w:rsidP="00E33F58">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Our head teacher made us clean our classroom last Friday. </w:t>
            </w:r>
          </w:p>
          <w:p w14:paraId="6E74B896" w14:textId="3BC706B0" w:rsidR="00E33F58" w:rsidRPr="00030961" w:rsidRDefault="00E33F58" w:rsidP="00E33F58">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John couldn’t come because he had to work. He didn’t have to come early yesterday. You should slow down, you shouldn’t run down the corridor. </w:t>
            </w:r>
          </w:p>
          <w:p w14:paraId="4EB16EB2" w14:textId="77777777" w:rsidR="00E33F58" w:rsidRPr="00030961" w:rsidRDefault="00E33F58" w:rsidP="00E33F58">
            <w:pPr>
              <w:autoSpaceDE w:val="0"/>
              <w:autoSpaceDN w:val="0"/>
              <w:adjustRightInd w:val="0"/>
              <w:rPr>
                <w:rFonts w:ascii="Times New Roman" w:eastAsia="Times New Roman" w:hAnsi="Times New Roman" w:cs="Times New Roman"/>
                <w:i/>
                <w:color w:val="7030A0"/>
                <w:sz w:val="24"/>
                <w:szCs w:val="24"/>
                <w:lang w:val="sr-Cyrl-RS"/>
              </w:rPr>
            </w:pPr>
          </w:p>
          <w:p w14:paraId="4F92DA65" w14:textId="77777777" w:rsidR="00203667" w:rsidRPr="00030961" w:rsidRDefault="00203667" w:rsidP="00203667">
            <w:pPr>
              <w:spacing w:line="360" w:lineRule="auto"/>
              <w:rPr>
                <w:rFonts w:ascii="Times New Roman" w:eastAsia="Times New Roman" w:hAnsi="Times New Roman" w:cs="Times New Roman"/>
                <w:b/>
                <w:bCs/>
                <w:i/>
                <w:color w:val="000000" w:themeColor="text1"/>
                <w:sz w:val="24"/>
                <w:szCs w:val="24"/>
                <w:lang w:val="sr-Cyrl-RS"/>
              </w:rPr>
            </w:pPr>
            <w:r w:rsidRPr="00030961">
              <w:rPr>
                <w:rFonts w:ascii="Times New Roman" w:eastAsia="Times New Roman" w:hAnsi="Times New Roman" w:cs="Times New Roman"/>
                <w:b/>
                <w:bCs/>
                <w:color w:val="000000" w:themeColor="text1"/>
                <w:sz w:val="24"/>
                <w:szCs w:val="24"/>
                <w:lang w:val="sr-Cyrl-RS"/>
              </w:rPr>
              <w:t>Заповедни начин</w:t>
            </w:r>
            <w:r w:rsidRPr="00030961">
              <w:rPr>
                <w:rFonts w:ascii="Times New Roman" w:eastAsia="Times New Roman" w:hAnsi="Times New Roman" w:cs="Times New Roman"/>
                <w:b/>
                <w:bCs/>
                <w:i/>
                <w:color w:val="000000" w:themeColor="text1"/>
                <w:sz w:val="24"/>
                <w:szCs w:val="24"/>
                <w:lang w:val="sr-Cyrl-RS"/>
              </w:rPr>
              <w:t xml:space="preserve"> </w:t>
            </w:r>
          </w:p>
          <w:p w14:paraId="32FFCDEB" w14:textId="77777777" w:rsidR="00A97AF6" w:rsidRPr="00030961" w:rsidRDefault="00203667" w:rsidP="00203667">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b/>
                <w:bCs/>
                <w:color w:val="000000" w:themeColor="text1"/>
                <w:sz w:val="24"/>
                <w:szCs w:val="24"/>
                <w:lang w:val="sr-Cyrl-RS"/>
              </w:rPr>
              <w:t>Модални глаголи</w:t>
            </w:r>
            <w:r w:rsidRPr="00030961">
              <w:rPr>
                <w:rFonts w:ascii="Times New Roman" w:eastAsia="Times New Roman" w:hAnsi="Times New Roman" w:cs="Times New Roman"/>
                <w:color w:val="000000" w:themeColor="text1"/>
                <w:sz w:val="24"/>
                <w:szCs w:val="24"/>
                <w:lang w:val="sr-Cyrl-RS"/>
              </w:rPr>
              <w:t xml:space="preserve"> </w:t>
            </w:r>
            <w:r w:rsidRPr="00030961">
              <w:rPr>
                <w:rFonts w:ascii="Times New Roman" w:eastAsia="Times New Roman" w:hAnsi="Times New Roman" w:cs="Times New Roman"/>
                <w:b/>
                <w:bCs/>
                <w:color w:val="000000" w:themeColor="text1"/>
                <w:sz w:val="24"/>
                <w:szCs w:val="24"/>
                <w:lang w:val="sr-Cyrl-RS"/>
              </w:rPr>
              <w:t>за изражавање дозволе, забране, правила понашања и присуство/одсуство обавезе</w:t>
            </w:r>
            <w:r w:rsidRPr="00030961">
              <w:rPr>
                <w:rFonts w:ascii="Times New Roman" w:eastAsia="Times New Roman" w:hAnsi="Times New Roman" w:cs="Times New Roman"/>
                <w:color w:val="000000" w:themeColor="text1"/>
                <w:sz w:val="24"/>
                <w:szCs w:val="24"/>
                <w:lang w:val="sr-Cyrl-RS"/>
              </w:rPr>
              <w:t xml:space="preserve"> – </w:t>
            </w:r>
            <w:r w:rsidRPr="00030961">
              <w:rPr>
                <w:rFonts w:ascii="Times New Roman" w:eastAsia="Times New Roman" w:hAnsi="Times New Roman" w:cs="Times New Roman"/>
                <w:i/>
                <w:color w:val="000000" w:themeColor="text1"/>
                <w:sz w:val="24"/>
                <w:szCs w:val="24"/>
                <w:lang w:val="sr-Cyrl-RS"/>
              </w:rPr>
              <w:t xml:space="preserve">can/can’t, must/mustn’t, </w:t>
            </w:r>
            <w:r w:rsidR="00A97AF6" w:rsidRPr="00030961">
              <w:rPr>
                <w:rFonts w:ascii="Times New Roman" w:eastAsia="Times New Roman" w:hAnsi="Times New Roman" w:cs="Times New Roman"/>
                <w:i/>
                <w:color w:val="000000" w:themeColor="text1"/>
                <w:sz w:val="24"/>
                <w:szCs w:val="24"/>
                <w:lang w:val="sr-Cyrl-RS"/>
              </w:rPr>
              <w:t xml:space="preserve">shoud/shouldn’t    </w:t>
            </w:r>
          </w:p>
          <w:p w14:paraId="4FD1471C" w14:textId="2AA96DD0" w:rsidR="00203667" w:rsidRPr="00030961" w:rsidRDefault="00203667" w:rsidP="00203667">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have to/don’t/doesn’t </w:t>
            </w:r>
            <w:r w:rsidR="00A97AF6" w:rsidRPr="00030961">
              <w:rPr>
                <w:rFonts w:ascii="Times New Roman" w:eastAsia="Times New Roman" w:hAnsi="Times New Roman" w:cs="Times New Roman"/>
                <w:i/>
                <w:color w:val="000000" w:themeColor="text1"/>
                <w:sz w:val="24"/>
                <w:szCs w:val="24"/>
                <w:lang w:val="sr-Cyrl-RS"/>
              </w:rPr>
              <w:t>have to, had to/didn’t have tо</w:t>
            </w:r>
          </w:p>
          <w:p w14:paraId="2AA1CD0C" w14:textId="77777777" w:rsidR="00203667" w:rsidRPr="00030961" w:rsidRDefault="00203667" w:rsidP="00203667">
            <w:pPr>
              <w:rPr>
                <w:rFonts w:ascii="Times New Roman" w:eastAsia="Times New Roman" w:hAnsi="Times New Roman" w:cs="Times New Roman"/>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Let/Make </w:t>
            </w:r>
            <w:r w:rsidRPr="00030961">
              <w:rPr>
                <w:rFonts w:ascii="Times New Roman" w:eastAsia="Times New Roman" w:hAnsi="Times New Roman" w:cs="Times New Roman"/>
                <w:color w:val="000000" w:themeColor="text1"/>
                <w:sz w:val="24"/>
                <w:szCs w:val="24"/>
                <w:lang w:val="sr-Cyrl-RS"/>
              </w:rPr>
              <w:t>+ инфинитивна основа глагола</w:t>
            </w:r>
          </w:p>
          <w:p w14:paraId="1C4410F7" w14:textId="77777777" w:rsidR="00203667" w:rsidRPr="00030961" w:rsidRDefault="00203667" w:rsidP="00203667">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color w:val="000000" w:themeColor="text1"/>
                <w:sz w:val="24"/>
                <w:szCs w:val="24"/>
                <w:lang w:val="sr-Cyrl-RS"/>
              </w:rPr>
              <w:lastRenderedPageBreak/>
              <w:t xml:space="preserve">Творба и употреба прилога за начин </w:t>
            </w:r>
            <w:r w:rsidRPr="00030961">
              <w:rPr>
                <w:rFonts w:ascii="Times New Roman" w:eastAsia="Times New Roman" w:hAnsi="Times New Roman" w:cs="Times New Roman"/>
                <w:i/>
                <w:color w:val="000000" w:themeColor="text1"/>
                <w:sz w:val="24"/>
                <w:szCs w:val="24"/>
                <w:lang w:val="sr-Cyrl-RS"/>
              </w:rPr>
              <w:t>(beautifully, qucikly, happily, well, bаdly, fast, hard...)</w:t>
            </w:r>
          </w:p>
          <w:p w14:paraId="5343C283" w14:textId="366A0404" w:rsidR="00172617" w:rsidRPr="00030961" w:rsidRDefault="00172617" w:rsidP="00B130C2">
            <w:pPr>
              <w:rPr>
                <w:rFonts w:ascii="Times New Roman" w:eastAsia="Times New Roman" w:hAnsi="Times New Roman" w:cs="Times New Roman"/>
                <w:bCs/>
                <w:i/>
                <w:iCs/>
                <w:sz w:val="24"/>
                <w:szCs w:val="24"/>
                <w:lang w:val="sr-Cyrl-RS"/>
              </w:rPr>
            </w:pPr>
          </w:p>
          <w:p w14:paraId="60A4DCD9" w14:textId="77777777" w:rsidR="00172617" w:rsidRPr="00030961" w:rsidRDefault="00172617" w:rsidP="00B130C2">
            <w:pPr>
              <w:rPr>
                <w:rFonts w:ascii="Times New Roman" w:eastAsia="Times New Roman" w:hAnsi="Times New Roman" w:cs="Times New Roman"/>
                <w:b/>
                <w:bCs/>
                <w:color w:val="222222"/>
                <w:sz w:val="24"/>
                <w:szCs w:val="24"/>
                <w:lang w:val="sr-Cyrl-RS"/>
              </w:rPr>
            </w:pPr>
          </w:p>
          <w:p w14:paraId="4DA50D6E" w14:textId="56AA8AB5" w:rsidR="00172617" w:rsidRPr="00030961" w:rsidRDefault="00172617" w:rsidP="00B130C2">
            <w:pP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 xml:space="preserve">Основни садржаји које  би требало обрадити током месеца </w:t>
            </w:r>
            <w:r w:rsidR="00203667" w:rsidRPr="00030961">
              <w:rPr>
                <w:rFonts w:ascii="Times New Roman" w:eastAsia="Times New Roman" w:hAnsi="Times New Roman" w:cs="Times New Roman"/>
                <w:b/>
                <w:bCs/>
                <w:sz w:val="24"/>
                <w:szCs w:val="24"/>
                <w:lang w:val="sr-Cyrl-RS"/>
              </w:rPr>
              <w:t>априла</w:t>
            </w:r>
            <w:r w:rsidRPr="00030961">
              <w:rPr>
                <w:rFonts w:ascii="Times New Roman" w:eastAsia="Times New Roman" w:hAnsi="Times New Roman" w:cs="Times New Roman"/>
                <w:b/>
                <w:bCs/>
                <w:color w:val="7030A0"/>
                <w:sz w:val="24"/>
                <w:szCs w:val="24"/>
                <w:lang w:val="sr-Cyrl-RS"/>
              </w:rPr>
              <w:t xml:space="preserve"> </w:t>
            </w:r>
            <w:r w:rsidRPr="00030961">
              <w:rPr>
                <w:rFonts w:ascii="Times New Roman" w:eastAsia="Times New Roman" w:hAnsi="Times New Roman" w:cs="Times New Roman"/>
                <w:b/>
                <w:bCs/>
                <w:color w:val="222222"/>
                <w:sz w:val="24"/>
                <w:szCs w:val="24"/>
                <w:lang w:val="sr-Cyrl-RS"/>
              </w:rPr>
              <w:t>и које би ученици требало да усвоје:</w:t>
            </w:r>
          </w:p>
          <w:p w14:paraId="50011159" w14:textId="77777777" w:rsidR="00172617" w:rsidRPr="00030961" w:rsidRDefault="00172617" w:rsidP="00B130C2">
            <w:pPr>
              <w:rPr>
                <w:rFonts w:ascii="Times New Roman" w:eastAsia="Times New Roman" w:hAnsi="Times New Roman" w:cs="Times New Roman"/>
                <w:b/>
                <w:bCs/>
                <w:color w:val="222222"/>
                <w:sz w:val="24"/>
                <w:szCs w:val="24"/>
                <w:lang w:val="sr-Cyrl-RS"/>
              </w:rPr>
            </w:pPr>
          </w:p>
          <w:p w14:paraId="1FE3951E" w14:textId="77777777" w:rsidR="00172617" w:rsidRPr="00030961" w:rsidRDefault="00172617" w:rsidP="00B130C2">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I can’t find my keys anywhere.  I’ll/I will help you look for them. I’ll take it, please. I’ll leave it, thanks. I promise I won’t be late. I believe he will be a great pianist. I don’t think he will make it. It will be rainy tomorrow.Why are you putting on your coat? I’m going to take my dog for a walk. </w:t>
            </w:r>
          </w:p>
          <w:p w14:paraId="78DC547F" w14:textId="77777777" w:rsidR="00172617" w:rsidRPr="00030961" w:rsidRDefault="00172617" w:rsidP="00B130C2">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It’s my birthday next Saturday. I’m going to have a big party. </w:t>
            </w:r>
          </w:p>
          <w:p w14:paraId="37A2799C" w14:textId="77777777" w:rsidR="00172617" w:rsidRPr="00030961" w:rsidRDefault="00172617" w:rsidP="00B130C2">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Look at those cars! They’re going to crash! What are you doing tonight? We’re playing football with friends. </w:t>
            </w:r>
          </w:p>
          <w:p w14:paraId="6F2017AE" w14:textId="77777777" w:rsidR="00172617" w:rsidRPr="00030961" w:rsidRDefault="00172617" w:rsidP="00B130C2">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Don’t throw litter around. Save energy. Turn off lights when not in use. You can/can’t sit here. The seat is/isn’t free. </w:t>
            </w:r>
          </w:p>
          <w:p w14:paraId="000F090A" w14:textId="77777777" w:rsidR="00172617" w:rsidRPr="00030961" w:rsidRDefault="00172617" w:rsidP="00B130C2">
            <w:pPr>
              <w:rPr>
                <w:rFonts w:ascii="Times New Roman" w:eastAsia="Times New Roman" w:hAnsi="Times New Roman" w:cs="Times New Roman"/>
                <w:i/>
                <w:color w:val="000000" w:themeColor="text1"/>
                <w:sz w:val="24"/>
                <w:szCs w:val="24"/>
                <w:lang w:val="sr-Cyrl-RS"/>
              </w:rPr>
            </w:pPr>
          </w:p>
          <w:p w14:paraId="65F3C8AD" w14:textId="5D58684D" w:rsidR="00203667" w:rsidRPr="00030961" w:rsidRDefault="00203667" w:rsidP="00203667">
            <w:pPr>
              <w:rPr>
                <w:rFonts w:ascii="Times New Roman" w:eastAsia="Times New Roman" w:hAnsi="Times New Roman" w:cs="Times New Roman"/>
                <w:bCs/>
                <w:i/>
                <w:iCs/>
                <w:sz w:val="24"/>
                <w:szCs w:val="24"/>
                <w:lang w:val="sr-Cyrl-RS"/>
              </w:rPr>
            </w:pPr>
            <w:r w:rsidRPr="00030961">
              <w:rPr>
                <w:rFonts w:ascii="Times New Roman" w:eastAsia="Times New Roman" w:hAnsi="Times New Roman" w:cs="Times New Roman"/>
                <w:bCs/>
                <w:i/>
                <w:iCs/>
                <w:sz w:val="24"/>
                <w:szCs w:val="24"/>
                <w:lang w:val="sr-Cyrl-RS"/>
              </w:rPr>
              <w:t xml:space="preserve">It doesn’t usually rain here in summer. Does it rain a lot in your hometown? </w:t>
            </w:r>
          </w:p>
          <w:p w14:paraId="3941D85B" w14:textId="69CACD6D" w:rsidR="00D56FB2" w:rsidRPr="00030961" w:rsidRDefault="00D56FB2" w:rsidP="00D56FB2">
            <w:pPr>
              <w:autoSpaceDE w:val="0"/>
              <w:autoSpaceDN w:val="0"/>
              <w:adjustRightInd w:val="0"/>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How does he swim? He swims well. We worked hard. </w:t>
            </w:r>
            <w:r w:rsidR="00A97AF6" w:rsidRPr="00030961">
              <w:rPr>
                <w:rFonts w:ascii="Times New Roman" w:eastAsia="Times New Roman" w:hAnsi="Times New Roman" w:cs="Times New Roman"/>
                <w:i/>
                <w:color w:val="000000" w:themeColor="text1"/>
                <w:sz w:val="24"/>
                <w:szCs w:val="24"/>
                <w:lang w:val="sr-Latn-RS"/>
              </w:rPr>
              <w:t>Sh</w:t>
            </w:r>
            <w:r w:rsidRPr="00030961">
              <w:rPr>
                <w:rFonts w:ascii="Times New Roman" w:eastAsia="Times New Roman" w:hAnsi="Times New Roman" w:cs="Times New Roman"/>
                <w:i/>
                <w:color w:val="000000" w:themeColor="text1"/>
                <w:sz w:val="24"/>
                <w:szCs w:val="24"/>
                <w:lang w:val="sr-Cyrl-RS"/>
              </w:rPr>
              <w:t xml:space="preserve">e was running fast. It is raining heavily. Are they listening carefully? </w:t>
            </w:r>
          </w:p>
          <w:p w14:paraId="23A62E10" w14:textId="77777777" w:rsidR="00D56FB2" w:rsidRPr="00030961" w:rsidRDefault="00D56FB2" w:rsidP="00203667">
            <w:pPr>
              <w:rPr>
                <w:rFonts w:ascii="Times New Roman" w:eastAsia="Times New Roman" w:hAnsi="Times New Roman" w:cs="Times New Roman"/>
                <w:bCs/>
                <w:i/>
                <w:iCs/>
                <w:sz w:val="24"/>
                <w:szCs w:val="24"/>
                <w:lang w:val="sr-Cyrl-RS"/>
              </w:rPr>
            </w:pPr>
          </w:p>
          <w:p w14:paraId="6544B29B" w14:textId="77777777" w:rsidR="00172617" w:rsidRPr="00030961" w:rsidRDefault="00172617" w:rsidP="00B130C2">
            <w:pPr>
              <w:rPr>
                <w:rFonts w:ascii="Times New Roman" w:eastAsia="Times New Roman" w:hAnsi="Times New Roman" w:cs="Times New Roman"/>
                <w:color w:val="000000" w:themeColor="text1"/>
                <w:sz w:val="24"/>
                <w:szCs w:val="24"/>
                <w:lang w:val="sr-Cyrl-RS"/>
              </w:rPr>
            </w:pPr>
            <w:r w:rsidRPr="00030961">
              <w:rPr>
                <w:rFonts w:ascii="Times New Roman" w:eastAsia="Times New Roman" w:hAnsi="Times New Roman" w:cs="Times New Roman"/>
                <w:b/>
                <w:bCs/>
                <w:i/>
                <w:color w:val="000000" w:themeColor="text1"/>
                <w:sz w:val="24"/>
                <w:szCs w:val="24"/>
                <w:lang w:val="sr-Cyrl-RS"/>
              </w:rPr>
              <w:t>The Future Simple Tense</w:t>
            </w:r>
            <w:r w:rsidRPr="00030961">
              <w:rPr>
                <w:rFonts w:ascii="Times New Roman" w:eastAsia="Times New Roman" w:hAnsi="Times New Roman" w:cs="Times New Roman"/>
                <w:i/>
                <w:color w:val="000000" w:themeColor="text1"/>
                <w:sz w:val="24"/>
                <w:szCs w:val="24"/>
                <w:lang w:val="sr-Cyrl-RS"/>
              </w:rPr>
              <w:t xml:space="preserve"> </w:t>
            </w:r>
            <w:r w:rsidRPr="00030961">
              <w:rPr>
                <w:rFonts w:ascii="Times New Roman" w:eastAsia="Times New Roman" w:hAnsi="Times New Roman" w:cs="Times New Roman"/>
                <w:color w:val="000000" w:themeColor="text1"/>
                <w:sz w:val="24"/>
                <w:szCs w:val="24"/>
                <w:lang w:val="sr-Cyrl-RS"/>
              </w:rPr>
              <w:t>за изражавање одлука донетих у тренутку говора, обећања и предвиђања на основу знања, искуства и веровања</w:t>
            </w:r>
          </w:p>
          <w:p w14:paraId="1784C7BE" w14:textId="77777777" w:rsidR="00172617" w:rsidRPr="00030961" w:rsidRDefault="00172617" w:rsidP="00B130C2">
            <w:pPr>
              <w:rPr>
                <w:rFonts w:ascii="Times New Roman" w:eastAsia="Times New Roman" w:hAnsi="Times New Roman" w:cs="Times New Roman"/>
                <w:color w:val="000000" w:themeColor="text1"/>
                <w:sz w:val="24"/>
                <w:szCs w:val="24"/>
                <w:lang w:val="sr-Cyrl-RS"/>
              </w:rPr>
            </w:pPr>
            <w:r w:rsidRPr="00030961">
              <w:rPr>
                <w:rFonts w:ascii="Times New Roman" w:eastAsia="Times New Roman" w:hAnsi="Times New Roman" w:cs="Times New Roman"/>
                <w:b/>
                <w:bCs/>
                <w:i/>
                <w:color w:val="000000" w:themeColor="text1"/>
                <w:sz w:val="24"/>
                <w:szCs w:val="24"/>
                <w:lang w:val="sr-Cyrl-RS"/>
              </w:rPr>
              <w:t>Going to</w:t>
            </w:r>
            <w:r w:rsidRPr="00030961">
              <w:rPr>
                <w:rFonts w:ascii="Times New Roman" w:eastAsia="Times New Roman" w:hAnsi="Times New Roman" w:cs="Times New Roman"/>
                <w:i/>
                <w:color w:val="000000" w:themeColor="text1"/>
                <w:sz w:val="24"/>
                <w:szCs w:val="24"/>
                <w:lang w:val="sr-Cyrl-RS"/>
              </w:rPr>
              <w:t xml:space="preserve"> </w:t>
            </w:r>
            <w:r w:rsidRPr="00030961">
              <w:rPr>
                <w:rFonts w:ascii="Times New Roman" w:eastAsia="Times New Roman" w:hAnsi="Times New Roman" w:cs="Times New Roman"/>
                <w:color w:val="000000" w:themeColor="text1"/>
                <w:sz w:val="24"/>
                <w:szCs w:val="24"/>
                <w:lang w:val="sr-Cyrl-RS"/>
              </w:rPr>
              <w:t>за изражавање планова, намера и предвиђања на основу чулних опажања</w:t>
            </w:r>
          </w:p>
          <w:p w14:paraId="5BEF78EC" w14:textId="77777777" w:rsidR="00172617" w:rsidRPr="00030961" w:rsidRDefault="00172617" w:rsidP="00B130C2">
            <w:pPr>
              <w:rPr>
                <w:rFonts w:ascii="Times New Roman" w:eastAsia="Times New Roman" w:hAnsi="Times New Roman" w:cs="Times New Roman"/>
                <w:color w:val="000000" w:themeColor="text1"/>
                <w:sz w:val="24"/>
                <w:szCs w:val="24"/>
                <w:lang w:val="sr-Cyrl-RS"/>
              </w:rPr>
            </w:pPr>
            <w:r w:rsidRPr="00030961">
              <w:rPr>
                <w:rFonts w:ascii="Times New Roman" w:eastAsia="Times New Roman" w:hAnsi="Times New Roman" w:cs="Times New Roman"/>
                <w:b/>
                <w:bCs/>
                <w:i/>
                <w:color w:val="000000" w:themeColor="text1"/>
                <w:sz w:val="24"/>
                <w:szCs w:val="24"/>
                <w:lang w:val="sr-Cyrl-RS"/>
              </w:rPr>
              <w:lastRenderedPageBreak/>
              <w:t>The Present Continuous Tense</w:t>
            </w:r>
            <w:r w:rsidRPr="00030961">
              <w:rPr>
                <w:rFonts w:ascii="Times New Roman" w:eastAsia="Times New Roman" w:hAnsi="Times New Roman" w:cs="Times New Roman"/>
                <w:i/>
                <w:color w:val="000000" w:themeColor="text1"/>
                <w:sz w:val="24"/>
                <w:szCs w:val="24"/>
                <w:lang w:val="sr-Cyrl-RS"/>
              </w:rPr>
              <w:t xml:space="preserve"> </w:t>
            </w:r>
            <w:r w:rsidRPr="00030961">
              <w:rPr>
                <w:rFonts w:ascii="Times New Roman" w:eastAsia="Times New Roman" w:hAnsi="Times New Roman" w:cs="Times New Roman"/>
                <w:color w:val="000000" w:themeColor="text1"/>
                <w:sz w:val="24"/>
                <w:szCs w:val="24"/>
                <w:lang w:val="sr-Cyrl-RS"/>
              </w:rPr>
              <w:t>за изражавање унапред договорених/испланираних радњи</w:t>
            </w:r>
          </w:p>
          <w:p w14:paraId="35D95A36" w14:textId="77777777" w:rsidR="00172617" w:rsidRPr="00030961" w:rsidRDefault="00172617" w:rsidP="00B130C2">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color w:val="000000" w:themeColor="text1"/>
                <w:sz w:val="24"/>
                <w:szCs w:val="24"/>
                <w:lang w:val="sr-Cyrl-RS"/>
              </w:rPr>
              <w:t xml:space="preserve">Творба и употреба прилога за начин </w:t>
            </w:r>
            <w:r w:rsidRPr="00030961">
              <w:rPr>
                <w:rFonts w:ascii="Times New Roman" w:eastAsia="Times New Roman" w:hAnsi="Times New Roman" w:cs="Times New Roman"/>
                <w:i/>
                <w:color w:val="000000" w:themeColor="text1"/>
                <w:sz w:val="24"/>
                <w:szCs w:val="24"/>
                <w:lang w:val="sr-Cyrl-RS"/>
              </w:rPr>
              <w:t>(beautifully, qucikly, happily, well, bаdly, fast, hard...)</w:t>
            </w:r>
          </w:p>
          <w:p w14:paraId="3EA68A07" w14:textId="77777777" w:rsidR="00E33F58" w:rsidRPr="00030961" w:rsidRDefault="00E33F58" w:rsidP="008E384F">
            <w:pPr>
              <w:rPr>
                <w:rFonts w:ascii="Times New Roman" w:eastAsia="Times New Roman" w:hAnsi="Times New Roman" w:cs="Times New Roman"/>
                <w:b/>
                <w:bCs/>
                <w:color w:val="222222"/>
                <w:sz w:val="24"/>
                <w:szCs w:val="24"/>
                <w:lang w:val="sr-Cyrl-RS"/>
              </w:rPr>
            </w:pPr>
          </w:p>
          <w:p w14:paraId="2F753016" w14:textId="77777777" w:rsidR="002C45AF" w:rsidRPr="00030961" w:rsidRDefault="002C45AF" w:rsidP="008E384F">
            <w:pPr>
              <w:rPr>
                <w:rFonts w:ascii="Times New Roman" w:eastAsia="Times New Roman" w:hAnsi="Times New Roman" w:cs="Times New Roman"/>
                <w:b/>
                <w:bCs/>
                <w:color w:val="222222"/>
                <w:sz w:val="24"/>
                <w:szCs w:val="24"/>
                <w:lang w:val="sr-Cyrl-RS"/>
              </w:rPr>
            </w:pPr>
          </w:p>
          <w:p w14:paraId="6E668DE0" w14:textId="6566AFDA" w:rsidR="00172617" w:rsidRPr="00030961" w:rsidRDefault="00172617" w:rsidP="008E384F">
            <w:pP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 xml:space="preserve">Основни садржаји које  би требало обрадити током месеца </w:t>
            </w:r>
            <w:r w:rsidR="004E68F1" w:rsidRPr="00030961">
              <w:rPr>
                <w:rFonts w:ascii="Times New Roman" w:eastAsia="Times New Roman" w:hAnsi="Times New Roman" w:cs="Times New Roman"/>
                <w:b/>
                <w:bCs/>
                <w:sz w:val="24"/>
                <w:szCs w:val="24"/>
                <w:lang w:val="sr-Cyrl-RS"/>
              </w:rPr>
              <w:t>маја</w:t>
            </w:r>
            <w:r w:rsidR="004E68F1" w:rsidRPr="00030961">
              <w:rPr>
                <w:rFonts w:ascii="Times New Roman" w:eastAsia="Times New Roman" w:hAnsi="Times New Roman" w:cs="Times New Roman"/>
                <w:b/>
                <w:bCs/>
                <w:color w:val="222222"/>
                <w:sz w:val="24"/>
                <w:szCs w:val="24"/>
                <w:lang w:val="sr-Cyrl-RS"/>
              </w:rPr>
              <w:t xml:space="preserve"> </w:t>
            </w:r>
            <w:r w:rsidRPr="00030961">
              <w:rPr>
                <w:rFonts w:ascii="Times New Roman" w:eastAsia="Times New Roman" w:hAnsi="Times New Roman" w:cs="Times New Roman"/>
                <w:b/>
                <w:bCs/>
                <w:color w:val="222222"/>
                <w:sz w:val="24"/>
                <w:szCs w:val="24"/>
                <w:lang w:val="sr-Cyrl-RS"/>
              </w:rPr>
              <w:t>и које би ученици требало да усвоје:</w:t>
            </w:r>
          </w:p>
          <w:p w14:paraId="6F5DB66B" w14:textId="77777777" w:rsidR="00172617" w:rsidRPr="00030961" w:rsidRDefault="00172617" w:rsidP="008E384F">
            <w:pPr>
              <w:rPr>
                <w:rFonts w:ascii="Times New Roman" w:eastAsia="Times New Roman" w:hAnsi="Times New Roman" w:cs="Times New Roman"/>
                <w:b/>
                <w:bCs/>
                <w:color w:val="222222"/>
                <w:sz w:val="24"/>
                <w:szCs w:val="24"/>
                <w:lang w:val="sr-Cyrl-RS"/>
              </w:rPr>
            </w:pPr>
          </w:p>
          <w:p w14:paraId="4E834616" w14:textId="77777777" w:rsidR="004E68F1" w:rsidRPr="00030961" w:rsidRDefault="004E68F1" w:rsidP="004E68F1">
            <w:pPr>
              <w:rPr>
                <w:rFonts w:ascii="Times New Roman" w:eastAsia="Times New Roman" w:hAnsi="Times New Roman" w:cs="Times New Roman"/>
                <w:i/>
                <w:color w:val="000000" w:themeColor="text1"/>
                <w:sz w:val="24"/>
                <w:szCs w:val="24"/>
              </w:rPr>
            </w:pPr>
            <w:r w:rsidRPr="00030961">
              <w:rPr>
                <w:rFonts w:ascii="Times New Roman" w:eastAsia="Times New Roman" w:hAnsi="Times New Roman" w:cs="Times New Roman"/>
                <w:i/>
                <w:color w:val="000000" w:themeColor="text1"/>
                <w:sz w:val="24"/>
                <w:szCs w:val="24"/>
              </w:rPr>
              <w:t xml:space="preserve">Have you ever been to London? Yes, I have. I was there last year./ No, I haven’t. I have never been to London. He has just arrived. I’ve already learnt to use that program. </w:t>
            </w:r>
          </w:p>
          <w:p w14:paraId="1D24ABE3" w14:textId="77777777" w:rsidR="004E68F1" w:rsidRPr="00030961" w:rsidRDefault="004E68F1" w:rsidP="004E68F1">
            <w:pPr>
              <w:rPr>
                <w:rFonts w:ascii="Times New Roman" w:eastAsia="Times New Roman" w:hAnsi="Times New Roman" w:cs="Times New Roman"/>
                <w:i/>
                <w:color w:val="000000" w:themeColor="text1"/>
                <w:sz w:val="24"/>
                <w:szCs w:val="24"/>
              </w:rPr>
            </w:pPr>
            <w:r w:rsidRPr="00030961">
              <w:rPr>
                <w:rFonts w:ascii="Times New Roman" w:eastAsia="Times New Roman" w:hAnsi="Times New Roman" w:cs="Times New Roman"/>
                <w:i/>
                <w:color w:val="000000" w:themeColor="text1"/>
                <w:sz w:val="24"/>
                <w:szCs w:val="24"/>
              </w:rPr>
              <w:t xml:space="preserve">Have they arrived yet? They haven’t finished their dinner yet. </w:t>
            </w:r>
          </w:p>
          <w:p w14:paraId="22E2DA8A" w14:textId="77777777" w:rsidR="004E68F1" w:rsidRPr="00030961" w:rsidRDefault="004E68F1" w:rsidP="004E68F1">
            <w:pPr>
              <w:rPr>
                <w:rFonts w:ascii="Times New Roman" w:eastAsia="Times New Roman" w:hAnsi="Times New Roman" w:cs="Times New Roman"/>
                <w:i/>
                <w:color w:val="000000" w:themeColor="text1"/>
                <w:spacing w:val="-4"/>
                <w:sz w:val="24"/>
                <w:szCs w:val="24"/>
              </w:rPr>
            </w:pPr>
            <w:r w:rsidRPr="00030961">
              <w:rPr>
                <w:rFonts w:ascii="Times New Roman" w:eastAsia="Times New Roman" w:hAnsi="Times New Roman" w:cs="Times New Roman"/>
                <w:i/>
                <w:color w:val="000000" w:themeColor="text1"/>
                <w:spacing w:val="-4"/>
                <w:sz w:val="24"/>
                <w:szCs w:val="24"/>
              </w:rPr>
              <w:t xml:space="preserve">How long has he played the guitar? For five years. / Since last summer. She has lived here for ten years. She lived here for ten years. He was a teacher for 20 years. He  has been a teacher for 20 years. </w:t>
            </w:r>
          </w:p>
          <w:p w14:paraId="73E6A703" w14:textId="77777777" w:rsidR="004E68F1" w:rsidRPr="00030961" w:rsidRDefault="004E68F1" w:rsidP="004E68F1">
            <w:pPr>
              <w:autoSpaceDE w:val="0"/>
              <w:autoSpaceDN w:val="0"/>
              <w:adjustRightInd w:val="0"/>
              <w:spacing w:line="360" w:lineRule="auto"/>
              <w:rPr>
                <w:rFonts w:ascii="Times New Roman" w:eastAsia="Times New Roman" w:hAnsi="Times New Roman" w:cs="Times New Roman"/>
                <w:i/>
                <w:color w:val="000000" w:themeColor="text1"/>
                <w:sz w:val="24"/>
                <w:szCs w:val="24"/>
              </w:rPr>
            </w:pPr>
          </w:p>
          <w:p w14:paraId="72A217D8" w14:textId="77777777" w:rsidR="004E68F1" w:rsidRPr="00030961" w:rsidRDefault="004E68F1" w:rsidP="004E68F1">
            <w:pPr>
              <w:autoSpaceDE w:val="0"/>
              <w:autoSpaceDN w:val="0"/>
              <w:adjustRightInd w:val="0"/>
              <w:rPr>
                <w:rFonts w:ascii="Times New Roman" w:eastAsia="Times New Roman" w:hAnsi="Times New Roman" w:cs="Times New Roman"/>
                <w:i/>
                <w:color w:val="000000" w:themeColor="text1"/>
                <w:sz w:val="24"/>
                <w:szCs w:val="24"/>
              </w:rPr>
            </w:pPr>
            <w:r w:rsidRPr="00030961">
              <w:rPr>
                <w:rFonts w:ascii="Times New Roman" w:eastAsia="Times New Roman" w:hAnsi="Times New Roman" w:cs="Times New Roman"/>
                <w:b/>
                <w:bCs/>
                <w:i/>
                <w:color w:val="000000" w:themeColor="text1"/>
                <w:sz w:val="24"/>
                <w:szCs w:val="24"/>
              </w:rPr>
              <w:t>The Present Perfect Simple Tense</w:t>
            </w:r>
            <w:r w:rsidRPr="00030961">
              <w:rPr>
                <w:rFonts w:ascii="Times New Roman" w:eastAsia="Times New Roman" w:hAnsi="Times New Roman" w:cs="Times New Roman"/>
                <w:i/>
                <w:color w:val="000000" w:themeColor="text1"/>
                <w:sz w:val="24"/>
                <w:szCs w:val="24"/>
              </w:rPr>
              <w:t xml:space="preserve"> </w:t>
            </w:r>
            <w:r w:rsidRPr="00030961">
              <w:rPr>
                <w:rFonts w:ascii="Times New Roman" w:eastAsia="Times New Roman" w:hAnsi="Times New Roman" w:cs="Times New Roman"/>
                <w:color w:val="000000" w:themeColor="text1"/>
                <w:sz w:val="24"/>
                <w:szCs w:val="24"/>
              </w:rPr>
              <w:t xml:space="preserve">за изражавање искустава и радњи у неодређеној прошлости и са </w:t>
            </w:r>
            <w:r w:rsidRPr="00030961">
              <w:rPr>
                <w:rFonts w:ascii="Times New Roman" w:eastAsia="Times New Roman" w:hAnsi="Times New Roman" w:cs="Times New Roman"/>
                <w:i/>
                <w:color w:val="000000" w:themeColor="text1"/>
                <w:sz w:val="24"/>
                <w:szCs w:val="24"/>
              </w:rPr>
              <w:t>ever, never, just, аlready, yet…</w:t>
            </w:r>
          </w:p>
          <w:p w14:paraId="4F79C01D" w14:textId="77777777" w:rsidR="004E68F1" w:rsidRPr="00030961" w:rsidRDefault="004E68F1" w:rsidP="004E68F1">
            <w:pPr>
              <w:autoSpaceDE w:val="0"/>
              <w:autoSpaceDN w:val="0"/>
              <w:adjustRightInd w:val="0"/>
              <w:rPr>
                <w:rFonts w:ascii="Times New Roman" w:eastAsia="Times New Roman" w:hAnsi="Times New Roman" w:cs="Times New Roman"/>
                <w:color w:val="000000" w:themeColor="text1"/>
                <w:sz w:val="24"/>
                <w:szCs w:val="24"/>
              </w:rPr>
            </w:pPr>
            <w:r w:rsidRPr="00030961">
              <w:rPr>
                <w:rFonts w:ascii="Times New Roman" w:eastAsia="Times New Roman" w:hAnsi="Times New Roman" w:cs="Times New Roman"/>
                <w:b/>
                <w:bCs/>
                <w:i/>
                <w:color w:val="000000" w:themeColor="text1"/>
                <w:sz w:val="24"/>
                <w:szCs w:val="24"/>
              </w:rPr>
              <w:t>The Present Perfect Simple Tense</w:t>
            </w:r>
            <w:r w:rsidRPr="00030961">
              <w:rPr>
                <w:rFonts w:ascii="Times New Roman" w:eastAsia="Times New Roman" w:hAnsi="Times New Roman" w:cs="Times New Roman"/>
                <w:i/>
                <w:color w:val="000000" w:themeColor="text1"/>
                <w:sz w:val="24"/>
                <w:szCs w:val="24"/>
              </w:rPr>
              <w:t xml:space="preserve"> </w:t>
            </w:r>
            <w:r w:rsidRPr="00030961">
              <w:rPr>
                <w:rFonts w:ascii="Times New Roman" w:eastAsia="Times New Roman" w:hAnsi="Times New Roman" w:cs="Times New Roman"/>
                <w:color w:val="000000" w:themeColor="text1"/>
                <w:sz w:val="24"/>
                <w:szCs w:val="24"/>
              </w:rPr>
              <w:t xml:space="preserve">за изражавање радњи које су почеле у прошлости и још увек трају </w:t>
            </w:r>
          </w:p>
          <w:p w14:paraId="0CCC021D" w14:textId="77777777" w:rsidR="004E68F1" w:rsidRPr="00030961" w:rsidRDefault="004E68F1" w:rsidP="004E68F1">
            <w:pPr>
              <w:autoSpaceDE w:val="0"/>
              <w:autoSpaceDN w:val="0"/>
              <w:adjustRightInd w:val="0"/>
              <w:rPr>
                <w:rFonts w:ascii="Times New Roman" w:eastAsia="Times New Roman" w:hAnsi="Times New Roman" w:cs="Times New Roman"/>
                <w:b/>
                <w:bCs/>
                <w:i/>
                <w:color w:val="000000" w:themeColor="text1"/>
                <w:sz w:val="24"/>
                <w:szCs w:val="24"/>
                <w:lang w:val="sr-Latn-RS"/>
              </w:rPr>
            </w:pPr>
            <w:r w:rsidRPr="00030961">
              <w:rPr>
                <w:rFonts w:ascii="Times New Roman" w:eastAsia="Times New Roman" w:hAnsi="Times New Roman" w:cs="Times New Roman"/>
                <w:b/>
                <w:bCs/>
                <w:i/>
                <w:color w:val="000000" w:themeColor="text1"/>
                <w:sz w:val="24"/>
                <w:szCs w:val="24"/>
                <w:lang w:val="sr-Latn-RS"/>
              </w:rPr>
              <w:t>The Past Simple Tense</w:t>
            </w:r>
          </w:p>
          <w:p w14:paraId="0979C364" w14:textId="77777777" w:rsidR="004E68F1" w:rsidRPr="00030961" w:rsidRDefault="004E68F1" w:rsidP="004E68F1">
            <w:pPr>
              <w:autoSpaceDE w:val="0"/>
              <w:autoSpaceDN w:val="0"/>
              <w:adjustRightInd w:val="0"/>
              <w:rPr>
                <w:rFonts w:ascii="Times New Roman" w:eastAsia="Times New Roman" w:hAnsi="Times New Roman" w:cs="Times New Roman"/>
                <w:i/>
                <w:color w:val="000000" w:themeColor="text1"/>
                <w:sz w:val="24"/>
                <w:szCs w:val="24"/>
              </w:rPr>
            </w:pPr>
          </w:p>
          <w:p w14:paraId="07D0D85F" w14:textId="3DC2996E" w:rsidR="00172617" w:rsidRPr="00030961" w:rsidRDefault="00172617" w:rsidP="00720EAF">
            <w:pP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 xml:space="preserve">Основни садржаји које  би требало обрадити током месеца </w:t>
            </w:r>
            <w:r w:rsidR="004E68F1" w:rsidRPr="00030961">
              <w:rPr>
                <w:rFonts w:ascii="Times New Roman" w:eastAsia="Times New Roman" w:hAnsi="Times New Roman" w:cs="Times New Roman"/>
                <w:b/>
                <w:bCs/>
                <w:sz w:val="24"/>
                <w:szCs w:val="24"/>
                <w:lang w:val="sr-Cyrl-RS"/>
              </w:rPr>
              <w:t>јуна</w:t>
            </w:r>
            <w:r w:rsidRPr="00030961">
              <w:rPr>
                <w:rFonts w:ascii="Times New Roman" w:eastAsia="Times New Roman" w:hAnsi="Times New Roman" w:cs="Times New Roman"/>
                <w:b/>
                <w:bCs/>
                <w:color w:val="222222"/>
                <w:sz w:val="24"/>
                <w:szCs w:val="24"/>
                <w:lang w:val="sr-Cyrl-RS"/>
              </w:rPr>
              <w:t xml:space="preserve"> и које би ученици требало да усвоје:</w:t>
            </w:r>
          </w:p>
          <w:p w14:paraId="6D84D7D7" w14:textId="77777777" w:rsidR="002C45AF" w:rsidRPr="00030961" w:rsidRDefault="002C45AF" w:rsidP="00720EAF">
            <w:pPr>
              <w:rPr>
                <w:rFonts w:ascii="Times New Roman" w:eastAsia="Times New Roman" w:hAnsi="Times New Roman" w:cs="Times New Roman"/>
                <w:b/>
                <w:bCs/>
                <w:color w:val="222222"/>
                <w:sz w:val="24"/>
                <w:szCs w:val="24"/>
                <w:lang w:val="sr-Cyrl-RS"/>
              </w:rPr>
            </w:pPr>
          </w:p>
          <w:p w14:paraId="72096FED" w14:textId="77777777" w:rsidR="00172617" w:rsidRPr="00030961" w:rsidRDefault="00172617" w:rsidP="00720EAF">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lastRenderedPageBreak/>
              <w:t>Excuse me. How do I get to…? What’s the best way to…? Could you tell me the way to…? Go straight on until you get tо (a bridge). Cross (the bridge).  Turn back. Go back. Turn left/right into… Take the first/second turning on the right/left. Go along… It’s on the left/right. It’s opposite/behind/between/in front of/near/next to/at the corner/just around the corner…</w:t>
            </w:r>
          </w:p>
          <w:p w14:paraId="6F17D8DF" w14:textId="77777777" w:rsidR="00172617" w:rsidRPr="00030961" w:rsidRDefault="00172617" w:rsidP="00720EAF">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I’m starving. Shall I make a sandwich for you? Yes, please. I’m thirsty. Would you like some lemonade? What’s wrong/the matter? I’m tired of/sick of/fed up with/bored with playing this game. Are you tired? I’m exhausted. I’m cold/hot. I don’t feel well. I feel sick. Why don’t you go to bed? I’m nervous / frightened /upset /scared… Don’t worry. Everything will be all right/just fine. It’s going to be all right. </w:t>
            </w:r>
          </w:p>
          <w:p w14:paraId="00E7D3EF" w14:textId="77777777" w:rsidR="00172617" w:rsidRPr="00030961" w:rsidRDefault="00172617" w:rsidP="00720EAF">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Are you happy with your new friends? Oh, yes. I am so glad/happy to hear that. I’ve got/ I have a terrible headache. Take a painkiller. My ear hurts. I’m sorry to hear that. </w:t>
            </w:r>
          </w:p>
          <w:p w14:paraId="58BA211C" w14:textId="77777777" w:rsidR="00172617" w:rsidRPr="00030961" w:rsidRDefault="00172617" w:rsidP="00720EAF">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 xml:space="preserve">Oh dear! My finger is bleeding. Why don’t you put a plaster on it? I’ve sprained my ankle. Put some ice on it. </w:t>
            </w:r>
          </w:p>
          <w:p w14:paraId="77950C3B" w14:textId="77777777" w:rsidR="00172617" w:rsidRPr="00030961" w:rsidRDefault="00172617" w:rsidP="00720EAF">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i/>
                <w:color w:val="000000" w:themeColor="text1"/>
                <w:sz w:val="24"/>
                <w:szCs w:val="24"/>
                <w:lang w:val="sr-Cyrl-RS"/>
              </w:rPr>
              <w:t>I’m in trouble. I don’t know what to do.</w:t>
            </w:r>
          </w:p>
          <w:p w14:paraId="67CBE785" w14:textId="77777777" w:rsidR="004E68F1" w:rsidRPr="00030961" w:rsidRDefault="004E68F1" w:rsidP="00720EAF">
            <w:pPr>
              <w:autoSpaceDE w:val="0"/>
              <w:autoSpaceDN w:val="0"/>
              <w:adjustRightInd w:val="0"/>
              <w:rPr>
                <w:rFonts w:ascii="Times New Roman" w:eastAsia="Times New Roman" w:hAnsi="Times New Roman" w:cs="Times New Roman"/>
                <w:i/>
                <w:color w:val="000000" w:themeColor="text1"/>
                <w:sz w:val="24"/>
                <w:szCs w:val="24"/>
                <w:lang w:val="sr-Cyrl-RS"/>
              </w:rPr>
            </w:pPr>
          </w:p>
          <w:p w14:paraId="22864265" w14:textId="77777777" w:rsidR="00172617" w:rsidRPr="00030961" w:rsidRDefault="00172617" w:rsidP="00720EAF">
            <w:pPr>
              <w:rPr>
                <w:rFonts w:ascii="Times New Roman" w:eastAsia="Times New Roman" w:hAnsi="Times New Roman" w:cs="Times New Roman"/>
                <w:b/>
                <w:color w:val="000000" w:themeColor="text1"/>
                <w:sz w:val="24"/>
                <w:szCs w:val="24"/>
                <w:lang w:val="sr-Cyrl-RS"/>
              </w:rPr>
            </w:pPr>
            <w:r w:rsidRPr="00030961">
              <w:rPr>
                <w:rFonts w:ascii="Times New Roman" w:eastAsia="Times New Roman" w:hAnsi="Times New Roman" w:cs="Times New Roman"/>
                <w:b/>
                <w:color w:val="000000" w:themeColor="text1"/>
                <w:sz w:val="24"/>
                <w:szCs w:val="24"/>
                <w:lang w:val="sr-Cyrl-RS"/>
              </w:rPr>
              <w:t>Заповедни начин</w:t>
            </w:r>
          </w:p>
          <w:p w14:paraId="13ADCED2" w14:textId="77777777" w:rsidR="00172617" w:rsidRPr="00030961" w:rsidRDefault="00172617" w:rsidP="00720EAF">
            <w:pPr>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b/>
                <w:color w:val="000000" w:themeColor="text1"/>
                <w:sz w:val="24"/>
                <w:szCs w:val="24"/>
                <w:lang w:val="sr-Cyrl-RS"/>
              </w:rPr>
              <w:t>Предлози за изражавање положаја и просторних односа</w:t>
            </w:r>
            <w:r w:rsidRPr="00030961">
              <w:rPr>
                <w:rFonts w:ascii="Times New Roman" w:eastAsia="Times New Roman" w:hAnsi="Times New Roman" w:cs="Times New Roman"/>
                <w:color w:val="000000" w:themeColor="text1"/>
                <w:sz w:val="24"/>
                <w:szCs w:val="24"/>
                <w:lang w:val="sr-Cyrl-RS"/>
              </w:rPr>
              <w:t xml:space="preserve">  - </w:t>
            </w:r>
            <w:r w:rsidRPr="00030961">
              <w:rPr>
                <w:rFonts w:ascii="Times New Roman" w:eastAsia="Times New Roman" w:hAnsi="Times New Roman" w:cs="Times New Roman"/>
                <w:i/>
                <w:color w:val="000000" w:themeColor="text1"/>
                <w:sz w:val="24"/>
                <w:szCs w:val="24"/>
                <w:lang w:val="sr-Cyrl-RS"/>
              </w:rPr>
              <w:t>in front of, behind, between, opposite...</w:t>
            </w:r>
          </w:p>
          <w:p w14:paraId="0DE415A0" w14:textId="77777777" w:rsidR="00172617" w:rsidRPr="00030961" w:rsidRDefault="00172617" w:rsidP="00720EAF">
            <w:pPr>
              <w:spacing w:line="360" w:lineRule="auto"/>
              <w:rPr>
                <w:rFonts w:ascii="Times New Roman" w:eastAsia="Times New Roman" w:hAnsi="Times New Roman" w:cs="Times New Roman"/>
                <w:i/>
                <w:color w:val="000000" w:themeColor="text1"/>
                <w:sz w:val="24"/>
                <w:szCs w:val="24"/>
                <w:lang w:val="sr-Cyrl-RS"/>
              </w:rPr>
            </w:pPr>
            <w:r w:rsidRPr="00030961">
              <w:rPr>
                <w:rFonts w:ascii="Times New Roman" w:eastAsia="Times New Roman" w:hAnsi="Times New Roman" w:cs="Times New Roman"/>
                <w:b/>
                <w:i/>
                <w:color w:val="000000" w:themeColor="text1"/>
                <w:sz w:val="24"/>
                <w:szCs w:val="24"/>
                <w:lang w:val="sr-Cyrl-RS"/>
              </w:rPr>
              <w:lastRenderedPageBreak/>
              <w:t>Stative verbs</w:t>
            </w:r>
            <w:r w:rsidRPr="00030961">
              <w:rPr>
                <w:rFonts w:ascii="Times New Roman" w:eastAsia="Times New Roman" w:hAnsi="Times New Roman" w:cs="Times New Roman"/>
                <w:i/>
                <w:color w:val="000000" w:themeColor="text1"/>
                <w:sz w:val="24"/>
                <w:szCs w:val="24"/>
                <w:lang w:val="sr-Cyrl-RS"/>
              </w:rPr>
              <w:t xml:space="preserve"> (be, want, hurt, have, feel, know…)</w:t>
            </w:r>
          </w:p>
          <w:p w14:paraId="021E4B9C" w14:textId="77777777" w:rsidR="00172617" w:rsidRPr="00030961" w:rsidRDefault="00172617" w:rsidP="00720EAF">
            <w:pPr>
              <w:spacing w:line="360" w:lineRule="auto"/>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color w:val="000000" w:themeColor="text1"/>
                <w:sz w:val="24"/>
                <w:szCs w:val="24"/>
                <w:lang w:val="sr-Cyrl-RS"/>
              </w:rPr>
              <w:t>Употреба придевско-предлошких израза</w:t>
            </w:r>
            <w:r w:rsidRPr="00030961">
              <w:rPr>
                <w:rFonts w:ascii="Times New Roman" w:eastAsia="Times New Roman" w:hAnsi="Times New Roman" w:cs="Times New Roman"/>
                <w:color w:val="000000" w:themeColor="text1"/>
                <w:sz w:val="24"/>
                <w:szCs w:val="24"/>
                <w:lang w:val="sr-Cyrl-RS"/>
              </w:rPr>
              <w:t xml:space="preserve"> </w:t>
            </w:r>
            <w:r w:rsidRPr="00030961">
              <w:rPr>
                <w:rFonts w:ascii="Times New Roman" w:eastAsia="Times New Roman" w:hAnsi="Times New Roman" w:cs="Times New Roman"/>
                <w:i/>
                <w:color w:val="000000" w:themeColor="text1"/>
                <w:sz w:val="24"/>
                <w:szCs w:val="24"/>
                <w:lang w:val="sr-Cyrl-RS"/>
              </w:rPr>
              <w:t>tireд of / sick of / fed up with / bored with</w:t>
            </w:r>
          </w:p>
          <w:p w14:paraId="346E785F" w14:textId="0413A2F9" w:rsidR="00172617" w:rsidRPr="00030961" w:rsidRDefault="00172617" w:rsidP="002C45AF">
            <w:pPr>
              <w:rPr>
                <w:rFonts w:ascii="Times New Roman" w:eastAsia="Times New Roman" w:hAnsi="Times New Roman" w:cs="Times New Roman"/>
                <w:bCs/>
                <w:color w:val="222222"/>
                <w:sz w:val="24"/>
                <w:szCs w:val="24"/>
                <w:lang w:val="sr-Cyrl-RS"/>
              </w:rPr>
            </w:pPr>
          </w:p>
        </w:tc>
      </w:tr>
      <w:bookmarkEnd w:id="0"/>
      <w:tr w:rsidR="00172617" w:rsidRPr="00030961" w14:paraId="203FCBF9" w14:textId="77777777" w:rsidTr="00172617">
        <w:trPr>
          <w:trHeight w:val="585"/>
        </w:trPr>
        <w:tc>
          <w:tcPr>
            <w:tcW w:w="381" w:type="pct"/>
          </w:tcPr>
          <w:p w14:paraId="04E671ED"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AAEE2B0" w14:textId="502A6160"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Представљање себе и другог уз коришћење једноставнијих језичких средства; размена једноставнијих информација личне природе, изражавање припадања</w:t>
            </w:r>
          </w:p>
        </w:tc>
        <w:tc>
          <w:tcPr>
            <w:tcW w:w="1059" w:type="pct"/>
          </w:tcPr>
          <w:p w14:paraId="623B441D" w14:textId="58492A81"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и утврђивање</w:t>
            </w:r>
          </w:p>
        </w:tc>
        <w:tc>
          <w:tcPr>
            <w:tcW w:w="1873" w:type="pct"/>
            <w:vMerge/>
          </w:tcPr>
          <w:p w14:paraId="16B105FF" w14:textId="197ADD71"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16220667" w14:textId="77777777" w:rsidTr="00172617">
        <w:trPr>
          <w:trHeight w:val="525"/>
        </w:trPr>
        <w:tc>
          <w:tcPr>
            <w:tcW w:w="381" w:type="pct"/>
          </w:tcPr>
          <w:p w14:paraId="6C9433ED"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4A80DC1C" w14:textId="17AD409B" w:rsidR="00172617" w:rsidRPr="00030961" w:rsidRDefault="00172617" w:rsidP="00B130C2">
            <w:pPr>
              <w:autoSpaceDE w:val="0"/>
              <w:autoSpaceDN w:val="0"/>
              <w:adjustRightInd w:val="0"/>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 xml:space="preserve"> </w:t>
            </w:r>
            <w:r w:rsidRPr="00030961">
              <w:rPr>
                <w:rFonts w:ascii="Times New Roman" w:eastAsia="Times New Roman" w:hAnsi="Times New Roman" w:cs="Times New Roman"/>
                <w:bCs/>
                <w:color w:val="222222"/>
                <w:sz w:val="24"/>
                <w:szCs w:val="24"/>
                <w:lang w:val="sr-Cyrl-RS"/>
              </w:rPr>
              <w:t xml:space="preserve">Представљање себе и другог уз коришћење једноставнијих језичких средства; размена једноставнијих информација личне </w:t>
            </w:r>
            <w:r w:rsidRPr="00030961">
              <w:rPr>
                <w:rFonts w:ascii="Times New Roman" w:eastAsia="Times New Roman" w:hAnsi="Times New Roman" w:cs="Times New Roman"/>
                <w:bCs/>
                <w:color w:val="222222"/>
                <w:sz w:val="24"/>
                <w:szCs w:val="24"/>
                <w:lang w:val="sr-Cyrl-RS"/>
              </w:rPr>
              <w:lastRenderedPageBreak/>
              <w:t>природе, изражавање припадања</w:t>
            </w:r>
          </w:p>
        </w:tc>
        <w:tc>
          <w:tcPr>
            <w:tcW w:w="1059" w:type="pct"/>
          </w:tcPr>
          <w:p w14:paraId="4C88F10B" w14:textId="6AD81BC3"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lastRenderedPageBreak/>
              <w:t>утврђивање</w:t>
            </w:r>
          </w:p>
        </w:tc>
        <w:tc>
          <w:tcPr>
            <w:tcW w:w="1873" w:type="pct"/>
            <w:vMerge/>
          </w:tcPr>
          <w:p w14:paraId="3C9408CA" w14:textId="167119DF"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75BAE22C" w14:textId="77777777" w:rsidTr="00172617">
        <w:trPr>
          <w:trHeight w:val="660"/>
        </w:trPr>
        <w:tc>
          <w:tcPr>
            <w:tcW w:w="381" w:type="pct"/>
          </w:tcPr>
          <w:p w14:paraId="647ECFB9"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25C48CD" w14:textId="67DE5090" w:rsidR="00172617" w:rsidRPr="00030961" w:rsidRDefault="00172617" w:rsidP="00B130C2">
            <w:pPr>
              <w:autoSpaceDE w:val="0"/>
              <w:autoSpaceDN w:val="0"/>
              <w:adjustRightInd w:val="0"/>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Oписивање </w:t>
            </w:r>
            <w:r w:rsidR="007E4E0D" w:rsidRPr="00030961">
              <w:rPr>
                <w:rFonts w:ascii="Times New Roman" w:eastAsia="Times New Roman" w:hAnsi="Times New Roman" w:cs="Times New Roman"/>
                <w:bCs/>
                <w:sz w:val="24"/>
                <w:szCs w:val="24"/>
                <w:lang w:val="sr-Cyrl-RS"/>
              </w:rPr>
              <w:t>уобичајених</w:t>
            </w:r>
            <w:r w:rsidR="007E4E0D" w:rsidRPr="00030961">
              <w:rPr>
                <w:rFonts w:ascii="Times New Roman" w:eastAsia="Times New Roman" w:hAnsi="Times New Roman" w:cs="Times New Roman"/>
                <w:bCs/>
                <w:color w:val="7030A0"/>
                <w:sz w:val="24"/>
                <w:szCs w:val="24"/>
                <w:lang w:val="sr-Cyrl-RS"/>
              </w:rPr>
              <w:t xml:space="preserve"> </w:t>
            </w:r>
            <w:r w:rsidRPr="00030961">
              <w:rPr>
                <w:rFonts w:ascii="Times New Roman" w:eastAsia="Times New Roman" w:hAnsi="Times New Roman" w:cs="Times New Roman"/>
                <w:bCs/>
                <w:sz w:val="24"/>
                <w:szCs w:val="24"/>
                <w:lang w:val="sr-Cyrl-RS"/>
              </w:rPr>
              <w:t xml:space="preserve">радњи у садашњости, бића, </w:t>
            </w:r>
            <w:r w:rsidRPr="00030961">
              <w:rPr>
                <w:rFonts w:ascii="Times New Roman" w:eastAsia="Times New Roman" w:hAnsi="Times New Roman" w:cs="Times New Roman"/>
                <w:bCs/>
                <w:color w:val="222222"/>
                <w:sz w:val="24"/>
                <w:szCs w:val="24"/>
                <w:lang w:val="sr-Cyrl-RS"/>
              </w:rPr>
              <w:t>предмета и појава, изражавање допадања и недопадања</w:t>
            </w:r>
          </w:p>
        </w:tc>
        <w:tc>
          <w:tcPr>
            <w:tcW w:w="1059" w:type="pct"/>
          </w:tcPr>
          <w:p w14:paraId="1961C0D5" w14:textId="526BE042"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и утврђивање</w:t>
            </w:r>
          </w:p>
        </w:tc>
        <w:tc>
          <w:tcPr>
            <w:tcW w:w="1873" w:type="pct"/>
            <w:vMerge/>
          </w:tcPr>
          <w:p w14:paraId="562F757B" w14:textId="379D358B"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5BA2F163" w14:textId="77777777" w:rsidTr="00172617">
        <w:trPr>
          <w:trHeight w:val="570"/>
        </w:trPr>
        <w:tc>
          <w:tcPr>
            <w:tcW w:w="381" w:type="pct"/>
          </w:tcPr>
          <w:p w14:paraId="78DE8B0D"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D83A0CE" w14:textId="4018338A" w:rsidR="00172617" w:rsidRPr="00030961" w:rsidRDefault="00172617" w:rsidP="00B130C2">
            <w:pPr>
              <w:autoSpaceDE w:val="0"/>
              <w:autoSpaceDN w:val="0"/>
              <w:adjustRightInd w:val="0"/>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Oписивање </w:t>
            </w:r>
            <w:r w:rsidR="007E4E0D" w:rsidRPr="00030961">
              <w:rPr>
                <w:rFonts w:ascii="Times New Roman" w:eastAsia="Times New Roman" w:hAnsi="Times New Roman" w:cs="Times New Roman"/>
                <w:bCs/>
                <w:sz w:val="24"/>
                <w:szCs w:val="24"/>
                <w:lang w:val="sr-Cyrl-RS"/>
              </w:rPr>
              <w:t xml:space="preserve">уобичајених </w:t>
            </w:r>
            <w:r w:rsidRPr="00030961">
              <w:rPr>
                <w:rFonts w:ascii="Times New Roman" w:eastAsia="Times New Roman" w:hAnsi="Times New Roman" w:cs="Times New Roman"/>
                <w:bCs/>
                <w:color w:val="222222"/>
                <w:sz w:val="24"/>
                <w:szCs w:val="24"/>
                <w:lang w:val="sr-Cyrl-RS"/>
              </w:rPr>
              <w:t>радњ</w:t>
            </w:r>
            <w:r w:rsidR="00881A3D" w:rsidRPr="00030961">
              <w:rPr>
                <w:rFonts w:ascii="Times New Roman" w:eastAsia="Times New Roman" w:hAnsi="Times New Roman" w:cs="Times New Roman"/>
                <w:bCs/>
                <w:color w:val="222222"/>
                <w:sz w:val="24"/>
                <w:szCs w:val="24"/>
                <w:lang w:val="sr-Cyrl-RS"/>
              </w:rPr>
              <w:t>и</w:t>
            </w:r>
            <w:r w:rsidRPr="00030961">
              <w:rPr>
                <w:rFonts w:ascii="Times New Roman" w:eastAsia="Times New Roman" w:hAnsi="Times New Roman" w:cs="Times New Roman"/>
                <w:bCs/>
                <w:color w:val="222222"/>
                <w:sz w:val="24"/>
                <w:szCs w:val="24"/>
                <w:lang w:val="sr-Cyrl-RS"/>
              </w:rPr>
              <w:t xml:space="preserve"> у садашњости, бића, предмета и појава, изражавање допадања и недопадања</w:t>
            </w:r>
          </w:p>
        </w:tc>
        <w:tc>
          <w:tcPr>
            <w:tcW w:w="1059" w:type="pct"/>
          </w:tcPr>
          <w:p w14:paraId="5DBCCB30" w14:textId="510504C4"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w:t>
            </w:r>
          </w:p>
        </w:tc>
        <w:tc>
          <w:tcPr>
            <w:tcW w:w="1873" w:type="pct"/>
            <w:vMerge/>
          </w:tcPr>
          <w:p w14:paraId="2ECBCDCD" w14:textId="1A27222B"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269AA557" w14:textId="77777777" w:rsidTr="00172617">
        <w:trPr>
          <w:trHeight w:val="540"/>
        </w:trPr>
        <w:tc>
          <w:tcPr>
            <w:tcW w:w="381" w:type="pct"/>
          </w:tcPr>
          <w:p w14:paraId="0D943D7D"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5133A7C" w14:textId="0C89627E" w:rsidR="00172617" w:rsidRPr="00030961" w:rsidRDefault="00172617" w:rsidP="00B130C2">
            <w:pPr>
              <w:autoSpaceDE w:val="0"/>
              <w:autoSpaceDN w:val="0"/>
              <w:adjustRightInd w:val="0"/>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Cs/>
                <w:color w:val="222222"/>
                <w:sz w:val="24"/>
                <w:szCs w:val="24"/>
                <w:lang w:val="sr-Cyrl-RS"/>
              </w:rPr>
              <w:t>Изношење предлога и савета, упућивање позива за учешће у заједничкој активности и реаговање на њих</w:t>
            </w:r>
          </w:p>
        </w:tc>
        <w:tc>
          <w:tcPr>
            <w:tcW w:w="1059" w:type="pct"/>
          </w:tcPr>
          <w:p w14:paraId="1DB76085" w14:textId="0A2F9723"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и утврђивање</w:t>
            </w:r>
          </w:p>
        </w:tc>
        <w:tc>
          <w:tcPr>
            <w:tcW w:w="1873" w:type="pct"/>
            <w:vMerge/>
          </w:tcPr>
          <w:p w14:paraId="1EFE8E02" w14:textId="7374322E"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5261CBB0" w14:textId="77777777" w:rsidTr="00172617">
        <w:trPr>
          <w:trHeight w:val="555"/>
        </w:trPr>
        <w:tc>
          <w:tcPr>
            <w:tcW w:w="381" w:type="pct"/>
          </w:tcPr>
          <w:p w14:paraId="3F127D5A"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5C5C071" w14:textId="0B07A35A"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Изношење предлога и савета, упућивање позива за учешће у заједничкој активности и реаговање на њих</w:t>
            </w:r>
          </w:p>
        </w:tc>
        <w:tc>
          <w:tcPr>
            <w:tcW w:w="1059" w:type="pct"/>
          </w:tcPr>
          <w:p w14:paraId="5E746D9D" w14:textId="676E8AAD"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утврђивање </w:t>
            </w:r>
          </w:p>
        </w:tc>
        <w:tc>
          <w:tcPr>
            <w:tcW w:w="1873" w:type="pct"/>
            <w:vMerge/>
          </w:tcPr>
          <w:p w14:paraId="339E1393" w14:textId="6A1D9652"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61606E49" w14:textId="77777777" w:rsidTr="00172617">
        <w:trPr>
          <w:trHeight w:val="630"/>
        </w:trPr>
        <w:tc>
          <w:tcPr>
            <w:tcW w:w="381" w:type="pct"/>
          </w:tcPr>
          <w:p w14:paraId="48B17A0F"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0CCFFE40" w14:textId="435FAE60" w:rsidR="00172617" w:rsidRPr="00030961" w:rsidRDefault="00172617" w:rsidP="00B130C2">
            <w:pPr>
              <w:autoSpaceDE w:val="0"/>
              <w:autoSpaceDN w:val="0"/>
              <w:adjustRightInd w:val="0"/>
              <w:rPr>
                <w:rFonts w:ascii="Times New Roman" w:eastAsia="Times New Roman" w:hAnsi="Times New Roman" w:cs="Times New Roman"/>
                <w:bCs/>
                <w:iCs/>
                <w:color w:val="222222"/>
                <w:sz w:val="24"/>
                <w:szCs w:val="24"/>
                <w:lang w:val="sr-Cyrl-RS"/>
              </w:rPr>
            </w:pPr>
            <w:r w:rsidRPr="00030961">
              <w:rPr>
                <w:rFonts w:ascii="Times New Roman" w:eastAsia="Times New Roman" w:hAnsi="Times New Roman" w:cs="Times New Roman"/>
                <w:bCs/>
                <w:color w:val="222222"/>
                <w:sz w:val="24"/>
                <w:szCs w:val="24"/>
                <w:lang w:val="sr-Cyrl-RS"/>
              </w:rPr>
              <w:t>Прихватање/ одбијање предлога и давање одговарајућег оправдања/ изговора; постављање питања и давање одговора уз поштовање основних норми учтивости</w:t>
            </w:r>
          </w:p>
        </w:tc>
        <w:tc>
          <w:tcPr>
            <w:tcW w:w="1059" w:type="pct"/>
          </w:tcPr>
          <w:p w14:paraId="22599287" w14:textId="02952ADF"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 и обрада</w:t>
            </w:r>
          </w:p>
        </w:tc>
        <w:tc>
          <w:tcPr>
            <w:tcW w:w="1873" w:type="pct"/>
            <w:vMerge/>
          </w:tcPr>
          <w:p w14:paraId="6156FE23" w14:textId="292BF8FE"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3EBD4E1E" w14:textId="77777777" w:rsidTr="009267A6">
        <w:trPr>
          <w:trHeight w:val="525"/>
        </w:trPr>
        <w:tc>
          <w:tcPr>
            <w:tcW w:w="381" w:type="pct"/>
          </w:tcPr>
          <w:p w14:paraId="4B5642D8"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shd w:val="clear" w:color="auto" w:fill="auto"/>
          </w:tcPr>
          <w:p w14:paraId="4B73E419" w14:textId="5BA45B7A" w:rsidR="00172617" w:rsidRPr="00030961" w:rsidRDefault="00172617" w:rsidP="00B130C2">
            <w:pPr>
              <w:autoSpaceDE w:val="0"/>
              <w:autoSpaceDN w:val="0"/>
              <w:adjustRightInd w:val="0"/>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Cs/>
                <w:color w:val="222222"/>
                <w:sz w:val="24"/>
                <w:szCs w:val="24"/>
                <w:lang w:val="sr-Cyrl-RS"/>
              </w:rPr>
              <w:t>Обнављање градива</w:t>
            </w:r>
          </w:p>
        </w:tc>
        <w:tc>
          <w:tcPr>
            <w:tcW w:w="1059" w:type="pct"/>
          </w:tcPr>
          <w:p w14:paraId="38027D68" w14:textId="4EF8FE28"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утврђивање </w:t>
            </w:r>
          </w:p>
        </w:tc>
        <w:tc>
          <w:tcPr>
            <w:tcW w:w="1873" w:type="pct"/>
            <w:vMerge/>
          </w:tcPr>
          <w:p w14:paraId="5291CEF4" w14:textId="0890C57D"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4E477F48" w14:textId="77777777" w:rsidTr="00172617">
        <w:trPr>
          <w:trHeight w:val="1322"/>
        </w:trPr>
        <w:tc>
          <w:tcPr>
            <w:tcW w:w="381" w:type="pct"/>
          </w:tcPr>
          <w:p w14:paraId="22A3FDC7"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CB0F76A" w14:textId="6E6895E3" w:rsidR="00172617" w:rsidRPr="00030961" w:rsidRDefault="00172617" w:rsidP="00B130C2">
            <w:pPr>
              <w:autoSpaceDE w:val="0"/>
              <w:autoSpaceDN w:val="0"/>
              <w:adjustRightInd w:val="0"/>
              <w:rPr>
                <w:rFonts w:ascii="Times New Roman" w:eastAsia="Times New Roman" w:hAnsi="Times New Roman" w:cs="Times New Roman"/>
                <w:bCs/>
                <w:sz w:val="24"/>
                <w:szCs w:val="24"/>
                <w:lang w:val="sr-Latn-RS"/>
              </w:rPr>
            </w:pPr>
            <w:r w:rsidRPr="00030961">
              <w:rPr>
                <w:rFonts w:ascii="Times New Roman" w:eastAsia="Times New Roman" w:hAnsi="Times New Roman" w:cs="Times New Roman"/>
                <w:bCs/>
                <w:sz w:val="24"/>
                <w:szCs w:val="24"/>
                <w:lang w:val="sr-Cyrl-RS"/>
              </w:rPr>
              <w:t xml:space="preserve">Описивање карактеристика бића, предмета, места, појава, радњи, стања и збивања; изношење </w:t>
            </w:r>
            <w:r w:rsidR="00476400" w:rsidRPr="00030961">
              <w:rPr>
                <w:rFonts w:ascii="Times New Roman" w:eastAsia="Times New Roman" w:hAnsi="Times New Roman" w:cs="Times New Roman"/>
                <w:bCs/>
                <w:sz w:val="24"/>
                <w:szCs w:val="24"/>
                <w:lang w:val="sr-Cyrl-RS"/>
              </w:rPr>
              <w:t>предлога и савета, упућивање</w:t>
            </w:r>
            <w:r w:rsidR="00476400" w:rsidRPr="00030961">
              <w:rPr>
                <w:rFonts w:ascii="Times New Roman" w:eastAsia="Times New Roman" w:hAnsi="Times New Roman" w:cs="Times New Roman"/>
                <w:bCs/>
                <w:sz w:val="24"/>
                <w:szCs w:val="24"/>
                <w:lang w:val="sr-Latn-RS"/>
              </w:rPr>
              <w:t xml:space="preserve"> </w:t>
            </w:r>
            <w:r w:rsidRPr="00030961">
              <w:rPr>
                <w:rFonts w:ascii="Times New Roman" w:eastAsia="Times New Roman" w:hAnsi="Times New Roman" w:cs="Times New Roman"/>
                <w:bCs/>
                <w:sz w:val="24"/>
                <w:szCs w:val="24"/>
                <w:lang w:val="sr-Cyrl-RS"/>
              </w:rPr>
              <w:t>позива за учешће у заједничко</w:t>
            </w:r>
            <w:r w:rsidR="00476400" w:rsidRPr="00030961">
              <w:rPr>
                <w:rFonts w:ascii="Times New Roman" w:eastAsia="Times New Roman" w:hAnsi="Times New Roman" w:cs="Times New Roman"/>
                <w:bCs/>
                <w:sz w:val="24"/>
                <w:szCs w:val="24"/>
                <w:lang w:val="sr-Cyrl-RS"/>
              </w:rPr>
              <w:t>ј активности и реаговање на њих</w:t>
            </w:r>
          </w:p>
        </w:tc>
        <w:tc>
          <w:tcPr>
            <w:tcW w:w="1059" w:type="pct"/>
          </w:tcPr>
          <w:p w14:paraId="1C107267" w14:textId="12B2E394"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утврђивање</w:t>
            </w:r>
          </w:p>
        </w:tc>
        <w:tc>
          <w:tcPr>
            <w:tcW w:w="1873" w:type="pct"/>
            <w:vMerge/>
          </w:tcPr>
          <w:p w14:paraId="2A16F87C" w14:textId="1262963F" w:rsidR="00172617" w:rsidRPr="00030961" w:rsidRDefault="00172617" w:rsidP="00CA670F">
            <w:pPr>
              <w:pStyle w:val="ListParagraph"/>
              <w:numPr>
                <w:ilvl w:val="0"/>
                <w:numId w:val="6"/>
              </w:numPr>
              <w:ind w:left="391" w:hanging="270"/>
              <w:rPr>
                <w:rFonts w:ascii="Times New Roman" w:eastAsia="Times New Roman" w:hAnsi="Times New Roman" w:cs="Times New Roman"/>
                <w:bCs/>
                <w:sz w:val="24"/>
                <w:szCs w:val="24"/>
                <w:lang w:val="sr-Cyrl-RS"/>
              </w:rPr>
            </w:pPr>
          </w:p>
        </w:tc>
      </w:tr>
      <w:tr w:rsidR="00172617" w:rsidRPr="00030961" w14:paraId="7C3C9416" w14:textId="77777777" w:rsidTr="00172617">
        <w:trPr>
          <w:trHeight w:val="585"/>
        </w:trPr>
        <w:tc>
          <w:tcPr>
            <w:tcW w:w="381" w:type="pct"/>
          </w:tcPr>
          <w:p w14:paraId="55888ED4"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7EAC144" w14:textId="03700B39" w:rsidR="00172617" w:rsidRPr="00030961" w:rsidRDefault="00172617" w:rsidP="00B130C2">
            <w:pPr>
              <w:autoSpaceDE w:val="0"/>
              <w:autoSpaceDN w:val="0"/>
              <w:adjustRightInd w:val="0"/>
              <w:rPr>
                <w:rFonts w:ascii="Times New Roman" w:eastAsia="Times New Roman" w:hAnsi="Times New Roman" w:cs="Times New Roman"/>
                <w:bCs/>
                <w:sz w:val="24"/>
                <w:szCs w:val="24"/>
                <w:lang w:val="sr-Latn-RS"/>
              </w:rPr>
            </w:pPr>
            <w:r w:rsidRPr="00030961">
              <w:rPr>
                <w:rFonts w:ascii="Times New Roman" w:eastAsia="Times New Roman" w:hAnsi="Times New Roman" w:cs="Times New Roman"/>
                <w:bCs/>
                <w:sz w:val="24"/>
                <w:szCs w:val="24"/>
                <w:lang w:val="sr-Cyrl-RS"/>
              </w:rPr>
              <w:t xml:space="preserve">Описивање карактеристика бића, предмета, места, појава, радњи, стања и збивања; изношење предлога и савета, упућивање позива за </w:t>
            </w:r>
            <w:r w:rsidRPr="00030961">
              <w:rPr>
                <w:rFonts w:ascii="Times New Roman" w:eastAsia="Times New Roman" w:hAnsi="Times New Roman" w:cs="Times New Roman"/>
                <w:bCs/>
                <w:sz w:val="24"/>
                <w:szCs w:val="24"/>
                <w:lang w:val="sr-Cyrl-RS"/>
              </w:rPr>
              <w:lastRenderedPageBreak/>
              <w:t>учешће у заједничко</w:t>
            </w:r>
            <w:r w:rsidR="00476400" w:rsidRPr="00030961">
              <w:rPr>
                <w:rFonts w:ascii="Times New Roman" w:eastAsia="Times New Roman" w:hAnsi="Times New Roman" w:cs="Times New Roman"/>
                <w:bCs/>
                <w:sz w:val="24"/>
                <w:szCs w:val="24"/>
                <w:lang w:val="sr-Cyrl-RS"/>
              </w:rPr>
              <w:t>ј активности и реаговање на њих</w:t>
            </w:r>
          </w:p>
        </w:tc>
        <w:tc>
          <w:tcPr>
            <w:tcW w:w="1059" w:type="pct"/>
          </w:tcPr>
          <w:p w14:paraId="7405103D" w14:textId="3FE2C354" w:rsidR="00172617" w:rsidRPr="00030961" w:rsidRDefault="00172617" w:rsidP="00B130C2">
            <w:pPr>
              <w:rPr>
                <w:rFonts w:ascii="Times New Roman" w:eastAsia="Times New Roman" w:hAnsi="Times New Roman" w:cs="Times New Roman"/>
                <w:bCs/>
                <w:strike/>
                <w:sz w:val="24"/>
                <w:szCs w:val="24"/>
                <w:lang w:val="sr-Cyrl-RS"/>
              </w:rPr>
            </w:pPr>
            <w:r w:rsidRPr="00030961">
              <w:rPr>
                <w:rFonts w:ascii="Times New Roman" w:eastAsia="Times New Roman" w:hAnsi="Times New Roman" w:cs="Times New Roman"/>
                <w:bCs/>
                <w:sz w:val="24"/>
                <w:szCs w:val="24"/>
                <w:lang w:val="sr-Cyrl-RS"/>
              </w:rPr>
              <w:lastRenderedPageBreak/>
              <w:t>обрада, утврђивање</w:t>
            </w:r>
          </w:p>
        </w:tc>
        <w:tc>
          <w:tcPr>
            <w:tcW w:w="1873" w:type="pct"/>
            <w:vMerge/>
          </w:tcPr>
          <w:p w14:paraId="014CD964" w14:textId="6C1E7CE3"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5672EF50" w14:textId="77777777" w:rsidTr="00172617">
        <w:trPr>
          <w:trHeight w:val="525"/>
        </w:trPr>
        <w:tc>
          <w:tcPr>
            <w:tcW w:w="381" w:type="pct"/>
          </w:tcPr>
          <w:p w14:paraId="071DADA1"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B0A0A21" w14:textId="5020A5D4" w:rsidR="00172617" w:rsidRPr="00030961" w:rsidRDefault="00172617" w:rsidP="00B130C2">
            <w:pPr>
              <w:autoSpaceDE w:val="0"/>
              <w:autoSpaceDN w:val="0"/>
              <w:adjustRightInd w:val="0"/>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Cs/>
                <w:sz w:val="24"/>
                <w:szCs w:val="24"/>
                <w:lang w:val="sr-Cyrl-RS"/>
              </w:rPr>
              <w:t xml:space="preserve">Oписивање тренутних и привремених радњи у садашњости, бића, предмета и појава, изражавање допадања </w:t>
            </w:r>
          </w:p>
        </w:tc>
        <w:tc>
          <w:tcPr>
            <w:tcW w:w="1059" w:type="pct"/>
          </w:tcPr>
          <w:p w14:paraId="0B3355DB" w14:textId="47709CF5"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утврђивање</w:t>
            </w:r>
          </w:p>
        </w:tc>
        <w:tc>
          <w:tcPr>
            <w:tcW w:w="1873" w:type="pct"/>
            <w:vMerge/>
          </w:tcPr>
          <w:p w14:paraId="4B715912" w14:textId="0E7FCD3A"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3248D086" w14:textId="77777777" w:rsidTr="00172617">
        <w:trPr>
          <w:trHeight w:val="660"/>
        </w:trPr>
        <w:tc>
          <w:tcPr>
            <w:tcW w:w="381" w:type="pct"/>
          </w:tcPr>
          <w:p w14:paraId="7F4C6406"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253BFDC" w14:textId="3D605A75" w:rsidR="00172617" w:rsidRPr="00030961" w:rsidRDefault="00172617" w:rsidP="00B130C2">
            <w:pPr>
              <w:autoSpaceDE w:val="0"/>
              <w:autoSpaceDN w:val="0"/>
              <w:adjustRightInd w:val="0"/>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Cs/>
                <w:sz w:val="24"/>
                <w:szCs w:val="24"/>
                <w:lang w:val="sr-Cyrl-RS"/>
              </w:rPr>
              <w:t xml:space="preserve">Oписивање тренутних и привремених радњи у садашњости, бића, предмета и појава, изражавање допадања </w:t>
            </w:r>
          </w:p>
        </w:tc>
        <w:tc>
          <w:tcPr>
            <w:tcW w:w="1059" w:type="pct"/>
          </w:tcPr>
          <w:p w14:paraId="31F40EB3" w14:textId="77ABEA8D"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и утврђивање</w:t>
            </w:r>
          </w:p>
        </w:tc>
        <w:tc>
          <w:tcPr>
            <w:tcW w:w="1873" w:type="pct"/>
            <w:vMerge/>
          </w:tcPr>
          <w:p w14:paraId="7AE4B035" w14:textId="4363040A"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0AF8A108" w14:textId="77777777" w:rsidTr="00172617">
        <w:trPr>
          <w:trHeight w:val="570"/>
        </w:trPr>
        <w:tc>
          <w:tcPr>
            <w:tcW w:w="381" w:type="pct"/>
          </w:tcPr>
          <w:p w14:paraId="70FB774C"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E74747B" w14:textId="30A6258E" w:rsidR="00172617" w:rsidRPr="00030961" w:rsidRDefault="00172617" w:rsidP="00B130C2">
            <w:pPr>
              <w:autoSpaceDE w:val="0"/>
              <w:autoSpaceDN w:val="0"/>
              <w:adjustRightInd w:val="0"/>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Cs/>
                <w:sz w:val="24"/>
                <w:szCs w:val="24"/>
                <w:lang w:val="sr-Cyrl-RS"/>
              </w:rPr>
              <w:t>Описивање уобичајених, тренутних и привремених радњи у садашњости</w:t>
            </w:r>
            <w:r w:rsidRPr="00030961">
              <w:rPr>
                <w:rFonts w:ascii="Times New Roman" w:eastAsia="Times New Roman" w:hAnsi="Times New Roman" w:cs="Times New Roman"/>
                <w:b/>
                <w:bCs/>
                <w:sz w:val="24"/>
                <w:szCs w:val="24"/>
                <w:lang w:val="sr-Cyrl-RS"/>
              </w:rPr>
              <w:t xml:space="preserve"> </w:t>
            </w: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iCs/>
                <w:sz w:val="24"/>
                <w:szCs w:val="24"/>
                <w:lang w:val="sr-Cyrl-RS"/>
              </w:rPr>
              <w:t>Present Simple vs Present Continuous</w:t>
            </w:r>
            <w:r w:rsidRPr="00030961">
              <w:rPr>
                <w:rFonts w:ascii="Times New Roman" w:eastAsia="Times New Roman" w:hAnsi="Times New Roman" w:cs="Times New Roman"/>
                <w:bCs/>
                <w:sz w:val="24"/>
                <w:szCs w:val="24"/>
                <w:lang w:val="sr-Cyrl-RS"/>
              </w:rPr>
              <w:t>)</w:t>
            </w:r>
          </w:p>
        </w:tc>
        <w:tc>
          <w:tcPr>
            <w:tcW w:w="1059" w:type="pct"/>
          </w:tcPr>
          <w:p w14:paraId="44A55751" w14:textId="7B93C777"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 xml:space="preserve">обрада и утврђивање </w:t>
            </w:r>
          </w:p>
        </w:tc>
        <w:tc>
          <w:tcPr>
            <w:tcW w:w="1873" w:type="pct"/>
            <w:vMerge/>
          </w:tcPr>
          <w:p w14:paraId="1613A6F4" w14:textId="08085322"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46AB4529" w14:textId="77777777" w:rsidTr="00172617">
        <w:trPr>
          <w:trHeight w:val="540"/>
        </w:trPr>
        <w:tc>
          <w:tcPr>
            <w:tcW w:w="381" w:type="pct"/>
          </w:tcPr>
          <w:p w14:paraId="37364109"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7F4660D5" w14:textId="7A1CA015" w:rsidR="00172617" w:rsidRPr="00030961" w:rsidRDefault="00172617" w:rsidP="00B130C2">
            <w:pPr>
              <w:autoSpaceDE w:val="0"/>
              <w:autoSpaceDN w:val="0"/>
              <w:adjustRightInd w:val="0"/>
              <w:rPr>
                <w:rFonts w:ascii="Times New Roman" w:eastAsia="Times New Roman" w:hAnsi="Times New Roman" w:cs="Times New Roman"/>
                <w:bCs/>
                <w:strike/>
                <w:sz w:val="24"/>
                <w:szCs w:val="24"/>
                <w:lang w:val="sr-Cyrl-RS"/>
              </w:rPr>
            </w:pPr>
            <w:r w:rsidRPr="00030961">
              <w:rPr>
                <w:rFonts w:ascii="Times New Roman" w:eastAsia="Times New Roman" w:hAnsi="Times New Roman" w:cs="Times New Roman"/>
                <w:bCs/>
                <w:sz w:val="24"/>
                <w:szCs w:val="24"/>
                <w:lang w:val="sr-Cyrl-RS"/>
              </w:rPr>
              <w:t>Описивање уобичајених, тренутних и привремених радњи у садашњости</w:t>
            </w:r>
            <w:r w:rsidRPr="00030961">
              <w:rPr>
                <w:rFonts w:ascii="Times New Roman" w:eastAsia="Times New Roman" w:hAnsi="Times New Roman" w:cs="Times New Roman"/>
                <w:b/>
                <w:bCs/>
                <w:sz w:val="24"/>
                <w:szCs w:val="24"/>
                <w:lang w:val="sr-Cyrl-RS"/>
              </w:rPr>
              <w:t xml:space="preserve"> </w:t>
            </w: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iCs/>
                <w:sz w:val="24"/>
                <w:szCs w:val="24"/>
                <w:lang w:val="sr-Cyrl-RS"/>
              </w:rPr>
              <w:t>Present Simple vs Present Continuous</w:t>
            </w:r>
            <w:r w:rsidRPr="00030961">
              <w:rPr>
                <w:rFonts w:ascii="Times New Roman" w:eastAsia="Times New Roman" w:hAnsi="Times New Roman" w:cs="Times New Roman"/>
                <w:bCs/>
                <w:sz w:val="24"/>
                <w:szCs w:val="24"/>
                <w:lang w:val="sr-Cyrl-RS"/>
              </w:rPr>
              <w:t>)</w:t>
            </w:r>
          </w:p>
          <w:p w14:paraId="49FDBCAC" w14:textId="77777777"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p>
        </w:tc>
        <w:tc>
          <w:tcPr>
            <w:tcW w:w="1059" w:type="pct"/>
          </w:tcPr>
          <w:p w14:paraId="263BDE8A" w14:textId="24C6DE24"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w:t>
            </w:r>
          </w:p>
        </w:tc>
        <w:tc>
          <w:tcPr>
            <w:tcW w:w="1873" w:type="pct"/>
            <w:vMerge/>
          </w:tcPr>
          <w:p w14:paraId="61D5159E" w14:textId="75FBD7BF"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0BE56FEF" w14:textId="77777777" w:rsidTr="00172617">
        <w:trPr>
          <w:trHeight w:val="555"/>
        </w:trPr>
        <w:tc>
          <w:tcPr>
            <w:tcW w:w="381" w:type="pct"/>
          </w:tcPr>
          <w:p w14:paraId="725308FA"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3890BEA" w14:textId="3769D667"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Изражавање правила и обавеза у садашњости</w:t>
            </w:r>
          </w:p>
        </w:tc>
        <w:tc>
          <w:tcPr>
            <w:tcW w:w="1059" w:type="pct"/>
          </w:tcPr>
          <w:p w14:paraId="2B9AD791" w14:textId="791D67E7"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 xml:space="preserve">обрада, утврђивање </w:t>
            </w:r>
          </w:p>
        </w:tc>
        <w:tc>
          <w:tcPr>
            <w:tcW w:w="1873" w:type="pct"/>
            <w:vMerge/>
          </w:tcPr>
          <w:p w14:paraId="6E4C9B0F" w14:textId="4C2A99A1"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693658F3" w14:textId="77777777" w:rsidTr="00172617">
        <w:trPr>
          <w:trHeight w:val="630"/>
        </w:trPr>
        <w:tc>
          <w:tcPr>
            <w:tcW w:w="381" w:type="pct"/>
          </w:tcPr>
          <w:p w14:paraId="01F27D42"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7C03E36F" w14:textId="7F246897" w:rsidR="00172617" w:rsidRPr="00030961" w:rsidRDefault="00172617" w:rsidP="00B130C2">
            <w:pPr>
              <w:autoSpaceDE w:val="0"/>
              <w:autoSpaceDN w:val="0"/>
              <w:adjustRightInd w:val="0"/>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sz w:val="24"/>
                <w:szCs w:val="24"/>
                <w:lang w:val="sr-Cyrl-RS"/>
              </w:rPr>
              <w:t>Изражавање допадања / недопадања; постављање питања и давање одговора уз пошт</w:t>
            </w:r>
            <w:r w:rsidR="004C4FDD" w:rsidRPr="00030961">
              <w:rPr>
                <w:rFonts w:ascii="Times New Roman" w:eastAsia="Times New Roman" w:hAnsi="Times New Roman" w:cs="Times New Roman"/>
                <w:bCs/>
                <w:sz w:val="24"/>
                <w:szCs w:val="24"/>
                <w:lang w:val="sr-Cyrl-RS"/>
              </w:rPr>
              <w:t>овање основних норми учтивости</w:t>
            </w:r>
          </w:p>
        </w:tc>
        <w:tc>
          <w:tcPr>
            <w:tcW w:w="1059" w:type="pct"/>
          </w:tcPr>
          <w:p w14:paraId="3C3921B2" w14:textId="3309BAFA"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утврђивање</w:t>
            </w:r>
          </w:p>
        </w:tc>
        <w:tc>
          <w:tcPr>
            <w:tcW w:w="1873" w:type="pct"/>
            <w:vMerge/>
          </w:tcPr>
          <w:p w14:paraId="76CE739E" w14:textId="66687E36"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4EEE3DD6" w14:textId="77777777" w:rsidTr="00172617">
        <w:trPr>
          <w:trHeight w:val="1502"/>
        </w:trPr>
        <w:tc>
          <w:tcPr>
            <w:tcW w:w="381" w:type="pct"/>
          </w:tcPr>
          <w:p w14:paraId="1E056CD5"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64FF597C" w14:textId="4EBC047F" w:rsidR="00172617" w:rsidRPr="00030961" w:rsidRDefault="00172617" w:rsidP="00B130C2">
            <w:pPr>
              <w:autoSpaceDE w:val="0"/>
              <w:autoSpaceDN w:val="0"/>
              <w:adjustRightInd w:val="0"/>
              <w:rPr>
                <w:rFonts w:ascii="Times New Roman" w:eastAsia="Times New Roman" w:hAnsi="Times New Roman" w:cs="Times New Roman"/>
                <w:bCs/>
                <w:strike/>
                <w:sz w:val="24"/>
                <w:szCs w:val="24"/>
                <w:lang w:val="sr-Cyrl-RS"/>
              </w:rPr>
            </w:pPr>
          </w:p>
          <w:p w14:paraId="3318E9E0" w14:textId="77777777" w:rsidR="00172617" w:rsidRPr="00030961" w:rsidRDefault="00172617" w:rsidP="00B130C2">
            <w:pPr>
              <w:autoSpaceDE w:val="0"/>
              <w:autoSpaceDN w:val="0"/>
              <w:adjustRightInd w:val="0"/>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Cs/>
                <w:sz w:val="24"/>
                <w:szCs w:val="24"/>
                <w:lang w:val="sr-Cyrl-RS"/>
              </w:rPr>
              <w:t xml:space="preserve">Утврђивање градива </w:t>
            </w:r>
          </w:p>
        </w:tc>
        <w:tc>
          <w:tcPr>
            <w:tcW w:w="1059" w:type="pct"/>
          </w:tcPr>
          <w:p w14:paraId="5DD10B91" w14:textId="774E6C96"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обнављање и утврђивање градива</w:t>
            </w:r>
          </w:p>
        </w:tc>
        <w:tc>
          <w:tcPr>
            <w:tcW w:w="1873" w:type="pct"/>
            <w:vMerge/>
          </w:tcPr>
          <w:p w14:paraId="37B5A7AC" w14:textId="6BA7C74A"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23F6C40B" w14:textId="77777777" w:rsidTr="00172617">
        <w:trPr>
          <w:trHeight w:val="256"/>
        </w:trPr>
        <w:tc>
          <w:tcPr>
            <w:tcW w:w="381" w:type="pct"/>
          </w:tcPr>
          <w:p w14:paraId="455B411D"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4C7181B" w14:textId="512CF90D" w:rsidR="00172617" w:rsidRPr="00030961" w:rsidRDefault="00172617" w:rsidP="00B130C2">
            <w:pPr>
              <w:autoSpaceDE w:val="0"/>
              <w:autoSpaceDN w:val="0"/>
              <w:adjustRightInd w:val="0"/>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Cs/>
                <w:sz w:val="24"/>
                <w:szCs w:val="24"/>
                <w:lang w:val="sr-Cyrl-RS"/>
              </w:rPr>
              <w:t>Утврђивање градива</w:t>
            </w:r>
          </w:p>
        </w:tc>
        <w:tc>
          <w:tcPr>
            <w:tcW w:w="1059" w:type="pct"/>
          </w:tcPr>
          <w:p w14:paraId="04F483BA" w14:textId="6050699A"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обнављање и утврђивање градива</w:t>
            </w:r>
          </w:p>
        </w:tc>
        <w:tc>
          <w:tcPr>
            <w:tcW w:w="1873" w:type="pct"/>
            <w:vMerge/>
          </w:tcPr>
          <w:p w14:paraId="336E27B9" w14:textId="30AE70E4"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5537C8A7" w14:textId="77777777" w:rsidTr="00172617">
        <w:trPr>
          <w:trHeight w:val="841"/>
        </w:trPr>
        <w:tc>
          <w:tcPr>
            <w:tcW w:w="381" w:type="pct"/>
          </w:tcPr>
          <w:p w14:paraId="342A697C"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52A42691" w14:textId="25B88DF3"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Описивање радњи у прошлости </w:t>
            </w:r>
          </w:p>
          <w:p w14:paraId="7E68723F" w14:textId="77777777"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w:t>
            </w:r>
            <w:r w:rsidRPr="00030961">
              <w:rPr>
                <w:rFonts w:ascii="Times New Roman" w:eastAsia="Times New Roman" w:hAnsi="Times New Roman" w:cs="Times New Roman"/>
                <w:bCs/>
                <w:i/>
                <w:color w:val="222222"/>
                <w:sz w:val="24"/>
                <w:szCs w:val="24"/>
                <w:lang w:val="sr-Cyrl-RS"/>
              </w:rPr>
              <w:t>Describing past events - Past Simple - to be</w:t>
            </w:r>
            <w:r w:rsidRPr="00030961">
              <w:rPr>
                <w:rFonts w:ascii="Times New Roman" w:eastAsia="Times New Roman" w:hAnsi="Times New Roman" w:cs="Times New Roman"/>
                <w:bCs/>
                <w:color w:val="222222"/>
                <w:sz w:val="24"/>
                <w:szCs w:val="24"/>
                <w:lang w:val="sr-Cyrl-RS"/>
              </w:rPr>
              <w:t>)</w:t>
            </w:r>
          </w:p>
        </w:tc>
        <w:tc>
          <w:tcPr>
            <w:tcW w:w="1059" w:type="pct"/>
          </w:tcPr>
          <w:p w14:paraId="07F3D878" w14:textId="20C8524A"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и утврђивање</w:t>
            </w:r>
          </w:p>
        </w:tc>
        <w:tc>
          <w:tcPr>
            <w:tcW w:w="1873" w:type="pct"/>
            <w:vMerge/>
          </w:tcPr>
          <w:p w14:paraId="1593768D" w14:textId="6F48A630" w:rsidR="00172617" w:rsidRPr="00030961" w:rsidRDefault="00172617" w:rsidP="00CA670F">
            <w:pPr>
              <w:pStyle w:val="ListParagraph"/>
              <w:numPr>
                <w:ilvl w:val="0"/>
                <w:numId w:val="6"/>
              </w:numPr>
              <w:ind w:left="391" w:hanging="270"/>
              <w:rPr>
                <w:rFonts w:ascii="Times New Roman" w:eastAsia="Times New Roman" w:hAnsi="Times New Roman" w:cs="Times New Roman"/>
                <w:bCs/>
                <w:color w:val="222222"/>
                <w:sz w:val="24"/>
                <w:szCs w:val="24"/>
                <w:lang w:val="sr-Cyrl-RS"/>
              </w:rPr>
            </w:pPr>
          </w:p>
        </w:tc>
      </w:tr>
      <w:tr w:rsidR="00172617" w:rsidRPr="00030961" w14:paraId="6EDC6C4E" w14:textId="77777777" w:rsidTr="00172617">
        <w:trPr>
          <w:trHeight w:val="585"/>
        </w:trPr>
        <w:tc>
          <w:tcPr>
            <w:tcW w:w="381" w:type="pct"/>
          </w:tcPr>
          <w:p w14:paraId="3CE19013"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581988CE" w14:textId="5A1D9B74"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Описивање радњи у прошлости </w:t>
            </w:r>
          </w:p>
          <w:p w14:paraId="66A23461" w14:textId="77777777"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lastRenderedPageBreak/>
              <w:t>(</w:t>
            </w:r>
            <w:r w:rsidRPr="00030961">
              <w:rPr>
                <w:rFonts w:ascii="Times New Roman" w:eastAsia="Times New Roman" w:hAnsi="Times New Roman" w:cs="Times New Roman"/>
                <w:bCs/>
                <w:i/>
                <w:color w:val="222222"/>
                <w:sz w:val="24"/>
                <w:szCs w:val="24"/>
                <w:lang w:val="sr-Cyrl-RS"/>
              </w:rPr>
              <w:t>Describing past events - Past Simple - to be</w:t>
            </w:r>
            <w:r w:rsidRPr="00030961">
              <w:rPr>
                <w:rFonts w:ascii="Times New Roman" w:eastAsia="Times New Roman" w:hAnsi="Times New Roman" w:cs="Times New Roman"/>
                <w:bCs/>
                <w:color w:val="222222"/>
                <w:sz w:val="24"/>
                <w:szCs w:val="24"/>
                <w:lang w:val="sr-Cyrl-RS"/>
              </w:rPr>
              <w:t>)</w:t>
            </w:r>
          </w:p>
        </w:tc>
        <w:tc>
          <w:tcPr>
            <w:tcW w:w="1059" w:type="pct"/>
          </w:tcPr>
          <w:p w14:paraId="77C05C81" w14:textId="4A95FEB5"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lastRenderedPageBreak/>
              <w:t>утврђивање</w:t>
            </w:r>
          </w:p>
        </w:tc>
        <w:tc>
          <w:tcPr>
            <w:tcW w:w="1873" w:type="pct"/>
            <w:vMerge/>
          </w:tcPr>
          <w:p w14:paraId="29A9B6F4" w14:textId="5525F091"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22C6BE34" w14:textId="77777777" w:rsidTr="00172617">
        <w:trPr>
          <w:trHeight w:val="525"/>
        </w:trPr>
        <w:tc>
          <w:tcPr>
            <w:tcW w:w="381" w:type="pct"/>
          </w:tcPr>
          <w:p w14:paraId="097F1B84"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933D8FC" w14:textId="32CD5820"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Oписивање радњи у прошлости</w:t>
            </w:r>
          </w:p>
          <w:p w14:paraId="7517FDB5" w14:textId="77777777"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w:t>
            </w:r>
            <w:r w:rsidRPr="00030961">
              <w:rPr>
                <w:rFonts w:ascii="Times New Roman" w:eastAsia="Times New Roman" w:hAnsi="Times New Roman" w:cs="Times New Roman"/>
                <w:bCs/>
                <w:i/>
                <w:color w:val="222222"/>
                <w:sz w:val="24"/>
                <w:szCs w:val="24"/>
                <w:lang w:val="sr-Cyrl-RS"/>
              </w:rPr>
              <w:t>Describing past events - Past Simple – affirmative forms</w:t>
            </w:r>
            <w:r w:rsidRPr="00030961">
              <w:rPr>
                <w:rFonts w:ascii="Times New Roman" w:eastAsia="Times New Roman" w:hAnsi="Times New Roman" w:cs="Times New Roman"/>
                <w:bCs/>
                <w:color w:val="222222"/>
                <w:sz w:val="24"/>
                <w:szCs w:val="24"/>
                <w:lang w:val="sr-Cyrl-RS"/>
              </w:rPr>
              <w:t>)</w:t>
            </w:r>
          </w:p>
        </w:tc>
        <w:tc>
          <w:tcPr>
            <w:tcW w:w="1059" w:type="pct"/>
          </w:tcPr>
          <w:p w14:paraId="346CF181" w14:textId="3AEB86C4"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и утврђивање</w:t>
            </w:r>
          </w:p>
        </w:tc>
        <w:tc>
          <w:tcPr>
            <w:tcW w:w="1873" w:type="pct"/>
            <w:vMerge/>
          </w:tcPr>
          <w:p w14:paraId="5279B94E" w14:textId="209B3830"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342497E2" w14:textId="77777777" w:rsidTr="00172617">
        <w:trPr>
          <w:trHeight w:val="660"/>
        </w:trPr>
        <w:tc>
          <w:tcPr>
            <w:tcW w:w="381" w:type="pct"/>
          </w:tcPr>
          <w:p w14:paraId="3AFAF7B5"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D7B94B4" w14:textId="6C4F584A"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Oписивање радњи у прошлости</w:t>
            </w:r>
          </w:p>
          <w:p w14:paraId="49047FA1" w14:textId="77777777"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w:t>
            </w:r>
            <w:r w:rsidRPr="00030961">
              <w:rPr>
                <w:rFonts w:ascii="Times New Roman" w:eastAsia="Times New Roman" w:hAnsi="Times New Roman" w:cs="Times New Roman"/>
                <w:bCs/>
                <w:i/>
                <w:color w:val="222222"/>
                <w:sz w:val="24"/>
                <w:szCs w:val="24"/>
                <w:lang w:val="sr-Cyrl-RS"/>
              </w:rPr>
              <w:t>Describing past events - Past Simple – negative forms and questions</w:t>
            </w:r>
            <w:r w:rsidRPr="00030961">
              <w:rPr>
                <w:rFonts w:ascii="Times New Roman" w:eastAsia="Times New Roman" w:hAnsi="Times New Roman" w:cs="Times New Roman"/>
                <w:bCs/>
                <w:color w:val="222222"/>
                <w:sz w:val="24"/>
                <w:szCs w:val="24"/>
                <w:lang w:val="sr-Cyrl-RS"/>
              </w:rPr>
              <w:t>)</w:t>
            </w:r>
          </w:p>
        </w:tc>
        <w:tc>
          <w:tcPr>
            <w:tcW w:w="1059" w:type="pct"/>
          </w:tcPr>
          <w:p w14:paraId="4CA10CD8" w14:textId="5DFD13EC"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обрада и утврђивање </w:t>
            </w:r>
          </w:p>
        </w:tc>
        <w:tc>
          <w:tcPr>
            <w:tcW w:w="1873" w:type="pct"/>
            <w:vMerge/>
          </w:tcPr>
          <w:p w14:paraId="59768DA3" w14:textId="656BFAC0"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6602501A" w14:textId="77777777" w:rsidTr="00172617">
        <w:trPr>
          <w:trHeight w:val="570"/>
        </w:trPr>
        <w:tc>
          <w:tcPr>
            <w:tcW w:w="381" w:type="pct"/>
          </w:tcPr>
          <w:p w14:paraId="48B27521"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7AE381A1" w14:textId="0ABA936D"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Oписивање радњи у прошлости</w:t>
            </w:r>
          </w:p>
          <w:p w14:paraId="04F0F71A" w14:textId="77777777"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w:t>
            </w:r>
            <w:r w:rsidRPr="00030961">
              <w:rPr>
                <w:rFonts w:ascii="Times New Roman" w:eastAsia="Times New Roman" w:hAnsi="Times New Roman" w:cs="Times New Roman"/>
                <w:bCs/>
                <w:i/>
                <w:color w:val="222222"/>
                <w:sz w:val="24"/>
                <w:szCs w:val="24"/>
                <w:lang w:val="sr-Cyrl-RS"/>
              </w:rPr>
              <w:t>Describing past events-Past Simple – affirmative and negative forms and questions</w:t>
            </w:r>
            <w:r w:rsidRPr="00030961">
              <w:rPr>
                <w:rFonts w:ascii="Times New Roman" w:eastAsia="Times New Roman" w:hAnsi="Times New Roman" w:cs="Times New Roman"/>
                <w:bCs/>
                <w:color w:val="222222"/>
                <w:sz w:val="24"/>
                <w:szCs w:val="24"/>
                <w:lang w:val="sr-Cyrl-RS"/>
              </w:rPr>
              <w:t>)</w:t>
            </w:r>
          </w:p>
        </w:tc>
        <w:tc>
          <w:tcPr>
            <w:tcW w:w="1059" w:type="pct"/>
          </w:tcPr>
          <w:p w14:paraId="2B444C6E" w14:textId="77D00DED"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w:t>
            </w:r>
          </w:p>
        </w:tc>
        <w:tc>
          <w:tcPr>
            <w:tcW w:w="1873" w:type="pct"/>
            <w:vMerge/>
          </w:tcPr>
          <w:p w14:paraId="7634E356" w14:textId="1D6310CB"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027C520E" w14:textId="77777777" w:rsidTr="00172617">
        <w:trPr>
          <w:trHeight w:val="540"/>
        </w:trPr>
        <w:tc>
          <w:tcPr>
            <w:tcW w:w="381" w:type="pct"/>
          </w:tcPr>
          <w:p w14:paraId="37634EBC"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01C7EB03" w14:textId="014461A9"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Обнављање и систематизација градива пред израду првог писменог задатка</w:t>
            </w:r>
          </w:p>
        </w:tc>
        <w:tc>
          <w:tcPr>
            <w:tcW w:w="1059" w:type="pct"/>
          </w:tcPr>
          <w:p w14:paraId="6D8F8557" w14:textId="0F3AB99A"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 и систематизација</w:t>
            </w:r>
          </w:p>
        </w:tc>
        <w:tc>
          <w:tcPr>
            <w:tcW w:w="1873" w:type="pct"/>
            <w:vMerge/>
          </w:tcPr>
          <w:p w14:paraId="35FB3DBD" w14:textId="76F90EEC"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70C86185" w14:textId="77777777" w:rsidTr="00172617">
        <w:trPr>
          <w:trHeight w:val="287"/>
        </w:trPr>
        <w:tc>
          <w:tcPr>
            <w:tcW w:w="381" w:type="pct"/>
          </w:tcPr>
          <w:p w14:paraId="10237F94"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7664A71E" w14:textId="77D060EE"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Први писмени задатак</w:t>
            </w:r>
          </w:p>
        </w:tc>
        <w:tc>
          <w:tcPr>
            <w:tcW w:w="1059" w:type="pct"/>
          </w:tcPr>
          <w:p w14:paraId="0E6C2769" w14:textId="1CF1F16F"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провера </w:t>
            </w:r>
          </w:p>
        </w:tc>
        <w:tc>
          <w:tcPr>
            <w:tcW w:w="1873" w:type="pct"/>
            <w:vMerge/>
          </w:tcPr>
          <w:p w14:paraId="663094C6" w14:textId="2A251FA0"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0017E565" w14:textId="77777777" w:rsidTr="00172617">
        <w:trPr>
          <w:trHeight w:val="520"/>
        </w:trPr>
        <w:tc>
          <w:tcPr>
            <w:tcW w:w="381" w:type="pct"/>
          </w:tcPr>
          <w:p w14:paraId="453F9667"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5252133E" w14:textId="3CE200A5" w:rsidR="00172617" w:rsidRPr="00030961" w:rsidRDefault="00172617" w:rsidP="00B130C2">
            <w:pPr>
              <w:autoSpaceDE w:val="0"/>
              <w:autoSpaceDN w:val="0"/>
              <w:adjustRightInd w:val="0"/>
              <w:rPr>
                <w:rFonts w:ascii="Times New Roman" w:eastAsia="Times New Roman" w:hAnsi="Times New Roman" w:cs="Times New Roman"/>
                <w:bCs/>
                <w:iCs/>
                <w:color w:val="222222"/>
                <w:sz w:val="24"/>
                <w:szCs w:val="24"/>
                <w:lang w:val="sr-Cyrl-RS"/>
              </w:rPr>
            </w:pPr>
            <w:r w:rsidRPr="00030961">
              <w:rPr>
                <w:rFonts w:ascii="Times New Roman" w:eastAsia="Times New Roman" w:hAnsi="Times New Roman" w:cs="Times New Roman"/>
                <w:bCs/>
                <w:color w:val="222222"/>
                <w:sz w:val="24"/>
                <w:szCs w:val="24"/>
                <w:lang w:val="sr-Cyrl-RS"/>
              </w:rPr>
              <w:t>Исправка првог писменог задатка</w:t>
            </w:r>
          </w:p>
        </w:tc>
        <w:tc>
          <w:tcPr>
            <w:tcW w:w="1059" w:type="pct"/>
          </w:tcPr>
          <w:p w14:paraId="31B908F7" w14:textId="7BA1929C"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 и систематизација</w:t>
            </w:r>
          </w:p>
        </w:tc>
        <w:tc>
          <w:tcPr>
            <w:tcW w:w="1873" w:type="pct"/>
            <w:vMerge/>
          </w:tcPr>
          <w:p w14:paraId="2299C499" w14:textId="4DAD9B78"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07A13CE2" w14:textId="77777777" w:rsidTr="00172617">
        <w:trPr>
          <w:trHeight w:val="701"/>
        </w:trPr>
        <w:tc>
          <w:tcPr>
            <w:tcW w:w="381" w:type="pct"/>
          </w:tcPr>
          <w:p w14:paraId="2779A630"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72F1D494" w14:textId="00C883EC"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Oписивање радњи, искустава и догађаја у прошлости</w:t>
            </w:r>
          </w:p>
          <w:p w14:paraId="4275302B" w14:textId="77777777"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Cyrl-RS"/>
              </w:rPr>
              <w:t>Past Continuous – affirmative and negative</w:t>
            </w:r>
            <w:r w:rsidRPr="00030961">
              <w:rPr>
                <w:rFonts w:ascii="Times New Roman" w:eastAsia="Times New Roman" w:hAnsi="Times New Roman" w:cs="Times New Roman"/>
                <w:bCs/>
                <w:sz w:val="24"/>
                <w:szCs w:val="24"/>
                <w:lang w:val="sr-Cyrl-RS"/>
              </w:rPr>
              <w:t>)</w:t>
            </w:r>
          </w:p>
        </w:tc>
        <w:tc>
          <w:tcPr>
            <w:tcW w:w="1059" w:type="pct"/>
          </w:tcPr>
          <w:p w14:paraId="24C5CBF2" w14:textId="7EF058BD"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и утврђивање</w:t>
            </w:r>
          </w:p>
        </w:tc>
        <w:tc>
          <w:tcPr>
            <w:tcW w:w="1873" w:type="pct"/>
            <w:vMerge/>
          </w:tcPr>
          <w:p w14:paraId="273DC452" w14:textId="3B1B2E8C" w:rsidR="00172617" w:rsidRPr="00030961" w:rsidRDefault="00172617" w:rsidP="00CA670F">
            <w:pPr>
              <w:pStyle w:val="ListParagraph"/>
              <w:numPr>
                <w:ilvl w:val="0"/>
                <w:numId w:val="6"/>
              </w:numPr>
              <w:ind w:left="391" w:hanging="270"/>
              <w:rPr>
                <w:rFonts w:ascii="Times New Roman" w:eastAsia="Times New Roman" w:hAnsi="Times New Roman" w:cs="Times New Roman"/>
                <w:bCs/>
                <w:sz w:val="24"/>
                <w:szCs w:val="24"/>
                <w:lang w:val="sr-Cyrl-RS"/>
              </w:rPr>
            </w:pPr>
          </w:p>
        </w:tc>
      </w:tr>
      <w:tr w:rsidR="00172617" w:rsidRPr="00030961" w14:paraId="63E70374" w14:textId="77777777" w:rsidTr="00172617">
        <w:trPr>
          <w:trHeight w:val="585"/>
        </w:trPr>
        <w:tc>
          <w:tcPr>
            <w:tcW w:w="381" w:type="pct"/>
          </w:tcPr>
          <w:p w14:paraId="12665DBB"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4FA95B54" w14:textId="00E954C9"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Oписивање радњи, искустава и догађаја у прошлости</w:t>
            </w:r>
          </w:p>
          <w:p w14:paraId="2F218C52" w14:textId="77777777"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Cyrl-RS"/>
              </w:rPr>
              <w:t>Past Continuous – questions</w:t>
            </w:r>
            <w:r w:rsidRPr="00030961">
              <w:rPr>
                <w:rFonts w:ascii="Times New Roman" w:eastAsia="Times New Roman" w:hAnsi="Times New Roman" w:cs="Times New Roman"/>
                <w:bCs/>
                <w:sz w:val="24"/>
                <w:szCs w:val="24"/>
                <w:lang w:val="sr-Cyrl-RS"/>
              </w:rPr>
              <w:t>)</w:t>
            </w:r>
          </w:p>
        </w:tc>
        <w:tc>
          <w:tcPr>
            <w:tcW w:w="1059" w:type="pct"/>
          </w:tcPr>
          <w:p w14:paraId="3510E15C" w14:textId="5E015DEE"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и утврђивање</w:t>
            </w:r>
          </w:p>
        </w:tc>
        <w:tc>
          <w:tcPr>
            <w:tcW w:w="1873" w:type="pct"/>
            <w:vMerge/>
          </w:tcPr>
          <w:p w14:paraId="63A24968" w14:textId="135F51F3"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17FAEFAF" w14:textId="77777777" w:rsidTr="00172617">
        <w:trPr>
          <w:trHeight w:val="525"/>
        </w:trPr>
        <w:tc>
          <w:tcPr>
            <w:tcW w:w="381" w:type="pct"/>
          </w:tcPr>
          <w:p w14:paraId="6B562F89"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07C6FD4" w14:textId="32B6813C"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Oписивање радњи, искустава и догађаја у прошлости</w:t>
            </w:r>
          </w:p>
          <w:p w14:paraId="30DAE711" w14:textId="77777777"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Cyrl-RS"/>
              </w:rPr>
              <w:t>Past Continuous vs Past Simple</w:t>
            </w:r>
            <w:r w:rsidRPr="00030961">
              <w:rPr>
                <w:rFonts w:ascii="Times New Roman" w:eastAsia="Times New Roman" w:hAnsi="Times New Roman" w:cs="Times New Roman"/>
                <w:bCs/>
                <w:sz w:val="24"/>
                <w:szCs w:val="24"/>
                <w:lang w:val="sr-Cyrl-RS"/>
              </w:rPr>
              <w:t>)</w:t>
            </w:r>
          </w:p>
        </w:tc>
        <w:tc>
          <w:tcPr>
            <w:tcW w:w="1059" w:type="pct"/>
          </w:tcPr>
          <w:p w14:paraId="58DF42DA" w14:textId="6358F127"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и утврђивање</w:t>
            </w:r>
          </w:p>
        </w:tc>
        <w:tc>
          <w:tcPr>
            <w:tcW w:w="1873" w:type="pct"/>
            <w:vMerge/>
          </w:tcPr>
          <w:p w14:paraId="08149092" w14:textId="0E5A4F62"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49AF6444" w14:textId="77777777" w:rsidTr="00172617">
        <w:trPr>
          <w:trHeight w:val="660"/>
        </w:trPr>
        <w:tc>
          <w:tcPr>
            <w:tcW w:w="381" w:type="pct"/>
          </w:tcPr>
          <w:p w14:paraId="68EA92A6"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0C9BA5C" w14:textId="646A9BDE"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Oписивање радњи, искустава и догађаја у прошлости</w:t>
            </w:r>
          </w:p>
          <w:p w14:paraId="25FF0E3A" w14:textId="77777777"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Cyrl-RS"/>
              </w:rPr>
              <w:t>Past Continuous vs Past Simple</w:t>
            </w:r>
            <w:r w:rsidRPr="00030961">
              <w:rPr>
                <w:rFonts w:ascii="Times New Roman" w:eastAsia="Times New Roman" w:hAnsi="Times New Roman" w:cs="Times New Roman"/>
                <w:bCs/>
                <w:sz w:val="24"/>
                <w:szCs w:val="24"/>
                <w:lang w:val="sr-Cyrl-RS"/>
              </w:rPr>
              <w:t>)</w:t>
            </w:r>
          </w:p>
        </w:tc>
        <w:tc>
          <w:tcPr>
            <w:tcW w:w="1059" w:type="pct"/>
          </w:tcPr>
          <w:p w14:paraId="44D18064" w14:textId="318A3B73"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w:t>
            </w:r>
          </w:p>
        </w:tc>
        <w:tc>
          <w:tcPr>
            <w:tcW w:w="1873" w:type="pct"/>
            <w:vMerge/>
          </w:tcPr>
          <w:p w14:paraId="34375472" w14:textId="240ECE14"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52E84BF7" w14:textId="77777777" w:rsidTr="00172617">
        <w:trPr>
          <w:trHeight w:val="570"/>
        </w:trPr>
        <w:tc>
          <w:tcPr>
            <w:tcW w:w="381" w:type="pct"/>
          </w:tcPr>
          <w:p w14:paraId="1269F6CA"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68A67026" w14:textId="0A08E5F1"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Изражавање мишљења и интересовања за тему о којој се говори</w:t>
            </w:r>
          </w:p>
        </w:tc>
        <w:tc>
          <w:tcPr>
            <w:tcW w:w="1059" w:type="pct"/>
          </w:tcPr>
          <w:p w14:paraId="54294DC7" w14:textId="648C6FF7"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и утврђивање</w:t>
            </w:r>
          </w:p>
        </w:tc>
        <w:tc>
          <w:tcPr>
            <w:tcW w:w="1873" w:type="pct"/>
            <w:vMerge/>
          </w:tcPr>
          <w:p w14:paraId="4F999B51" w14:textId="1AF3CDCE"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36A690BD" w14:textId="77777777" w:rsidTr="00172617">
        <w:trPr>
          <w:trHeight w:val="540"/>
        </w:trPr>
        <w:tc>
          <w:tcPr>
            <w:tcW w:w="381" w:type="pct"/>
          </w:tcPr>
          <w:p w14:paraId="178643C6"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4B71EE5" w14:textId="062D6B9E"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Исказивање количина, мера и димензија</w:t>
            </w:r>
          </w:p>
        </w:tc>
        <w:tc>
          <w:tcPr>
            <w:tcW w:w="1059" w:type="pct"/>
          </w:tcPr>
          <w:p w14:paraId="7028FAB3" w14:textId="569FC78D"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w:t>
            </w:r>
          </w:p>
        </w:tc>
        <w:tc>
          <w:tcPr>
            <w:tcW w:w="1873" w:type="pct"/>
            <w:vMerge/>
          </w:tcPr>
          <w:p w14:paraId="6F26981D" w14:textId="73C5E10C"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73F8D433" w14:textId="77777777" w:rsidTr="00172617">
        <w:trPr>
          <w:trHeight w:val="555"/>
        </w:trPr>
        <w:tc>
          <w:tcPr>
            <w:tcW w:w="381" w:type="pct"/>
          </w:tcPr>
          <w:p w14:paraId="59D29610"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F0B7469" w14:textId="14E2BF53"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 xml:space="preserve">Култура: </w:t>
            </w:r>
            <w:r w:rsidRPr="00030961">
              <w:rPr>
                <w:rFonts w:ascii="Times New Roman" w:eastAsia="Times New Roman" w:hAnsi="Times New Roman" w:cs="Times New Roman"/>
                <w:bCs/>
                <w:i/>
                <w:sz w:val="24"/>
                <w:szCs w:val="24"/>
                <w:lang w:val="sr-Cyrl-RS"/>
              </w:rPr>
              <w:t>Festivals - Christmas around the world</w:t>
            </w:r>
          </w:p>
        </w:tc>
        <w:tc>
          <w:tcPr>
            <w:tcW w:w="1059" w:type="pct"/>
          </w:tcPr>
          <w:p w14:paraId="657D9A23" w14:textId="76800908"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w:t>
            </w:r>
          </w:p>
        </w:tc>
        <w:tc>
          <w:tcPr>
            <w:tcW w:w="1873" w:type="pct"/>
            <w:vMerge/>
          </w:tcPr>
          <w:p w14:paraId="1E8F212F" w14:textId="7A346F2B"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44F65A40" w14:textId="77777777" w:rsidTr="00172617">
        <w:trPr>
          <w:trHeight w:val="630"/>
        </w:trPr>
        <w:tc>
          <w:tcPr>
            <w:tcW w:w="381" w:type="pct"/>
          </w:tcPr>
          <w:p w14:paraId="1D4D53C3"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BF19759" w14:textId="7ED3C584" w:rsidR="00172617" w:rsidRPr="00030961" w:rsidRDefault="00172617" w:rsidP="008E384F">
            <w:pPr>
              <w:autoSpaceDE w:val="0"/>
              <w:autoSpaceDN w:val="0"/>
              <w:adjustRightInd w:val="0"/>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sz w:val="24"/>
                <w:szCs w:val="24"/>
                <w:lang w:val="sr-Cyrl-RS"/>
              </w:rPr>
              <w:t xml:space="preserve">Култура: </w:t>
            </w:r>
            <w:r w:rsidRPr="00030961">
              <w:rPr>
                <w:rFonts w:ascii="Times New Roman" w:eastAsia="Times New Roman" w:hAnsi="Times New Roman" w:cs="Times New Roman"/>
                <w:bCs/>
                <w:i/>
                <w:sz w:val="24"/>
                <w:szCs w:val="24"/>
                <w:lang w:val="sr-Cyrl-RS"/>
              </w:rPr>
              <w:t>Festivals - New Year around the world</w:t>
            </w:r>
          </w:p>
        </w:tc>
        <w:tc>
          <w:tcPr>
            <w:tcW w:w="1059" w:type="pct"/>
          </w:tcPr>
          <w:p w14:paraId="6E47FDAE" w14:textId="4F430698"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w:t>
            </w:r>
          </w:p>
        </w:tc>
        <w:tc>
          <w:tcPr>
            <w:tcW w:w="1873" w:type="pct"/>
            <w:vMerge/>
          </w:tcPr>
          <w:p w14:paraId="5ADBFFEF" w14:textId="1353CB03"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5A76727A" w14:textId="77777777" w:rsidTr="00172617">
        <w:trPr>
          <w:trHeight w:val="575"/>
        </w:trPr>
        <w:tc>
          <w:tcPr>
            <w:tcW w:w="381" w:type="pct"/>
          </w:tcPr>
          <w:p w14:paraId="3B6F2D06"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9F12EB4" w14:textId="3A932E97" w:rsidR="00172617" w:rsidRPr="00030961" w:rsidRDefault="00172617" w:rsidP="008E384F">
            <w:pPr>
              <w:autoSpaceDE w:val="0"/>
              <w:autoSpaceDN w:val="0"/>
              <w:adjustRightInd w:val="0"/>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Cs/>
                <w:sz w:val="24"/>
                <w:szCs w:val="24"/>
                <w:lang w:val="sr-Cyrl-RS"/>
              </w:rPr>
              <w:t xml:space="preserve">Утврђивање градива </w:t>
            </w:r>
          </w:p>
        </w:tc>
        <w:tc>
          <w:tcPr>
            <w:tcW w:w="1059" w:type="pct"/>
          </w:tcPr>
          <w:p w14:paraId="749986FB" w14:textId="75837B1F"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 и систематизација градива</w:t>
            </w:r>
          </w:p>
        </w:tc>
        <w:tc>
          <w:tcPr>
            <w:tcW w:w="1873" w:type="pct"/>
            <w:vMerge/>
          </w:tcPr>
          <w:p w14:paraId="40DC31FC" w14:textId="0DF52841"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108B608E" w14:textId="77777777" w:rsidTr="00172617">
        <w:trPr>
          <w:trHeight w:val="620"/>
        </w:trPr>
        <w:tc>
          <w:tcPr>
            <w:tcW w:w="381" w:type="pct"/>
          </w:tcPr>
          <w:p w14:paraId="4A68EDFD"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0D129BAC" w14:textId="331F14AD"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 градива</w:t>
            </w:r>
          </w:p>
          <w:p w14:paraId="1DEAD7CC" w14:textId="77777777" w:rsidR="00172617" w:rsidRPr="00030961" w:rsidRDefault="00172617" w:rsidP="008E384F">
            <w:pPr>
              <w:autoSpaceDE w:val="0"/>
              <w:autoSpaceDN w:val="0"/>
              <w:adjustRightInd w:val="0"/>
              <w:rPr>
                <w:rFonts w:ascii="Times New Roman" w:eastAsia="Times New Roman" w:hAnsi="Times New Roman" w:cs="Times New Roman"/>
                <w:b/>
                <w:bCs/>
                <w:sz w:val="24"/>
                <w:szCs w:val="24"/>
                <w:lang w:val="sr-Cyrl-RS"/>
              </w:rPr>
            </w:pPr>
          </w:p>
        </w:tc>
        <w:tc>
          <w:tcPr>
            <w:tcW w:w="1059" w:type="pct"/>
          </w:tcPr>
          <w:p w14:paraId="55657D6E" w14:textId="29B14F52"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 и систематизација градива</w:t>
            </w:r>
          </w:p>
        </w:tc>
        <w:tc>
          <w:tcPr>
            <w:tcW w:w="1873" w:type="pct"/>
            <w:vMerge/>
          </w:tcPr>
          <w:p w14:paraId="3189DA60" w14:textId="3F8889F5"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0954F10A" w14:textId="77777777" w:rsidTr="00172617">
        <w:trPr>
          <w:trHeight w:val="701"/>
        </w:trPr>
        <w:tc>
          <w:tcPr>
            <w:tcW w:w="381" w:type="pct"/>
          </w:tcPr>
          <w:p w14:paraId="264560CC"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D77388C" w14:textId="59763112"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Описивање људи, предмета и места</w:t>
            </w:r>
          </w:p>
          <w:p w14:paraId="51C13025" w14:textId="1E889CF6" w:rsidR="00172617" w:rsidRPr="00030961" w:rsidRDefault="004C4FDD"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hAnsi="Times New Roman" w:cs="Times New Roman"/>
                <w:i/>
                <w:sz w:val="24"/>
                <w:szCs w:val="24"/>
                <w:lang w:val="sr-Cyrl-RS"/>
              </w:rPr>
              <w:t>(</w:t>
            </w:r>
            <w:r w:rsidR="00172617" w:rsidRPr="00030961">
              <w:rPr>
                <w:rFonts w:ascii="Times New Roman" w:hAnsi="Times New Roman" w:cs="Times New Roman"/>
                <w:i/>
                <w:sz w:val="24"/>
                <w:szCs w:val="24"/>
                <w:lang w:val="sr-Cyrl-RS"/>
              </w:rPr>
              <w:t>Describing people, things and places using –ed/-ing adjectives</w:t>
            </w:r>
            <w:r w:rsidR="00172617" w:rsidRPr="00030961">
              <w:rPr>
                <w:rFonts w:ascii="Times New Roman" w:hAnsi="Times New Roman" w:cs="Times New Roman"/>
                <w:sz w:val="24"/>
                <w:szCs w:val="24"/>
                <w:lang w:val="sr-Cyrl-RS"/>
              </w:rPr>
              <w:t>)</w:t>
            </w:r>
          </w:p>
        </w:tc>
        <w:tc>
          <w:tcPr>
            <w:tcW w:w="1059" w:type="pct"/>
          </w:tcPr>
          <w:p w14:paraId="7B60DABF" w14:textId="426A5704"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и утврђивање</w:t>
            </w:r>
          </w:p>
        </w:tc>
        <w:tc>
          <w:tcPr>
            <w:tcW w:w="1873" w:type="pct"/>
            <w:vMerge/>
          </w:tcPr>
          <w:p w14:paraId="261B889F" w14:textId="3D502D7E" w:rsidR="00172617" w:rsidRPr="00030961" w:rsidRDefault="00172617" w:rsidP="00CA670F">
            <w:pPr>
              <w:pStyle w:val="ListParagraph"/>
              <w:numPr>
                <w:ilvl w:val="0"/>
                <w:numId w:val="6"/>
              </w:numPr>
              <w:ind w:left="391" w:hanging="270"/>
              <w:rPr>
                <w:rFonts w:ascii="Times New Roman" w:eastAsia="Times New Roman" w:hAnsi="Times New Roman" w:cs="Times New Roman"/>
                <w:color w:val="000000" w:themeColor="text1"/>
                <w:sz w:val="24"/>
                <w:szCs w:val="24"/>
                <w:lang w:val="sr-Cyrl-RS"/>
              </w:rPr>
            </w:pPr>
          </w:p>
        </w:tc>
      </w:tr>
      <w:tr w:rsidR="00172617" w:rsidRPr="00030961" w14:paraId="42BA823B" w14:textId="77777777" w:rsidTr="00172617">
        <w:trPr>
          <w:trHeight w:val="585"/>
        </w:trPr>
        <w:tc>
          <w:tcPr>
            <w:tcW w:w="381" w:type="pct"/>
          </w:tcPr>
          <w:p w14:paraId="4EDE4A36"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AAFC5BB" w14:textId="4E9F431B"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Описивање људи, предмета и места</w:t>
            </w:r>
          </w:p>
          <w:p w14:paraId="64415A24" w14:textId="77777777"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hAnsi="Times New Roman" w:cs="Times New Roman"/>
                <w:sz w:val="24"/>
                <w:szCs w:val="24"/>
                <w:lang w:val="sr-Cyrl-RS"/>
              </w:rPr>
              <w:t>(</w:t>
            </w:r>
            <w:r w:rsidRPr="00030961">
              <w:rPr>
                <w:rFonts w:ascii="Times New Roman" w:hAnsi="Times New Roman" w:cs="Times New Roman"/>
                <w:i/>
                <w:sz w:val="24"/>
                <w:szCs w:val="24"/>
                <w:lang w:val="sr-Cyrl-RS"/>
              </w:rPr>
              <w:t>Describing people, things and places using comparative and superlative adjectives</w:t>
            </w:r>
            <w:r w:rsidRPr="00030961">
              <w:rPr>
                <w:rFonts w:ascii="Times New Roman" w:hAnsi="Times New Roman" w:cs="Times New Roman"/>
                <w:sz w:val="24"/>
                <w:szCs w:val="24"/>
                <w:lang w:val="sr-Cyrl-RS"/>
              </w:rPr>
              <w:t>)</w:t>
            </w:r>
          </w:p>
        </w:tc>
        <w:tc>
          <w:tcPr>
            <w:tcW w:w="1059" w:type="pct"/>
          </w:tcPr>
          <w:p w14:paraId="3A2C14A9" w14:textId="7CF199FF"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w:t>
            </w:r>
          </w:p>
        </w:tc>
        <w:tc>
          <w:tcPr>
            <w:tcW w:w="1873" w:type="pct"/>
            <w:vMerge/>
          </w:tcPr>
          <w:p w14:paraId="48215B5B" w14:textId="0879D264"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2398AA01" w14:textId="77777777" w:rsidTr="00172617">
        <w:trPr>
          <w:trHeight w:val="525"/>
        </w:trPr>
        <w:tc>
          <w:tcPr>
            <w:tcW w:w="381" w:type="pct"/>
          </w:tcPr>
          <w:p w14:paraId="4ABB976B"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0822F8EA" w14:textId="40D1C692"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Описивање људи, предмета и места</w:t>
            </w:r>
          </w:p>
          <w:p w14:paraId="40B3D691" w14:textId="77777777" w:rsidR="00172617" w:rsidRPr="00030961" w:rsidRDefault="00172617" w:rsidP="008E384F">
            <w:pPr>
              <w:autoSpaceDE w:val="0"/>
              <w:autoSpaceDN w:val="0"/>
              <w:adjustRightInd w:val="0"/>
              <w:rPr>
                <w:rFonts w:ascii="Times New Roman" w:eastAsia="Times New Roman" w:hAnsi="Times New Roman" w:cs="Times New Roman"/>
                <w:bCs/>
                <w:iCs/>
                <w:sz w:val="24"/>
                <w:szCs w:val="24"/>
                <w:lang w:val="sr-Cyrl-RS"/>
              </w:rPr>
            </w:pPr>
            <w:r w:rsidRPr="00030961">
              <w:rPr>
                <w:rFonts w:ascii="Times New Roman" w:hAnsi="Times New Roman" w:cs="Times New Roman"/>
                <w:sz w:val="24"/>
                <w:szCs w:val="24"/>
                <w:lang w:val="sr-Cyrl-RS"/>
              </w:rPr>
              <w:t>(</w:t>
            </w:r>
            <w:r w:rsidRPr="00030961">
              <w:rPr>
                <w:rFonts w:ascii="Times New Roman" w:hAnsi="Times New Roman" w:cs="Times New Roman"/>
                <w:i/>
                <w:sz w:val="24"/>
                <w:szCs w:val="24"/>
                <w:lang w:val="sr-Cyrl-RS"/>
              </w:rPr>
              <w:t>Describing people, things and places as…as, not so/as…as</w:t>
            </w:r>
            <w:r w:rsidRPr="00030961">
              <w:rPr>
                <w:rFonts w:ascii="Times New Roman" w:hAnsi="Times New Roman" w:cs="Times New Roman"/>
                <w:sz w:val="24"/>
                <w:szCs w:val="24"/>
                <w:lang w:val="sr-Cyrl-RS"/>
              </w:rPr>
              <w:t>)</w:t>
            </w:r>
          </w:p>
        </w:tc>
        <w:tc>
          <w:tcPr>
            <w:tcW w:w="1059" w:type="pct"/>
          </w:tcPr>
          <w:p w14:paraId="4E3B3CEF" w14:textId="328F0A2A"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и утврђивање</w:t>
            </w:r>
          </w:p>
        </w:tc>
        <w:tc>
          <w:tcPr>
            <w:tcW w:w="1873" w:type="pct"/>
            <w:vMerge/>
          </w:tcPr>
          <w:p w14:paraId="519D88DF" w14:textId="6F1A2D03"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19E52AA8" w14:textId="77777777" w:rsidTr="00172617">
        <w:trPr>
          <w:trHeight w:val="660"/>
        </w:trPr>
        <w:tc>
          <w:tcPr>
            <w:tcW w:w="381" w:type="pct"/>
          </w:tcPr>
          <w:p w14:paraId="15A2E203"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2BEBDC8" w14:textId="19ACCF8C"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Описивање способности у садашњости и прошлости</w:t>
            </w:r>
          </w:p>
        </w:tc>
        <w:tc>
          <w:tcPr>
            <w:tcW w:w="1059" w:type="pct"/>
          </w:tcPr>
          <w:p w14:paraId="5A837E31" w14:textId="0AF77E79"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и утврђивање</w:t>
            </w:r>
          </w:p>
        </w:tc>
        <w:tc>
          <w:tcPr>
            <w:tcW w:w="1873" w:type="pct"/>
            <w:vMerge/>
          </w:tcPr>
          <w:p w14:paraId="018D0428" w14:textId="49706818"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221FCB77" w14:textId="77777777" w:rsidTr="00172617">
        <w:trPr>
          <w:trHeight w:val="570"/>
        </w:trPr>
        <w:tc>
          <w:tcPr>
            <w:tcW w:w="381" w:type="pct"/>
          </w:tcPr>
          <w:p w14:paraId="40B7B06A"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07A22463" w14:textId="79FA4BC0"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 градива</w:t>
            </w:r>
          </w:p>
        </w:tc>
        <w:tc>
          <w:tcPr>
            <w:tcW w:w="1059" w:type="pct"/>
          </w:tcPr>
          <w:p w14:paraId="725A8F2A" w14:textId="60AE12D4"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 и систематизација градива</w:t>
            </w:r>
          </w:p>
        </w:tc>
        <w:tc>
          <w:tcPr>
            <w:tcW w:w="1873" w:type="pct"/>
            <w:vMerge/>
          </w:tcPr>
          <w:p w14:paraId="1733325D" w14:textId="25E43A33"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3AACA68B" w14:textId="77777777" w:rsidTr="00172617">
        <w:trPr>
          <w:trHeight w:val="622"/>
        </w:trPr>
        <w:tc>
          <w:tcPr>
            <w:tcW w:w="381" w:type="pct"/>
          </w:tcPr>
          <w:p w14:paraId="745F723A"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8CD581E" w14:textId="61F7A41A" w:rsidR="00172617" w:rsidRPr="00030961" w:rsidRDefault="00172617" w:rsidP="008E384F">
            <w:pPr>
              <w:autoSpaceDE w:val="0"/>
              <w:autoSpaceDN w:val="0"/>
              <w:adjustRightInd w:val="0"/>
              <w:rPr>
                <w:rFonts w:ascii="Times New Roman" w:eastAsia="Times New Roman" w:hAnsi="Times New Roman" w:cs="Times New Roman"/>
                <w:b/>
                <w:bCs/>
                <w:sz w:val="24"/>
                <w:szCs w:val="24"/>
                <w:lang w:val="sr-Cyrl-RS"/>
              </w:rPr>
            </w:pPr>
            <w:r w:rsidRPr="00030961">
              <w:rPr>
                <w:rFonts w:ascii="Times New Roman" w:eastAsia="Times New Roman" w:hAnsi="Times New Roman" w:cs="Times New Roman"/>
                <w:bCs/>
                <w:sz w:val="24"/>
                <w:szCs w:val="24"/>
                <w:lang w:val="sr-Cyrl-RS"/>
              </w:rPr>
              <w:t>Утврђивање градива</w:t>
            </w:r>
          </w:p>
        </w:tc>
        <w:tc>
          <w:tcPr>
            <w:tcW w:w="1059" w:type="pct"/>
          </w:tcPr>
          <w:p w14:paraId="38BA401B" w14:textId="7706261C" w:rsidR="00172617" w:rsidRPr="00030961" w:rsidRDefault="00172617" w:rsidP="008E384F">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 xml:space="preserve">утврђивање и систематизација </w:t>
            </w:r>
          </w:p>
        </w:tc>
        <w:tc>
          <w:tcPr>
            <w:tcW w:w="1873" w:type="pct"/>
            <w:vMerge/>
          </w:tcPr>
          <w:p w14:paraId="5C3A110A" w14:textId="4ADCA135"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74C1526C" w14:textId="77777777" w:rsidTr="00172617">
        <w:trPr>
          <w:trHeight w:val="701"/>
        </w:trPr>
        <w:tc>
          <w:tcPr>
            <w:tcW w:w="381" w:type="pct"/>
          </w:tcPr>
          <w:p w14:paraId="66B4AE40"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1BC3317" w14:textId="76CE62E4" w:rsidR="00172617" w:rsidRPr="00030961" w:rsidRDefault="00172617" w:rsidP="00B130C2">
            <w:pPr>
              <w:autoSpaceDE w:val="0"/>
              <w:autoSpaceDN w:val="0"/>
              <w:adjustRightInd w:val="0"/>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iCs/>
                <w:sz w:val="24"/>
                <w:szCs w:val="24"/>
                <w:lang w:val="sr-Cyrl-RS"/>
              </w:rPr>
              <w:t>Изражавање чињеница</w:t>
            </w:r>
          </w:p>
          <w:p w14:paraId="7C00BDE9" w14:textId="77777777"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iCs/>
                <w:sz w:val="24"/>
                <w:szCs w:val="24"/>
                <w:lang w:val="sr-Cyrl-RS"/>
              </w:rPr>
              <w:t>(</w:t>
            </w:r>
            <w:r w:rsidRPr="00030961">
              <w:rPr>
                <w:rFonts w:ascii="Times New Roman" w:eastAsia="Times New Roman" w:hAnsi="Times New Roman" w:cs="Times New Roman"/>
                <w:bCs/>
                <w:i/>
                <w:iCs/>
                <w:sz w:val="24"/>
                <w:szCs w:val="24"/>
                <w:lang w:val="sr-Cyrl-RS"/>
              </w:rPr>
              <w:t>Talking about something that is always true using Zero Conditional</w:t>
            </w:r>
            <w:r w:rsidRPr="00030961">
              <w:rPr>
                <w:rFonts w:ascii="Times New Roman" w:eastAsia="Times New Roman" w:hAnsi="Times New Roman" w:cs="Times New Roman"/>
                <w:bCs/>
                <w:iCs/>
                <w:sz w:val="24"/>
                <w:szCs w:val="24"/>
                <w:lang w:val="sr-Cyrl-RS"/>
              </w:rPr>
              <w:t xml:space="preserve">) </w:t>
            </w:r>
          </w:p>
        </w:tc>
        <w:tc>
          <w:tcPr>
            <w:tcW w:w="1059" w:type="pct"/>
          </w:tcPr>
          <w:p w14:paraId="43829B91" w14:textId="56910A12"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обрада и утврђивање</w:t>
            </w:r>
          </w:p>
        </w:tc>
        <w:tc>
          <w:tcPr>
            <w:tcW w:w="1873" w:type="pct"/>
            <w:vMerge/>
          </w:tcPr>
          <w:p w14:paraId="58E56E32" w14:textId="6F1E7E0E" w:rsidR="00172617" w:rsidRPr="00030961" w:rsidRDefault="00172617" w:rsidP="00CA670F">
            <w:pPr>
              <w:pStyle w:val="ListParagraph"/>
              <w:numPr>
                <w:ilvl w:val="0"/>
                <w:numId w:val="6"/>
              </w:numPr>
              <w:ind w:left="391" w:hanging="270"/>
              <w:rPr>
                <w:rFonts w:ascii="Times New Roman" w:eastAsia="Times New Roman" w:hAnsi="Times New Roman" w:cs="Times New Roman"/>
                <w:bCs/>
                <w:iCs/>
                <w:sz w:val="24"/>
                <w:szCs w:val="24"/>
                <w:lang w:val="sr-Cyrl-RS"/>
              </w:rPr>
            </w:pPr>
          </w:p>
        </w:tc>
      </w:tr>
      <w:tr w:rsidR="00172617" w:rsidRPr="00030961" w14:paraId="6225A39D" w14:textId="77777777" w:rsidTr="00172617">
        <w:trPr>
          <w:trHeight w:val="585"/>
        </w:trPr>
        <w:tc>
          <w:tcPr>
            <w:tcW w:w="381" w:type="pct"/>
          </w:tcPr>
          <w:p w14:paraId="24974944"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783E668" w14:textId="3C8DBCF8" w:rsidR="00172617" w:rsidRPr="00030961" w:rsidRDefault="00172617" w:rsidP="00B130C2">
            <w:pPr>
              <w:autoSpaceDE w:val="0"/>
              <w:autoSpaceDN w:val="0"/>
              <w:adjustRightInd w:val="0"/>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iCs/>
                <w:sz w:val="24"/>
                <w:szCs w:val="24"/>
                <w:lang w:val="sr-Cyrl-RS"/>
              </w:rPr>
              <w:t>Изражавање чињеница</w:t>
            </w:r>
          </w:p>
          <w:p w14:paraId="5A2AF048" w14:textId="77777777"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iCs/>
                <w:sz w:val="24"/>
                <w:szCs w:val="24"/>
                <w:lang w:val="sr-Cyrl-RS"/>
              </w:rPr>
              <w:t>(</w:t>
            </w:r>
            <w:r w:rsidRPr="00030961">
              <w:rPr>
                <w:rFonts w:ascii="Times New Roman" w:eastAsia="Times New Roman" w:hAnsi="Times New Roman" w:cs="Times New Roman"/>
                <w:bCs/>
                <w:i/>
                <w:iCs/>
                <w:sz w:val="24"/>
                <w:szCs w:val="24"/>
                <w:lang w:val="sr-Cyrl-RS"/>
              </w:rPr>
              <w:t>Talking about something that is always true using Zero Conditional and the Present Simple Tense</w:t>
            </w:r>
            <w:r w:rsidRPr="00030961">
              <w:rPr>
                <w:rFonts w:ascii="Times New Roman" w:eastAsia="Times New Roman" w:hAnsi="Times New Roman" w:cs="Times New Roman"/>
                <w:bCs/>
                <w:iCs/>
                <w:sz w:val="24"/>
                <w:szCs w:val="24"/>
                <w:lang w:val="sr-Cyrl-RS"/>
              </w:rPr>
              <w:t>)</w:t>
            </w:r>
          </w:p>
        </w:tc>
        <w:tc>
          <w:tcPr>
            <w:tcW w:w="1059" w:type="pct"/>
          </w:tcPr>
          <w:p w14:paraId="3C50E574" w14:textId="42729DE6"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w:t>
            </w:r>
          </w:p>
        </w:tc>
        <w:tc>
          <w:tcPr>
            <w:tcW w:w="1873" w:type="pct"/>
            <w:vMerge/>
          </w:tcPr>
          <w:p w14:paraId="067F712E" w14:textId="15DCEC88"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1954D024" w14:textId="77777777" w:rsidTr="00172617">
        <w:trPr>
          <w:trHeight w:val="525"/>
        </w:trPr>
        <w:tc>
          <w:tcPr>
            <w:tcW w:w="381" w:type="pct"/>
          </w:tcPr>
          <w:p w14:paraId="3E7BF242"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590296D3" w14:textId="12390268" w:rsidR="00172617" w:rsidRPr="00030961" w:rsidRDefault="00172617" w:rsidP="00B130C2">
            <w:pPr>
              <w:autoSpaceDE w:val="0"/>
              <w:autoSpaceDN w:val="0"/>
              <w:adjustRightInd w:val="0"/>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sz w:val="24"/>
                <w:szCs w:val="24"/>
                <w:lang w:val="sr-Cyrl-RS"/>
              </w:rPr>
              <w:t>Утврђивање градива</w:t>
            </w:r>
          </w:p>
        </w:tc>
        <w:tc>
          <w:tcPr>
            <w:tcW w:w="1059" w:type="pct"/>
          </w:tcPr>
          <w:p w14:paraId="5360FFDB" w14:textId="6F5AF94C"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 и систематизација</w:t>
            </w:r>
          </w:p>
        </w:tc>
        <w:tc>
          <w:tcPr>
            <w:tcW w:w="1873" w:type="pct"/>
            <w:vMerge/>
          </w:tcPr>
          <w:p w14:paraId="4B446147" w14:textId="1C78A834"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29294DDC" w14:textId="77777777" w:rsidTr="00172617">
        <w:trPr>
          <w:trHeight w:val="592"/>
        </w:trPr>
        <w:tc>
          <w:tcPr>
            <w:tcW w:w="381" w:type="pct"/>
          </w:tcPr>
          <w:p w14:paraId="707AD9FA"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65C1A568" w14:textId="3409A139"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 градива</w:t>
            </w:r>
          </w:p>
        </w:tc>
        <w:tc>
          <w:tcPr>
            <w:tcW w:w="1059" w:type="pct"/>
          </w:tcPr>
          <w:p w14:paraId="50F366B0" w14:textId="71C88C33" w:rsidR="00172617" w:rsidRPr="00030961" w:rsidRDefault="00172617" w:rsidP="00B130C2">
            <w:pPr>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 и систематизација</w:t>
            </w:r>
          </w:p>
        </w:tc>
        <w:tc>
          <w:tcPr>
            <w:tcW w:w="1873" w:type="pct"/>
            <w:vMerge/>
          </w:tcPr>
          <w:p w14:paraId="24B75AF6" w14:textId="7825EBEE" w:rsidR="00172617" w:rsidRPr="00030961" w:rsidRDefault="00172617" w:rsidP="00CA670F">
            <w:pPr>
              <w:pStyle w:val="ListParagraph"/>
              <w:numPr>
                <w:ilvl w:val="0"/>
                <w:numId w:val="6"/>
              </w:numPr>
              <w:ind w:left="391" w:hanging="270"/>
              <w:rPr>
                <w:rFonts w:ascii="Times New Roman" w:eastAsia="Times New Roman" w:hAnsi="Times New Roman" w:cs="Times New Roman"/>
                <w:b/>
                <w:bCs/>
                <w:sz w:val="24"/>
                <w:szCs w:val="24"/>
                <w:lang w:val="sr-Cyrl-RS"/>
              </w:rPr>
            </w:pPr>
          </w:p>
        </w:tc>
      </w:tr>
      <w:tr w:rsidR="00172617" w:rsidRPr="00030961" w14:paraId="6BE042A0" w14:textId="77777777" w:rsidTr="00172617">
        <w:trPr>
          <w:trHeight w:val="1012"/>
        </w:trPr>
        <w:tc>
          <w:tcPr>
            <w:tcW w:w="381" w:type="pct"/>
          </w:tcPr>
          <w:p w14:paraId="7D40251D"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04B450C6" w14:textId="11EE47AB"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Изражавање реалних могућности у будућности</w:t>
            </w:r>
          </w:p>
          <w:p w14:paraId="148B5F26" w14:textId="77777777" w:rsidR="00172617" w:rsidRPr="00030961" w:rsidRDefault="00172617" w:rsidP="00B130C2">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Cyrl-RS"/>
              </w:rPr>
              <w:t>Talking about real possibility – First Conditional</w:t>
            </w:r>
            <w:r w:rsidRPr="00030961">
              <w:rPr>
                <w:rFonts w:ascii="Times New Roman" w:eastAsia="Times New Roman" w:hAnsi="Times New Roman" w:cs="Times New Roman"/>
                <w:bCs/>
                <w:sz w:val="24"/>
                <w:szCs w:val="24"/>
                <w:lang w:val="sr-Cyrl-RS"/>
              </w:rPr>
              <w:t>)</w:t>
            </w:r>
          </w:p>
        </w:tc>
        <w:tc>
          <w:tcPr>
            <w:tcW w:w="1059" w:type="pct"/>
          </w:tcPr>
          <w:p w14:paraId="41CDF684" w14:textId="5A3D09FD"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утврђивање</w:t>
            </w:r>
          </w:p>
        </w:tc>
        <w:tc>
          <w:tcPr>
            <w:tcW w:w="1873" w:type="pct"/>
            <w:vMerge/>
          </w:tcPr>
          <w:p w14:paraId="0CA332CB" w14:textId="25EF506C" w:rsidR="00172617" w:rsidRPr="00030961" w:rsidRDefault="00172617" w:rsidP="00CA670F">
            <w:pPr>
              <w:pStyle w:val="ListParagraph"/>
              <w:numPr>
                <w:ilvl w:val="0"/>
                <w:numId w:val="6"/>
              </w:numPr>
              <w:ind w:left="391" w:hanging="270"/>
              <w:rPr>
                <w:rFonts w:ascii="Times New Roman" w:eastAsia="Times New Roman" w:hAnsi="Times New Roman" w:cs="Times New Roman"/>
                <w:i/>
                <w:color w:val="000000" w:themeColor="text1"/>
                <w:sz w:val="24"/>
                <w:szCs w:val="24"/>
                <w:lang w:val="sr-Cyrl-RS"/>
              </w:rPr>
            </w:pPr>
          </w:p>
        </w:tc>
      </w:tr>
      <w:tr w:rsidR="00172617" w:rsidRPr="00030961" w14:paraId="52FAFB27" w14:textId="77777777" w:rsidTr="00172617">
        <w:trPr>
          <w:trHeight w:val="525"/>
        </w:trPr>
        <w:tc>
          <w:tcPr>
            <w:tcW w:w="381" w:type="pct"/>
          </w:tcPr>
          <w:p w14:paraId="4ED88491"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568ECC3" w14:textId="20DCBA01"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Изражавање реалних могућности у будућности</w:t>
            </w:r>
          </w:p>
          <w:p w14:paraId="754FB965" w14:textId="77777777"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Cyrl-RS"/>
              </w:rPr>
              <w:t>Talking about real possibility – First Conditional</w:t>
            </w:r>
            <w:r w:rsidRPr="00030961">
              <w:rPr>
                <w:rFonts w:ascii="Times New Roman" w:eastAsia="Times New Roman" w:hAnsi="Times New Roman" w:cs="Times New Roman"/>
                <w:bCs/>
                <w:sz w:val="24"/>
                <w:szCs w:val="24"/>
                <w:lang w:val="sr-Cyrl-RS"/>
              </w:rPr>
              <w:t>)</w:t>
            </w:r>
          </w:p>
        </w:tc>
        <w:tc>
          <w:tcPr>
            <w:tcW w:w="1059" w:type="pct"/>
          </w:tcPr>
          <w:p w14:paraId="0E885F9D" w14:textId="28FA7E72"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w:t>
            </w:r>
          </w:p>
        </w:tc>
        <w:tc>
          <w:tcPr>
            <w:tcW w:w="1873" w:type="pct"/>
            <w:vMerge/>
          </w:tcPr>
          <w:p w14:paraId="20C8D0B2" w14:textId="13A3775D"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1AAC8EF3" w14:textId="77777777" w:rsidTr="00172617">
        <w:trPr>
          <w:trHeight w:val="660"/>
        </w:trPr>
        <w:tc>
          <w:tcPr>
            <w:tcW w:w="381" w:type="pct"/>
          </w:tcPr>
          <w:p w14:paraId="548C739A"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0181F3BE" w14:textId="1FCCB4C9"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color w:val="222222"/>
                <w:sz w:val="24"/>
                <w:szCs w:val="24"/>
                <w:lang w:val="sr-Cyrl-RS"/>
              </w:rPr>
              <w:t xml:space="preserve">Исказивање правила, обавеза и изрицање </w:t>
            </w:r>
            <w:r w:rsidR="00203667" w:rsidRPr="00030961">
              <w:rPr>
                <w:rFonts w:ascii="Times New Roman" w:eastAsia="Times New Roman" w:hAnsi="Times New Roman" w:cs="Times New Roman"/>
                <w:bCs/>
                <w:sz w:val="24"/>
                <w:szCs w:val="24"/>
                <w:lang w:val="sr-Cyrl-RS"/>
              </w:rPr>
              <w:t xml:space="preserve">дозвола </w:t>
            </w:r>
            <w:r w:rsidR="00203667" w:rsidRPr="00030961">
              <w:rPr>
                <w:rFonts w:ascii="Times New Roman" w:eastAsia="Times New Roman" w:hAnsi="Times New Roman" w:cs="Times New Roman"/>
                <w:bCs/>
                <w:color w:val="222222"/>
                <w:sz w:val="24"/>
                <w:szCs w:val="24"/>
                <w:lang w:val="sr-Cyrl-RS"/>
              </w:rPr>
              <w:t xml:space="preserve">и </w:t>
            </w:r>
            <w:r w:rsidRPr="00030961">
              <w:rPr>
                <w:rFonts w:ascii="Times New Roman" w:eastAsia="Times New Roman" w:hAnsi="Times New Roman" w:cs="Times New Roman"/>
                <w:bCs/>
                <w:color w:val="222222"/>
                <w:sz w:val="24"/>
                <w:szCs w:val="24"/>
                <w:lang w:val="sr-Cyrl-RS"/>
              </w:rPr>
              <w:t>забрана</w:t>
            </w:r>
          </w:p>
        </w:tc>
        <w:tc>
          <w:tcPr>
            <w:tcW w:w="1059" w:type="pct"/>
          </w:tcPr>
          <w:p w14:paraId="71707B10" w14:textId="01D32AEE"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и утврђивање</w:t>
            </w:r>
          </w:p>
        </w:tc>
        <w:tc>
          <w:tcPr>
            <w:tcW w:w="1873" w:type="pct"/>
            <w:vMerge/>
          </w:tcPr>
          <w:p w14:paraId="032E1A1D" w14:textId="72FF0ACB"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702981F9" w14:textId="77777777" w:rsidTr="00172617">
        <w:trPr>
          <w:trHeight w:val="570"/>
        </w:trPr>
        <w:tc>
          <w:tcPr>
            <w:tcW w:w="381" w:type="pct"/>
          </w:tcPr>
          <w:p w14:paraId="2C1D79FF"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68F4AD89" w14:textId="2F62B40B"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color w:val="222222"/>
                <w:sz w:val="24"/>
                <w:szCs w:val="24"/>
                <w:lang w:val="sr-Cyrl-RS"/>
              </w:rPr>
              <w:t xml:space="preserve">Исказивање правила, обавеза и изрицање </w:t>
            </w:r>
            <w:r w:rsidR="00203667" w:rsidRPr="00030961">
              <w:rPr>
                <w:rFonts w:ascii="Times New Roman" w:eastAsia="Times New Roman" w:hAnsi="Times New Roman" w:cs="Times New Roman"/>
                <w:bCs/>
                <w:sz w:val="24"/>
                <w:szCs w:val="24"/>
                <w:lang w:val="sr-Cyrl-RS"/>
              </w:rPr>
              <w:t>дозвола</w:t>
            </w:r>
            <w:r w:rsidR="00203667" w:rsidRPr="00030961">
              <w:rPr>
                <w:rFonts w:ascii="Times New Roman" w:eastAsia="Times New Roman" w:hAnsi="Times New Roman" w:cs="Times New Roman"/>
                <w:bCs/>
                <w:color w:val="222222"/>
                <w:sz w:val="24"/>
                <w:szCs w:val="24"/>
                <w:lang w:val="sr-Cyrl-RS"/>
              </w:rPr>
              <w:t xml:space="preserve"> и </w:t>
            </w:r>
            <w:r w:rsidRPr="00030961">
              <w:rPr>
                <w:rFonts w:ascii="Times New Roman" w:eastAsia="Times New Roman" w:hAnsi="Times New Roman" w:cs="Times New Roman"/>
                <w:bCs/>
                <w:color w:val="222222"/>
                <w:sz w:val="24"/>
                <w:szCs w:val="24"/>
                <w:lang w:val="sr-Cyrl-RS"/>
              </w:rPr>
              <w:t>забрана</w:t>
            </w:r>
          </w:p>
        </w:tc>
        <w:tc>
          <w:tcPr>
            <w:tcW w:w="1059" w:type="pct"/>
          </w:tcPr>
          <w:p w14:paraId="0DB24687" w14:textId="550B041A"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утврђивање </w:t>
            </w:r>
          </w:p>
        </w:tc>
        <w:tc>
          <w:tcPr>
            <w:tcW w:w="1873" w:type="pct"/>
            <w:vMerge/>
          </w:tcPr>
          <w:p w14:paraId="0B484FC9" w14:textId="07194CB2"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750F43ED" w14:textId="77777777" w:rsidTr="00172617">
        <w:trPr>
          <w:trHeight w:val="540"/>
        </w:trPr>
        <w:tc>
          <w:tcPr>
            <w:tcW w:w="381" w:type="pct"/>
          </w:tcPr>
          <w:p w14:paraId="3A06F337"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036C10E4" w14:textId="01DDEE2D"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Исказивање предвиђања, одлука, планова и намера</w:t>
            </w:r>
          </w:p>
        </w:tc>
        <w:tc>
          <w:tcPr>
            <w:tcW w:w="1059" w:type="pct"/>
          </w:tcPr>
          <w:p w14:paraId="63D0AFCD" w14:textId="50F31FC0"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обрада, утврђивање </w:t>
            </w:r>
          </w:p>
        </w:tc>
        <w:tc>
          <w:tcPr>
            <w:tcW w:w="1873" w:type="pct"/>
            <w:vMerge/>
          </w:tcPr>
          <w:p w14:paraId="57F5356C" w14:textId="32526678"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4CF870F4" w14:textId="77777777" w:rsidTr="00172617">
        <w:trPr>
          <w:trHeight w:val="555"/>
        </w:trPr>
        <w:tc>
          <w:tcPr>
            <w:tcW w:w="381" w:type="pct"/>
          </w:tcPr>
          <w:p w14:paraId="0DA34EEE"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65ADD72D" w14:textId="37AD47AB"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Исказивање предвиђања, планова,  намера и унапред договорених радњи</w:t>
            </w:r>
          </w:p>
        </w:tc>
        <w:tc>
          <w:tcPr>
            <w:tcW w:w="1059" w:type="pct"/>
          </w:tcPr>
          <w:p w14:paraId="5924D1C2" w14:textId="557A22D4"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обрада, утврђивање </w:t>
            </w:r>
          </w:p>
        </w:tc>
        <w:tc>
          <w:tcPr>
            <w:tcW w:w="1873" w:type="pct"/>
            <w:vMerge/>
          </w:tcPr>
          <w:p w14:paraId="748FD557" w14:textId="1F04ECEE"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364E1728" w14:textId="77777777" w:rsidTr="00172617">
        <w:trPr>
          <w:trHeight w:val="630"/>
        </w:trPr>
        <w:tc>
          <w:tcPr>
            <w:tcW w:w="381" w:type="pct"/>
          </w:tcPr>
          <w:p w14:paraId="210E537C"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72120E57" w14:textId="2193C488" w:rsidR="00172617" w:rsidRPr="00030961" w:rsidRDefault="00172617" w:rsidP="00B130C2">
            <w:pPr>
              <w:autoSpaceDE w:val="0"/>
              <w:autoSpaceDN w:val="0"/>
              <w:adjustRightInd w:val="0"/>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iCs/>
                <w:sz w:val="24"/>
                <w:szCs w:val="24"/>
                <w:lang w:val="sr-Cyrl-RS"/>
              </w:rPr>
              <w:t>Описив</w:t>
            </w:r>
            <w:r w:rsidR="00CF32E6" w:rsidRPr="00030961">
              <w:rPr>
                <w:rFonts w:ascii="Times New Roman" w:eastAsia="Times New Roman" w:hAnsi="Times New Roman" w:cs="Times New Roman"/>
                <w:bCs/>
                <w:iCs/>
                <w:sz w:val="24"/>
                <w:szCs w:val="24"/>
                <w:lang w:val="sr-Latn-RS"/>
              </w:rPr>
              <w:t>a</w:t>
            </w:r>
            <w:r w:rsidRPr="00030961">
              <w:rPr>
                <w:rFonts w:ascii="Times New Roman" w:eastAsia="Times New Roman" w:hAnsi="Times New Roman" w:cs="Times New Roman"/>
                <w:bCs/>
                <w:iCs/>
                <w:sz w:val="24"/>
                <w:szCs w:val="24"/>
                <w:lang w:val="sr-Cyrl-RS"/>
              </w:rPr>
              <w:t>ње појава, радњи, стања и збивања</w:t>
            </w:r>
          </w:p>
        </w:tc>
        <w:tc>
          <w:tcPr>
            <w:tcW w:w="1059" w:type="pct"/>
          </w:tcPr>
          <w:p w14:paraId="39BD074F" w14:textId="3F711FC2"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утврђивање</w:t>
            </w:r>
          </w:p>
        </w:tc>
        <w:tc>
          <w:tcPr>
            <w:tcW w:w="1873" w:type="pct"/>
            <w:vMerge/>
          </w:tcPr>
          <w:p w14:paraId="23CE242A" w14:textId="2AB150CF"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3C2CE0F4" w14:textId="77777777" w:rsidTr="00172617">
        <w:trPr>
          <w:trHeight w:val="551"/>
        </w:trPr>
        <w:tc>
          <w:tcPr>
            <w:tcW w:w="381" w:type="pct"/>
          </w:tcPr>
          <w:p w14:paraId="0EAE799D"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6CDB2056" w14:textId="13EEA938"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iCs/>
                <w:sz w:val="24"/>
                <w:szCs w:val="24"/>
                <w:lang w:val="sr-Cyrl-RS"/>
              </w:rPr>
              <w:t>Описив</w:t>
            </w:r>
            <w:r w:rsidR="00CF32E6" w:rsidRPr="00030961">
              <w:rPr>
                <w:rFonts w:ascii="Times New Roman" w:eastAsia="Times New Roman" w:hAnsi="Times New Roman" w:cs="Times New Roman"/>
                <w:bCs/>
                <w:iCs/>
                <w:sz w:val="24"/>
                <w:szCs w:val="24"/>
                <w:lang w:val="sr-Latn-RS"/>
              </w:rPr>
              <w:t>a</w:t>
            </w:r>
            <w:r w:rsidRPr="00030961">
              <w:rPr>
                <w:rFonts w:ascii="Times New Roman" w:eastAsia="Times New Roman" w:hAnsi="Times New Roman" w:cs="Times New Roman"/>
                <w:bCs/>
                <w:iCs/>
                <w:sz w:val="24"/>
                <w:szCs w:val="24"/>
                <w:lang w:val="sr-Cyrl-RS"/>
              </w:rPr>
              <w:t>ње карактерних особина људи</w:t>
            </w:r>
          </w:p>
        </w:tc>
        <w:tc>
          <w:tcPr>
            <w:tcW w:w="1059" w:type="pct"/>
          </w:tcPr>
          <w:p w14:paraId="2D747609" w14:textId="259D38C8"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утврђивање</w:t>
            </w:r>
          </w:p>
        </w:tc>
        <w:tc>
          <w:tcPr>
            <w:tcW w:w="1873" w:type="pct"/>
            <w:vMerge/>
          </w:tcPr>
          <w:p w14:paraId="67E0F53C" w14:textId="0436E605"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59B822BB" w14:textId="77777777" w:rsidTr="00172617">
        <w:trPr>
          <w:trHeight w:val="708"/>
        </w:trPr>
        <w:tc>
          <w:tcPr>
            <w:tcW w:w="381" w:type="pct"/>
          </w:tcPr>
          <w:p w14:paraId="766278CF"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0BEC889" w14:textId="567C374D"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 градива</w:t>
            </w:r>
          </w:p>
        </w:tc>
        <w:tc>
          <w:tcPr>
            <w:tcW w:w="1059" w:type="pct"/>
          </w:tcPr>
          <w:p w14:paraId="521FE5B8" w14:textId="36C2E5E6"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 и систематизација</w:t>
            </w:r>
          </w:p>
        </w:tc>
        <w:tc>
          <w:tcPr>
            <w:tcW w:w="1873" w:type="pct"/>
            <w:vMerge/>
          </w:tcPr>
          <w:p w14:paraId="2CBC954B" w14:textId="25411CBC"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3AFB2E7F" w14:textId="77777777" w:rsidTr="00172617">
        <w:trPr>
          <w:trHeight w:val="256"/>
        </w:trPr>
        <w:tc>
          <w:tcPr>
            <w:tcW w:w="381" w:type="pct"/>
          </w:tcPr>
          <w:p w14:paraId="2FB21653"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08193A87" w14:textId="3AC1965C" w:rsidR="00172617" w:rsidRPr="00030961" w:rsidRDefault="00172617" w:rsidP="00B130C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Утврђивање градива</w:t>
            </w:r>
          </w:p>
        </w:tc>
        <w:tc>
          <w:tcPr>
            <w:tcW w:w="1059" w:type="pct"/>
          </w:tcPr>
          <w:p w14:paraId="4AE6F14F" w14:textId="3A9FED9E" w:rsidR="00172617" w:rsidRPr="00030961" w:rsidRDefault="00172617" w:rsidP="00B130C2">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 и систематизација</w:t>
            </w:r>
          </w:p>
        </w:tc>
        <w:tc>
          <w:tcPr>
            <w:tcW w:w="1873" w:type="pct"/>
            <w:vMerge/>
          </w:tcPr>
          <w:p w14:paraId="18C43A3E" w14:textId="5A87CAB2"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6233FC12" w14:textId="77777777" w:rsidTr="004E68F1">
        <w:trPr>
          <w:trHeight w:val="1012"/>
        </w:trPr>
        <w:tc>
          <w:tcPr>
            <w:tcW w:w="381" w:type="pct"/>
          </w:tcPr>
          <w:p w14:paraId="1EA401F0"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shd w:val="clear" w:color="auto" w:fill="FFFFFF" w:themeFill="background1"/>
          </w:tcPr>
          <w:p w14:paraId="3EA73A2B" w14:textId="3E355253" w:rsidR="00172617" w:rsidRPr="00030961" w:rsidRDefault="00172617" w:rsidP="008E384F">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Изражавање реалних могућности у будућности</w:t>
            </w:r>
          </w:p>
          <w:p w14:paraId="306F6AB9" w14:textId="77777777" w:rsidR="00172617" w:rsidRPr="00030961" w:rsidRDefault="00172617" w:rsidP="008E384F">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Cyrl-RS"/>
              </w:rPr>
              <w:t>Talking about real possibility – First Conditional</w:t>
            </w:r>
            <w:r w:rsidRPr="00030961">
              <w:rPr>
                <w:rFonts w:ascii="Times New Roman" w:eastAsia="Times New Roman" w:hAnsi="Times New Roman" w:cs="Times New Roman"/>
                <w:bCs/>
                <w:sz w:val="24"/>
                <w:szCs w:val="24"/>
                <w:lang w:val="sr-Cyrl-RS"/>
              </w:rPr>
              <w:t>)</w:t>
            </w:r>
          </w:p>
        </w:tc>
        <w:tc>
          <w:tcPr>
            <w:tcW w:w="1059" w:type="pct"/>
          </w:tcPr>
          <w:p w14:paraId="3D5E12A6" w14:textId="50DACB3A" w:rsidR="00172617" w:rsidRPr="00030961" w:rsidRDefault="00172617" w:rsidP="008E384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утврђивање</w:t>
            </w:r>
          </w:p>
        </w:tc>
        <w:tc>
          <w:tcPr>
            <w:tcW w:w="1873" w:type="pct"/>
            <w:vMerge/>
          </w:tcPr>
          <w:p w14:paraId="339B2700" w14:textId="1FCD931F" w:rsidR="00172617" w:rsidRPr="00030961" w:rsidRDefault="00172617" w:rsidP="00CA670F">
            <w:pPr>
              <w:pStyle w:val="ListParagraph"/>
              <w:numPr>
                <w:ilvl w:val="0"/>
                <w:numId w:val="6"/>
              </w:numPr>
              <w:ind w:left="391" w:hanging="270"/>
              <w:rPr>
                <w:rFonts w:ascii="Times New Roman" w:eastAsia="Times New Roman" w:hAnsi="Times New Roman" w:cs="Times New Roman"/>
                <w:i/>
                <w:color w:val="000000" w:themeColor="text1"/>
                <w:sz w:val="24"/>
                <w:szCs w:val="24"/>
                <w:lang w:val="sr-Cyrl-RS"/>
              </w:rPr>
            </w:pPr>
          </w:p>
        </w:tc>
      </w:tr>
      <w:tr w:rsidR="00172617" w:rsidRPr="00030961" w14:paraId="4577C025" w14:textId="77777777" w:rsidTr="00172617">
        <w:trPr>
          <w:trHeight w:val="525"/>
        </w:trPr>
        <w:tc>
          <w:tcPr>
            <w:tcW w:w="381" w:type="pct"/>
          </w:tcPr>
          <w:p w14:paraId="17A315A8"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54B9A00B" w14:textId="77777777" w:rsidR="00D56FB2"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Описивање искуства из неодређене прошлости</w:t>
            </w:r>
          </w:p>
          <w:p w14:paraId="4179AF7A" w14:textId="0DF6640B" w:rsidR="00172617"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Latn-RS"/>
              </w:rPr>
              <w:t>The Present Perfect – affirmative and negative</w:t>
            </w:r>
            <w:r w:rsidR="004C4FDD" w:rsidRPr="00030961">
              <w:rPr>
                <w:rFonts w:ascii="Times New Roman" w:eastAsia="Times New Roman" w:hAnsi="Times New Roman" w:cs="Times New Roman"/>
                <w:bCs/>
                <w:i/>
                <w:sz w:val="24"/>
                <w:szCs w:val="24"/>
                <w:lang w:val="sr-Cyrl-RS"/>
              </w:rPr>
              <w:t xml:space="preserve"> </w:t>
            </w:r>
            <w:r w:rsidRPr="00030961">
              <w:rPr>
                <w:rFonts w:ascii="Times New Roman" w:eastAsia="Times New Roman" w:hAnsi="Times New Roman" w:cs="Times New Roman"/>
                <w:bCs/>
                <w:i/>
                <w:sz w:val="24"/>
                <w:szCs w:val="24"/>
                <w:lang w:val="sr-Cyrl-RS"/>
              </w:rPr>
              <w:t>-</w:t>
            </w:r>
            <w:r w:rsidR="004C4FDD" w:rsidRPr="00030961">
              <w:rPr>
                <w:rFonts w:ascii="Times New Roman" w:eastAsia="Times New Roman" w:hAnsi="Times New Roman" w:cs="Times New Roman"/>
                <w:bCs/>
                <w:i/>
                <w:sz w:val="24"/>
                <w:szCs w:val="24"/>
                <w:lang w:val="sr-Cyrl-RS"/>
              </w:rPr>
              <w:t xml:space="preserve"> </w:t>
            </w:r>
            <w:r w:rsidRPr="00030961">
              <w:rPr>
                <w:rFonts w:ascii="Times New Roman" w:eastAsia="Times New Roman" w:hAnsi="Times New Roman" w:cs="Times New Roman"/>
                <w:bCs/>
                <w:i/>
                <w:sz w:val="24"/>
                <w:szCs w:val="24"/>
                <w:lang w:val="sr-Latn-RS"/>
              </w:rPr>
              <w:t>ever, never, just, already, yet</w:t>
            </w:r>
            <w:r w:rsidRPr="00030961">
              <w:rPr>
                <w:rFonts w:ascii="Times New Roman" w:eastAsia="Times New Roman" w:hAnsi="Times New Roman" w:cs="Times New Roman"/>
                <w:bCs/>
                <w:sz w:val="24"/>
                <w:szCs w:val="24"/>
                <w:lang w:val="sr-Latn-RS"/>
              </w:rPr>
              <w:t>)</w:t>
            </w:r>
          </w:p>
        </w:tc>
        <w:tc>
          <w:tcPr>
            <w:tcW w:w="1059" w:type="pct"/>
          </w:tcPr>
          <w:p w14:paraId="744DA413" w14:textId="18ACC83E" w:rsidR="00172617" w:rsidRPr="00030961" w:rsidRDefault="00D56FB2" w:rsidP="008E384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обрада и </w:t>
            </w:r>
            <w:r w:rsidR="00172617" w:rsidRPr="00030961">
              <w:rPr>
                <w:rFonts w:ascii="Times New Roman" w:eastAsia="Times New Roman" w:hAnsi="Times New Roman" w:cs="Times New Roman"/>
                <w:bCs/>
                <w:color w:val="222222"/>
                <w:sz w:val="24"/>
                <w:szCs w:val="24"/>
                <w:lang w:val="sr-Cyrl-RS"/>
              </w:rPr>
              <w:t>утврђивање</w:t>
            </w:r>
          </w:p>
        </w:tc>
        <w:tc>
          <w:tcPr>
            <w:tcW w:w="1873" w:type="pct"/>
            <w:vMerge/>
          </w:tcPr>
          <w:p w14:paraId="619C550D" w14:textId="680E59D0"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63AE94C5" w14:textId="77777777" w:rsidTr="00172617">
        <w:trPr>
          <w:trHeight w:val="660"/>
        </w:trPr>
        <w:tc>
          <w:tcPr>
            <w:tcW w:w="381" w:type="pct"/>
          </w:tcPr>
          <w:p w14:paraId="39A91323"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EE39C2B" w14:textId="77777777" w:rsidR="00D56FB2"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Описивање искуства из неодређене прошлости</w:t>
            </w:r>
          </w:p>
          <w:p w14:paraId="1E131EEA" w14:textId="0C4F3B90" w:rsidR="00172617"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Latn-RS"/>
              </w:rPr>
              <w:t>The Present Perfect – questions</w:t>
            </w:r>
            <w:r w:rsidR="004C4FDD" w:rsidRPr="00030961">
              <w:rPr>
                <w:rFonts w:ascii="Times New Roman" w:eastAsia="Times New Roman" w:hAnsi="Times New Roman" w:cs="Times New Roman"/>
                <w:bCs/>
                <w:i/>
                <w:sz w:val="24"/>
                <w:szCs w:val="24"/>
                <w:lang w:val="sr-Cyrl-RS"/>
              </w:rPr>
              <w:t xml:space="preserve"> </w:t>
            </w:r>
            <w:r w:rsidRPr="00030961">
              <w:rPr>
                <w:rFonts w:ascii="Times New Roman" w:eastAsia="Times New Roman" w:hAnsi="Times New Roman" w:cs="Times New Roman"/>
                <w:bCs/>
                <w:i/>
                <w:sz w:val="24"/>
                <w:szCs w:val="24"/>
                <w:lang w:val="sr-Cyrl-RS"/>
              </w:rPr>
              <w:t>-</w:t>
            </w:r>
            <w:r w:rsidR="004C4FDD" w:rsidRPr="00030961">
              <w:rPr>
                <w:rFonts w:ascii="Times New Roman" w:eastAsia="Times New Roman" w:hAnsi="Times New Roman" w:cs="Times New Roman"/>
                <w:bCs/>
                <w:i/>
                <w:sz w:val="24"/>
                <w:szCs w:val="24"/>
                <w:lang w:val="sr-Cyrl-RS"/>
              </w:rPr>
              <w:t xml:space="preserve"> </w:t>
            </w:r>
            <w:r w:rsidRPr="00030961">
              <w:rPr>
                <w:rFonts w:ascii="Times New Roman" w:eastAsia="Times New Roman" w:hAnsi="Times New Roman" w:cs="Times New Roman"/>
                <w:bCs/>
                <w:i/>
                <w:sz w:val="24"/>
                <w:szCs w:val="24"/>
                <w:lang w:val="sr-Latn-RS"/>
              </w:rPr>
              <w:t>ever, never, just, already, yet</w:t>
            </w:r>
            <w:r w:rsidRPr="00030961">
              <w:rPr>
                <w:rFonts w:ascii="Times New Roman" w:eastAsia="Times New Roman" w:hAnsi="Times New Roman" w:cs="Times New Roman"/>
                <w:bCs/>
                <w:sz w:val="24"/>
                <w:szCs w:val="24"/>
                <w:lang w:val="sr-Latn-RS"/>
              </w:rPr>
              <w:t>)</w:t>
            </w:r>
          </w:p>
        </w:tc>
        <w:tc>
          <w:tcPr>
            <w:tcW w:w="1059" w:type="pct"/>
          </w:tcPr>
          <w:p w14:paraId="5E95B7D2" w14:textId="35E9478C" w:rsidR="00172617" w:rsidRPr="00030961" w:rsidRDefault="00172617" w:rsidP="008E384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и утврђивање</w:t>
            </w:r>
          </w:p>
        </w:tc>
        <w:tc>
          <w:tcPr>
            <w:tcW w:w="1873" w:type="pct"/>
            <w:vMerge/>
          </w:tcPr>
          <w:p w14:paraId="30B9D1B3" w14:textId="24375FB0"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79CF09D8" w14:textId="77777777" w:rsidTr="00172617">
        <w:trPr>
          <w:trHeight w:val="570"/>
        </w:trPr>
        <w:tc>
          <w:tcPr>
            <w:tcW w:w="381" w:type="pct"/>
          </w:tcPr>
          <w:p w14:paraId="668476D3"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C383E7A" w14:textId="77777777" w:rsidR="00D56FB2"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Описивање садашњих радњи</w:t>
            </w:r>
          </w:p>
          <w:p w14:paraId="3B8E341D" w14:textId="04C1A039" w:rsidR="00172617"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lastRenderedPageBreak/>
              <w:t>(</w:t>
            </w:r>
            <w:r w:rsidRPr="00030961">
              <w:rPr>
                <w:rFonts w:ascii="Times New Roman" w:eastAsia="Times New Roman" w:hAnsi="Times New Roman" w:cs="Times New Roman"/>
                <w:bCs/>
                <w:i/>
                <w:sz w:val="24"/>
                <w:szCs w:val="24"/>
                <w:lang w:val="sr-Latn-RS"/>
              </w:rPr>
              <w:t xml:space="preserve">The Present Perfect </w:t>
            </w:r>
            <w:r w:rsidRPr="00030961">
              <w:rPr>
                <w:rFonts w:ascii="Times New Roman" w:eastAsia="Times New Roman" w:hAnsi="Times New Roman" w:cs="Times New Roman"/>
                <w:bCs/>
                <w:sz w:val="24"/>
                <w:szCs w:val="24"/>
                <w:lang w:val="sr-Cyrl-RS"/>
              </w:rPr>
              <w:t xml:space="preserve">са </w:t>
            </w:r>
            <w:r w:rsidRPr="00030961">
              <w:rPr>
                <w:rFonts w:ascii="Times New Roman" w:eastAsia="Times New Roman" w:hAnsi="Times New Roman" w:cs="Times New Roman"/>
                <w:bCs/>
                <w:i/>
                <w:sz w:val="24"/>
                <w:szCs w:val="24"/>
                <w:lang w:val="sr-Latn-RS"/>
              </w:rPr>
              <w:t xml:space="preserve">since </w:t>
            </w:r>
            <w:r w:rsidRPr="00030961">
              <w:rPr>
                <w:rFonts w:ascii="Times New Roman" w:eastAsia="Times New Roman" w:hAnsi="Times New Roman" w:cs="Times New Roman"/>
                <w:bCs/>
                <w:sz w:val="24"/>
                <w:szCs w:val="24"/>
                <w:lang w:val="sr-Cyrl-RS"/>
              </w:rPr>
              <w:t xml:space="preserve">и </w:t>
            </w:r>
            <w:r w:rsidRPr="00030961">
              <w:rPr>
                <w:rFonts w:ascii="Times New Roman" w:eastAsia="Times New Roman" w:hAnsi="Times New Roman" w:cs="Times New Roman"/>
                <w:bCs/>
                <w:i/>
                <w:sz w:val="24"/>
                <w:szCs w:val="24"/>
                <w:lang w:val="sr-Latn-RS"/>
              </w:rPr>
              <w:t>for</w:t>
            </w:r>
            <w:r w:rsidRPr="00030961">
              <w:rPr>
                <w:rFonts w:ascii="Times New Roman" w:eastAsia="Times New Roman" w:hAnsi="Times New Roman" w:cs="Times New Roman"/>
                <w:bCs/>
                <w:sz w:val="24"/>
                <w:szCs w:val="24"/>
                <w:lang w:val="sr-Latn-RS"/>
              </w:rPr>
              <w:t>)</w:t>
            </w:r>
          </w:p>
        </w:tc>
        <w:tc>
          <w:tcPr>
            <w:tcW w:w="1059" w:type="pct"/>
          </w:tcPr>
          <w:p w14:paraId="5972219D" w14:textId="51F7F61F" w:rsidR="00172617" w:rsidRPr="00030961" w:rsidRDefault="00D56FB2" w:rsidP="008E384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lastRenderedPageBreak/>
              <w:t xml:space="preserve">обрада и </w:t>
            </w:r>
            <w:r w:rsidR="00172617" w:rsidRPr="00030961">
              <w:rPr>
                <w:rFonts w:ascii="Times New Roman" w:eastAsia="Times New Roman" w:hAnsi="Times New Roman" w:cs="Times New Roman"/>
                <w:bCs/>
                <w:color w:val="222222"/>
                <w:sz w:val="24"/>
                <w:szCs w:val="24"/>
                <w:lang w:val="sr-Cyrl-RS"/>
              </w:rPr>
              <w:t xml:space="preserve">утврђивање </w:t>
            </w:r>
          </w:p>
        </w:tc>
        <w:tc>
          <w:tcPr>
            <w:tcW w:w="1873" w:type="pct"/>
            <w:vMerge/>
          </w:tcPr>
          <w:p w14:paraId="0A805F27" w14:textId="3A902789"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34BAA2B9" w14:textId="77777777" w:rsidTr="00172617">
        <w:trPr>
          <w:trHeight w:val="540"/>
        </w:trPr>
        <w:tc>
          <w:tcPr>
            <w:tcW w:w="381" w:type="pct"/>
          </w:tcPr>
          <w:p w14:paraId="69F351E3"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33445F23" w14:textId="77777777" w:rsidR="00D56FB2"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Описивање садашњих радњи</w:t>
            </w:r>
          </w:p>
          <w:p w14:paraId="16B9A9E5" w14:textId="61029110" w:rsidR="00172617"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Latn-RS"/>
              </w:rPr>
              <w:t xml:space="preserve">The Present Perfect </w:t>
            </w:r>
            <w:r w:rsidRPr="00030961">
              <w:rPr>
                <w:rFonts w:ascii="Times New Roman" w:eastAsia="Times New Roman" w:hAnsi="Times New Roman" w:cs="Times New Roman"/>
                <w:bCs/>
                <w:sz w:val="24"/>
                <w:szCs w:val="24"/>
                <w:lang w:val="sr-Cyrl-RS"/>
              </w:rPr>
              <w:t xml:space="preserve">са </w:t>
            </w:r>
            <w:r w:rsidRPr="00030961">
              <w:rPr>
                <w:rFonts w:ascii="Times New Roman" w:eastAsia="Times New Roman" w:hAnsi="Times New Roman" w:cs="Times New Roman"/>
                <w:bCs/>
                <w:i/>
                <w:sz w:val="24"/>
                <w:szCs w:val="24"/>
                <w:lang w:val="sr-Latn-RS"/>
              </w:rPr>
              <w:t xml:space="preserve">since </w:t>
            </w:r>
            <w:r w:rsidRPr="00030961">
              <w:rPr>
                <w:rFonts w:ascii="Times New Roman" w:eastAsia="Times New Roman" w:hAnsi="Times New Roman" w:cs="Times New Roman"/>
                <w:bCs/>
                <w:sz w:val="24"/>
                <w:szCs w:val="24"/>
                <w:lang w:val="sr-Cyrl-RS"/>
              </w:rPr>
              <w:t xml:space="preserve">и </w:t>
            </w:r>
            <w:r w:rsidRPr="00030961">
              <w:rPr>
                <w:rFonts w:ascii="Times New Roman" w:eastAsia="Times New Roman" w:hAnsi="Times New Roman" w:cs="Times New Roman"/>
                <w:bCs/>
                <w:i/>
                <w:sz w:val="24"/>
                <w:szCs w:val="24"/>
                <w:lang w:val="sr-Latn-RS"/>
              </w:rPr>
              <w:t>for</w:t>
            </w:r>
            <w:r w:rsidRPr="00030961">
              <w:rPr>
                <w:rFonts w:ascii="Times New Roman" w:eastAsia="Times New Roman" w:hAnsi="Times New Roman" w:cs="Times New Roman"/>
                <w:bCs/>
                <w:sz w:val="24"/>
                <w:szCs w:val="24"/>
                <w:lang w:val="sr-Latn-RS"/>
              </w:rPr>
              <w:t>)</w:t>
            </w:r>
          </w:p>
        </w:tc>
        <w:tc>
          <w:tcPr>
            <w:tcW w:w="1059" w:type="pct"/>
          </w:tcPr>
          <w:p w14:paraId="6BB76492" w14:textId="159530D3" w:rsidR="00172617" w:rsidRPr="00030961" w:rsidRDefault="00172617" w:rsidP="008E384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 утврђивање </w:t>
            </w:r>
          </w:p>
        </w:tc>
        <w:tc>
          <w:tcPr>
            <w:tcW w:w="1873" w:type="pct"/>
            <w:vMerge/>
          </w:tcPr>
          <w:p w14:paraId="759A1F96" w14:textId="6950F6D0"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3F7EFE20" w14:textId="77777777" w:rsidTr="00172617">
        <w:trPr>
          <w:trHeight w:val="555"/>
        </w:trPr>
        <w:tc>
          <w:tcPr>
            <w:tcW w:w="381" w:type="pct"/>
          </w:tcPr>
          <w:p w14:paraId="3662E48A"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78D5BD6A" w14:textId="77777777" w:rsidR="00D56FB2"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Описивање садашњих и прошлих радњи</w:t>
            </w:r>
          </w:p>
          <w:p w14:paraId="770155F7" w14:textId="3AD08DCF" w:rsidR="00172617"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Latn-RS"/>
              </w:rPr>
              <w:t>The Present Perfect vs The Past Simple</w:t>
            </w:r>
            <w:r w:rsidRPr="00030961">
              <w:rPr>
                <w:rFonts w:ascii="Times New Roman" w:eastAsia="Times New Roman" w:hAnsi="Times New Roman" w:cs="Times New Roman"/>
                <w:bCs/>
                <w:sz w:val="24"/>
                <w:szCs w:val="24"/>
                <w:lang w:val="sr-Latn-RS"/>
              </w:rPr>
              <w:t>)</w:t>
            </w:r>
          </w:p>
        </w:tc>
        <w:tc>
          <w:tcPr>
            <w:tcW w:w="1059" w:type="pct"/>
          </w:tcPr>
          <w:p w14:paraId="094BDEDE" w14:textId="16DE1154" w:rsidR="00172617" w:rsidRPr="00030961" w:rsidRDefault="00172617" w:rsidP="008E384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 xml:space="preserve">обрада, утврђивање </w:t>
            </w:r>
          </w:p>
        </w:tc>
        <w:tc>
          <w:tcPr>
            <w:tcW w:w="1873" w:type="pct"/>
            <w:vMerge/>
          </w:tcPr>
          <w:p w14:paraId="3EB1A11F" w14:textId="60DBADA3"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41A54CE3" w14:textId="77777777" w:rsidTr="00172617">
        <w:trPr>
          <w:trHeight w:val="630"/>
        </w:trPr>
        <w:tc>
          <w:tcPr>
            <w:tcW w:w="381" w:type="pct"/>
          </w:tcPr>
          <w:p w14:paraId="42605142"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575FF8C0" w14:textId="77777777" w:rsidR="00D56FB2" w:rsidRPr="00030961" w:rsidRDefault="00D56FB2" w:rsidP="00D56FB2">
            <w:pPr>
              <w:autoSpaceDE w:val="0"/>
              <w:autoSpaceDN w:val="0"/>
              <w:adjustRightInd w:val="0"/>
              <w:rPr>
                <w:rFonts w:ascii="Times New Roman" w:eastAsia="Times New Roman" w:hAnsi="Times New Roman" w:cs="Times New Roman"/>
                <w:bCs/>
                <w:sz w:val="24"/>
                <w:szCs w:val="24"/>
                <w:lang w:val="sr-Cyrl-RS"/>
              </w:rPr>
            </w:pPr>
            <w:r w:rsidRPr="00030961">
              <w:rPr>
                <w:rFonts w:ascii="Times New Roman" w:eastAsia="Times New Roman" w:hAnsi="Times New Roman" w:cs="Times New Roman"/>
                <w:bCs/>
                <w:sz w:val="24"/>
                <w:szCs w:val="24"/>
                <w:lang w:val="sr-Cyrl-RS"/>
              </w:rPr>
              <w:t>Описивање садашњих и прошлих радњи</w:t>
            </w:r>
          </w:p>
          <w:p w14:paraId="05E7DFA1" w14:textId="17D6C0E2" w:rsidR="00172617" w:rsidRPr="00030961" w:rsidRDefault="00D56FB2" w:rsidP="00D56FB2">
            <w:pPr>
              <w:autoSpaceDE w:val="0"/>
              <w:autoSpaceDN w:val="0"/>
              <w:adjustRightInd w:val="0"/>
              <w:rPr>
                <w:rFonts w:ascii="Times New Roman" w:eastAsia="Times New Roman" w:hAnsi="Times New Roman" w:cs="Times New Roman"/>
                <w:bCs/>
                <w:iCs/>
                <w:sz w:val="24"/>
                <w:szCs w:val="24"/>
                <w:lang w:val="sr-Cyrl-RS"/>
              </w:rPr>
            </w:pPr>
            <w:r w:rsidRPr="00030961">
              <w:rPr>
                <w:rFonts w:ascii="Times New Roman" w:eastAsia="Times New Roman" w:hAnsi="Times New Roman" w:cs="Times New Roman"/>
                <w:bCs/>
                <w:sz w:val="24"/>
                <w:szCs w:val="24"/>
                <w:lang w:val="sr-Cyrl-RS"/>
              </w:rPr>
              <w:t>(</w:t>
            </w:r>
            <w:r w:rsidRPr="00030961">
              <w:rPr>
                <w:rFonts w:ascii="Times New Roman" w:eastAsia="Times New Roman" w:hAnsi="Times New Roman" w:cs="Times New Roman"/>
                <w:bCs/>
                <w:i/>
                <w:sz w:val="24"/>
                <w:szCs w:val="24"/>
                <w:lang w:val="sr-Latn-RS"/>
              </w:rPr>
              <w:t>The Present Perfect vs The Past Simple</w:t>
            </w:r>
            <w:r w:rsidRPr="00030961">
              <w:rPr>
                <w:rFonts w:ascii="Times New Roman" w:eastAsia="Times New Roman" w:hAnsi="Times New Roman" w:cs="Times New Roman"/>
                <w:bCs/>
                <w:sz w:val="24"/>
                <w:szCs w:val="24"/>
                <w:lang w:val="sr-Latn-RS"/>
              </w:rPr>
              <w:t>)</w:t>
            </w:r>
          </w:p>
        </w:tc>
        <w:tc>
          <w:tcPr>
            <w:tcW w:w="1059" w:type="pct"/>
          </w:tcPr>
          <w:p w14:paraId="2B7ADA56" w14:textId="24B25D7E" w:rsidR="00172617" w:rsidRPr="00030961" w:rsidRDefault="00172617" w:rsidP="008E384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w:t>
            </w:r>
          </w:p>
        </w:tc>
        <w:tc>
          <w:tcPr>
            <w:tcW w:w="1873" w:type="pct"/>
            <w:vMerge/>
          </w:tcPr>
          <w:p w14:paraId="2316ED96" w14:textId="3564BDC8"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20FDA2D0" w14:textId="77777777" w:rsidTr="00172617">
        <w:trPr>
          <w:trHeight w:val="841"/>
        </w:trPr>
        <w:tc>
          <w:tcPr>
            <w:tcW w:w="381" w:type="pct"/>
          </w:tcPr>
          <w:p w14:paraId="7037CBD0"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792DF74" w14:textId="29F02D46" w:rsidR="00172617" w:rsidRPr="00030961" w:rsidRDefault="00C358F4" w:rsidP="00720EAF">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iCs/>
                <w:sz w:val="24"/>
                <w:szCs w:val="24"/>
                <w:lang w:val="sr-Cyrl-RS"/>
              </w:rPr>
              <w:t xml:space="preserve">Обнављање и ситематизација градива </w:t>
            </w:r>
            <w:r w:rsidR="002A75E8" w:rsidRPr="00030961">
              <w:rPr>
                <w:rFonts w:ascii="Times New Roman" w:eastAsia="Times New Roman" w:hAnsi="Times New Roman" w:cs="Times New Roman"/>
                <w:bCs/>
                <w:iCs/>
                <w:sz w:val="24"/>
                <w:szCs w:val="24"/>
                <w:lang w:val="sr-Cyrl-RS"/>
              </w:rPr>
              <w:t xml:space="preserve">пред израду другог писменог задатка. </w:t>
            </w:r>
          </w:p>
        </w:tc>
        <w:tc>
          <w:tcPr>
            <w:tcW w:w="1059" w:type="pct"/>
          </w:tcPr>
          <w:p w14:paraId="48932667" w14:textId="08147F2D" w:rsidR="00172617" w:rsidRPr="00030961" w:rsidRDefault="002A75E8" w:rsidP="00720EA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w:t>
            </w:r>
            <w:r w:rsidR="00172617" w:rsidRPr="00030961">
              <w:rPr>
                <w:rFonts w:ascii="Times New Roman" w:eastAsia="Times New Roman" w:hAnsi="Times New Roman" w:cs="Times New Roman"/>
                <w:bCs/>
                <w:color w:val="222222"/>
                <w:sz w:val="24"/>
                <w:szCs w:val="24"/>
                <w:lang w:val="sr-Cyrl-RS"/>
              </w:rPr>
              <w:t>тврђивање</w:t>
            </w:r>
            <w:r w:rsidRPr="00030961">
              <w:rPr>
                <w:rFonts w:ascii="Times New Roman" w:eastAsia="Times New Roman" w:hAnsi="Times New Roman" w:cs="Times New Roman"/>
                <w:bCs/>
                <w:color w:val="222222"/>
                <w:sz w:val="24"/>
                <w:szCs w:val="24"/>
                <w:lang w:val="sr-Cyrl-RS"/>
              </w:rPr>
              <w:t>, цицтематизација</w:t>
            </w:r>
          </w:p>
        </w:tc>
        <w:tc>
          <w:tcPr>
            <w:tcW w:w="1873" w:type="pct"/>
            <w:vMerge/>
          </w:tcPr>
          <w:p w14:paraId="50351F46" w14:textId="6058D985"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42DE3E4B" w14:textId="77777777" w:rsidTr="00172617">
        <w:trPr>
          <w:trHeight w:val="841"/>
        </w:trPr>
        <w:tc>
          <w:tcPr>
            <w:tcW w:w="381" w:type="pct"/>
          </w:tcPr>
          <w:p w14:paraId="3D5BCBFF"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05ADC597" w14:textId="688D0078" w:rsidR="00172617" w:rsidRPr="00030961" w:rsidRDefault="00172617" w:rsidP="00720EAF">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sz w:val="24"/>
                <w:szCs w:val="24"/>
                <w:lang w:val="sr-Cyrl-RS"/>
              </w:rPr>
              <w:t>Д</w:t>
            </w:r>
            <w:r w:rsidRPr="00030961">
              <w:rPr>
                <w:rFonts w:ascii="Times New Roman" w:eastAsia="Times New Roman" w:hAnsi="Times New Roman" w:cs="Times New Roman"/>
                <w:bCs/>
                <w:color w:val="222222"/>
                <w:sz w:val="24"/>
                <w:szCs w:val="24"/>
                <w:lang w:val="sr-Cyrl-RS"/>
              </w:rPr>
              <w:t>руги писмени задатак</w:t>
            </w:r>
            <w:r w:rsidRPr="00030961">
              <w:rPr>
                <w:rFonts w:ascii="Times New Roman" w:eastAsia="Times New Roman" w:hAnsi="Times New Roman" w:cs="Times New Roman"/>
                <w:bCs/>
                <w:sz w:val="24"/>
                <w:szCs w:val="24"/>
                <w:lang w:val="sr-Cyrl-RS"/>
              </w:rPr>
              <w:t xml:space="preserve"> </w:t>
            </w:r>
          </w:p>
        </w:tc>
        <w:tc>
          <w:tcPr>
            <w:tcW w:w="1059" w:type="pct"/>
          </w:tcPr>
          <w:p w14:paraId="7681DE0F" w14:textId="0457F834" w:rsidR="00172617" w:rsidRPr="00030961" w:rsidRDefault="00172617" w:rsidP="00720EA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провера</w:t>
            </w:r>
          </w:p>
        </w:tc>
        <w:tc>
          <w:tcPr>
            <w:tcW w:w="1873" w:type="pct"/>
            <w:vMerge/>
          </w:tcPr>
          <w:p w14:paraId="6F30EC18" w14:textId="260C896E"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4DF3CD43" w14:textId="77777777" w:rsidTr="00172617">
        <w:trPr>
          <w:trHeight w:val="841"/>
        </w:trPr>
        <w:tc>
          <w:tcPr>
            <w:tcW w:w="381" w:type="pct"/>
          </w:tcPr>
          <w:p w14:paraId="63089A89"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5C1D6B0F" w14:textId="3DD998FD" w:rsidR="00172617" w:rsidRPr="00030961" w:rsidRDefault="00172617" w:rsidP="00720EAF">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sz w:val="24"/>
                <w:szCs w:val="24"/>
                <w:lang w:val="sr-Cyrl-RS"/>
              </w:rPr>
              <w:t>И</w:t>
            </w:r>
            <w:r w:rsidRPr="00030961">
              <w:rPr>
                <w:rFonts w:ascii="Times New Roman" w:eastAsia="Times New Roman" w:hAnsi="Times New Roman" w:cs="Times New Roman"/>
                <w:bCs/>
                <w:color w:val="222222"/>
                <w:sz w:val="24"/>
                <w:szCs w:val="24"/>
                <w:lang w:val="sr-Cyrl-RS"/>
              </w:rPr>
              <w:t>справка другог писменог задатка</w:t>
            </w:r>
          </w:p>
        </w:tc>
        <w:tc>
          <w:tcPr>
            <w:tcW w:w="1059" w:type="pct"/>
          </w:tcPr>
          <w:p w14:paraId="6FA110DD" w14:textId="592C0283" w:rsidR="00172617" w:rsidRPr="00030961" w:rsidRDefault="002A75E8" w:rsidP="00720EA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w:t>
            </w:r>
            <w:r w:rsidR="00172617" w:rsidRPr="00030961">
              <w:rPr>
                <w:rFonts w:ascii="Times New Roman" w:eastAsia="Times New Roman" w:hAnsi="Times New Roman" w:cs="Times New Roman"/>
                <w:bCs/>
                <w:color w:val="222222"/>
                <w:sz w:val="24"/>
                <w:szCs w:val="24"/>
                <w:lang w:val="sr-Cyrl-RS"/>
              </w:rPr>
              <w:t>тврђивање</w:t>
            </w:r>
            <w:r w:rsidRPr="00030961">
              <w:rPr>
                <w:rFonts w:ascii="Times New Roman" w:eastAsia="Times New Roman" w:hAnsi="Times New Roman" w:cs="Times New Roman"/>
                <w:bCs/>
                <w:color w:val="222222"/>
                <w:sz w:val="24"/>
                <w:szCs w:val="24"/>
                <w:lang w:val="sr-Cyrl-RS"/>
              </w:rPr>
              <w:t>, систематизација</w:t>
            </w:r>
          </w:p>
        </w:tc>
        <w:tc>
          <w:tcPr>
            <w:tcW w:w="1873" w:type="pct"/>
            <w:vMerge/>
          </w:tcPr>
          <w:p w14:paraId="1110D624" w14:textId="636FF7CA"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729D6884" w14:textId="77777777" w:rsidTr="00172617">
        <w:trPr>
          <w:trHeight w:val="841"/>
        </w:trPr>
        <w:tc>
          <w:tcPr>
            <w:tcW w:w="381" w:type="pct"/>
          </w:tcPr>
          <w:p w14:paraId="22F92B35"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1DEEF99" w14:textId="1AE6CAA7" w:rsidR="00172617" w:rsidRPr="00030961" w:rsidRDefault="00172617" w:rsidP="00720EAF">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Исказивање просторних односа и упутстава за оријентацију у простору</w:t>
            </w:r>
          </w:p>
          <w:p w14:paraId="009A8539" w14:textId="77777777" w:rsidR="00172617" w:rsidRPr="00030961" w:rsidRDefault="00172617" w:rsidP="00720EAF">
            <w:pPr>
              <w:autoSpaceDE w:val="0"/>
              <w:autoSpaceDN w:val="0"/>
              <w:adjustRightInd w:val="0"/>
              <w:rPr>
                <w:rFonts w:ascii="Times New Roman" w:eastAsia="Times New Roman" w:hAnsi="Times New Roman" w:cs="Times New Roman"/>
                <w:bCs/>
                <w:color w:val="222222"/>
                <w:sz w:val="24"/>
                <w:szCs w:val="24"/>
                <w:lang w:val="sr-Cyrl-RS"/>
              </w:rPr>
            </w:pPr>
          </w:p>
        </w:tc>
        <w:tc>
          <w:tcPr>
            <w:tcW w:w="1059" w:type="pct"/>
          </w:tcPr>
          <w:p w14:paraId="42F58E82" w14:textId="51496181" w:rsidR="00172617" w:rsidRPr="00030961" w:rsidRDefault="00172617" w:rsidP="00720EA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и утврђивање</w:t>
            </w:r>
          </w:p>
        </w:tc>
        <w:tc>
          <w:tcPr>
            <w:tcW w:w="1873" w:type="pct"/>
            <w:vMerge/>
          </w:tcPr>
          <w:p w14:paraId="3F6A787F" w14:textId="38CFF4EC" w:rsidR="00172617" w:rsidRPr="00030961" w:rsidRDefault="00172617" w:rsidP="00CA670F">
            <w:pPr>
              <w:pStyle w:val="ListParagraph"/>
              <w:numPr>
                <w:ilvl w:val="0"/>
                <w:numId w:val="6"/>
              </w:numPr>
              <w:ind w:left="391" w:hanging="270"/>
              <w:rPr>
                <w:rFonts w:ascii="Times New Roman" w:eastAsia="Times New Roman" w:hAnsi="Times New Roman" w:cs="Times New Roman"/>
                <w:color w:val="000000" w:themeColor="text1"/>
                <w:sz w:val="24"/>
                <w:szCs w:val="24"/>
                <w:lang w:val="sr-Cyrl-RS"/>
              </w:rPr>
            </w:pPr>
          </w:p>
        </w:tc>
      </w:tr>
      <w:tr w:rsidR="00172617" w:rsidRPr="00030961" w14:paraId="07FD37A2" w14:textId="77777777" w:rsidTr="00172617">
        <w:trPr>
          <w:trHeight w:val="585"/>
        </w:trPr>
        <w:tc>
          <w:tcPr>
            <w:tcW w:w="381" w:type="pct"/>
          </w:tcPr>
          <w:p w14:paraId="03171AF4"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BBF8717" w14:textId="4BFB4F1E" w:rsidR="00172617" w:rsidRPr="00030961" w:rsidRDefault="00172617" w:rsidP="00720EAF">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Исказивање просторних односа и упутстава за оријентацију у простору</w:t>
            </w:r>
          </w:p>
        </w:tc>
        <w:tc>
          <w:tcPr>
            <w:tcW w:w="1059" w:type="pct"/>
          </w:tcPr>
          <w:p w14:paraId="1DAE5001" w14:textId="1DEEC726" w:rsidR="00172617" w:rsidRPr="00030961" w:rsidRDefault="00172617" w:rsidP="00720EA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w:t>
            </w:r>
          </w:p>
        </w:tc>
        <w:tc>
          <w:tcPr>
            <w:tcW w:w="1873" w:type="pct"/>
            <w:vMerge/>
          </w:tcPr>
          <w:p w14:paraId="433FF740" w14:textId="57681FF4" w:rsidR="00172617" w:rsidRPr="00030961" w:rsidRDefault="00172617" w:rsidP="00CA670F">
            <w:pPr>
              <w:pStyle w:val="ListParagraph"/>
              <w:numPr>
                <w:ilvl w:val="0"/>
                <w:numId w:val="6"/>
              </w:numPr>
              <w:ind w:left="391" w:hanging="270"/>
              <w:rPr>
                <w:rFonts w:ascii="Times New Roman" w:eastAsia="Times New Roman" w:hAnsi="Times New Roman" w:cs="Times New Roman"/>
                <w:b/>
                <w:bCs/>
                <w:color w:val="222222"/>
                <w:sz w:val="24"/>
                <w:szCs w:val="24"/>
                <w:lang w:val="sr-Cyrl-RS"/>
              </w:rPr>
            </w:pPr>
          </w:p>
        </w:tc>
      </w:tr>
      <w:tr w:rsidR="00172617" w:rsidRPr="00030961" w14:paraId="0AF2C846" w14:textId="77777777" w:rsidTr="00172617">
        <w:trPr>
          <w:trHeight w:val="558"/>
        </w:trPr>
        <w:tc>
          <w:tcPr>
            <w:tcW w:w="381" w:type="pct"/>
          </w:tcPr>
          <w:p w14:paraId="7AD920D9"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2FBB63C3" w14:textId="127ACFE7" w:rsidR="00172617" w:rsidRPr="00030961" w:rsidRDefault="00172617" w:rsidP="00720EAF">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Исказивање жеља, потреба, осета и осећања</w:t>
            </w:r>
          </w:p>
        </w:tc>
        <w:tc>
          <w:tcPr>
            <w:tcW w:w="1059" w:type="pct"/>
          </w:tcPr>
          <w:p w14:paraId="42EF03AF" w14:textId="1D2E40DB" w:rsidR="00172617" w:rsidRPr="00030961" w:rsidRDefault="00172617" w:rsidP="00720EA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обрада и утврђивање</w:t>
            </w:r>
          </w:p>
        </w:tc>
        <w:tc>
          <w:tcPr>
            <w:tcW w:w="1873" w:type="pct"/>
            <w:vMerge/>
          </w:tcPr>
          <w:p w14:paraId="0C4D423D" w14:textId="1FC49E60" w:rsidR="00172617" w:rsidRPr="00030961" w:rsidRDefault="00172617" w:rsidP="00CA670F">
            <w:pPr>
              <w:pStyle w:val="ListParagraph"/>
              <w:numPr>
                <w:ilvl w:val="0"/>
                <w:numId w:val="6"/>
              </w:numPr>
              <w:ind w:left="391" w:hanging="270"/>
              <w:rPr>
                <w:rFonts w:ascii="Times New Roman" w:eastAsia="Times New Roman" w:hAnsi="Times New Roman" w:cs="Times New Roman"/>
                <w:color w:val="000000" w:themeColor="text1"/>
                <w:sz w:val="24"/>
                <w:szCs w:val="24"/>
                <w:lang w:val="sr-Cyrl-RS"/>
              </w:rPr>
            </w:pPr>
          </w:p>
        </w:tc>
      </w:tr>
      <w:tr w:rsidR="00172617" w:rsidRPr="00030961" w14:paraId="5440E0B9" w14:textId="77777777" w:rsidTr="00172617">
        <w:trPr>
          <w:trHeight w:val="585"/>
        </w:trPr>
        <w:tc>
          <w:tcPr>
            <w:tcW w:w="381" w:type="pct"/>
          </w:tcPr>
          <w:p w14:paraId="5BD48E6F"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1EF9DC0E" w14:textId="08B97A50" w:rsidR="00172617" w:rsidRPr="00030961" w:rsidRDefault="00172617" w:rsidP="00720EAF">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 градива</w:t>
            </w:r>
          </w:p>
        </w:tc>
        <w:tc>
          <w:tcPr>
            <w:tcW w:w="1059" w:type="pct"/>
          </w:tcPr>
          <w:p w14:paraId="727BC885" w14:textId="6CB8509F" w:rsidR="00172617" w:rsidRPr="00030961" w:rsidRDefault="00172617" w:rsidP="00720EA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w:t>
            </w:r>
          </w:p>
        </w:tc>
        <w:tc>
          <w:tcPr>
            <w:tcW w:w="1873" w:type="pct"/>
            <w:vMerge/>
          </w:tcPr>
          <w:p w14:paraId="11C88271" w14:textId="77777777" w:rsidR="00172617" w:rsidRPr="00030961" w:rsidRDefault="00172617" w:rsidP="00720EAF">
            <w:pPr>
              <w:rPr>
                <w:rFonts w:ascii="Times New Roman" w:eastAsia="Times New Roman" w:hAnsi="Times New Roman" w:cs="Times New Roman"/>
                <w:b/>
                <w:bCs/>
                <w:color w:val="222222"/>
                <w:sz w:val="24"/>
                <w:szCs w:val="24"/>
                <w:lang w:val="sr-Cyrl-RS"/>
              </w:rPr>
            </w:pPr>
          </w:p>
        </w:tc>
      </w:tr>
      <w:tr w:rsidR="00172617" w:rsidRPr="00030961" w14:paraId="7191C693" w14:textId="77777777" w:rsidTr="00172617">
        <w:trPr>
          <w:trHeight w:val="525"/>
        </w:trPr>
        <w:tc>
          <w:tcPr>
            <w:tcW w:w="381" w:type="pct"/>
          </w:tcPr>
          <w:p w14:paraId="4FF00FA6" w14:textId="77777777" w:rsidR="00172617" w:rsidRPr="00030961" w:rsidRDefault="00172617" w:rsidP="00CA670F">
            <w:pPr>
              <w:pStyle w:val="ListParagraph"/>
              <w:numPr>
                <w:ilvl w:val="0"/>
                <w:numId w:val="7"/>
              </w:numPr>
              <w:autoSpaceDE w:val="0"/>
              <w:autoSpaceDN w:val="0"/>
              <w:adjustRightInd w:val="0"/>
              <w:ind w:left="504"/>
              <w:rPr>
                <w:rFonts w:ascii="Times New Roman" w:eastAsia="Times New Roman" w:hAnsi="Times New Roman" w:cs="Times New Roman"/>
                <w:bCs/>
                <w:color w:val="222222"/>
                <w:sz w:val="24"/>
                <w:szCs w:val="24"/>
                <w:lang w:val="sr-Cyrl-RS"/>
              </w:rPr>
            </w:pPr>
          </w:p>
        </w:tc>
        <w:tc>
          <w:tcPr>
            <w:tcW w:w="1687" w:type="pct"/>
          </w:tcPr>
          <w:p w14:paraId="57F9F179" w14:textId="04691FA7" w:rsidR="00172617" w:rsidRPr="00030961" w:rsidRDefault="00172617" w:rsidP="008E384F">
            <w:pPr>
              <w:autoSpaceDE w:val="0"/>
              <w:autoSpaceDN w:val="0"/>
              <w:adjustRightInd w:val="0"/>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 и систематизација градива</w:t>
            </w:r>
          </w:p>
        </w:tc>
        <w:tc>
          <w:tcPr>
            <w:tcW w:w="1059" w:type="pct"/>
          </w:tcPr>
          <w:p w14:paraId="2AB187C0" w14:textId="01D13B85" w:rsidR="00172617" w:rsidRPr="00030961" w:rsidRDefault="00172617" w:rsidP="008E384F">
            <w:pPr>
              <w:rPr>
                <w:rFonts w:ascii="Times New Roman" w:eastAsia="Times New Roman" w:hAnsi="Times New Roman" w:cs="Times New Roman"/>
                <w:bCs/>
                <w:color w:val="222222"/>
                <w:sz w:val="24"/>
                <w:szCs w:val="24"/>
                <w:lang w:val="sr-Cyrl-RS"/>
              </w:rPr>
            </w:pPr>
            <w:r w:rsidRPr="00030961">
              <w:rPr>
                <w:rFonts w:ascii="Times New Roman" w:eastAsia="Times New Roman" w:hAnsi="Times New Roman" w:cs="Times New Roman"/>
                <w:bCs/>
                <w:color w:val="222222"/>
                <w:sz w:val="24"/>
                <w:szCs w:val="24"/>
                <w:lang w:val="sr-Cyrl-RS"/>
              </w:rPr>
              <w:t>утврђивање и систематизација</w:t>
            </w:r>
          </w:p>
        </w:tc>
        <w:tc>
          <w:tcPr>
            <w:tcW w:w="1873" w:type="pct"/>
            <w:vMerge/>
          </w:tcPr>
          <w:p w14:paraId="77B18D97" w14:textId="77777777" w:rsidR="00172617" w:rsidRPr="00030961" w:rsidRDefault="00172617" w:rsidP="008E384F">
            <w:pPr>
              <w:rPr>
                <w:rFonts w:ascii="Times New Roman" w:eastAsia="Times New Roman" w:hAnsi="Times New Roman" w:cs="Times New Roman"/>
                <w:b/>
                <w:bCs/>
                <w:color w:val="222222"/>
                <w:sz w:val="24"/>
                <w:szCs w:val="24"/>
                <w:lang w:val="sr-Cyrl-RS"/>
              </w:rPr>
            </w:pPr>
          </w:p>
        </w:tc>
      </w:tr>
    </w:tbl>
    <w:p w14:paraId="268248F0" w14:textId="77777777" w:rsidR="00B130C2" w:rsidRPr="00030961" w:rsidRDefault="00B130C2" w:rsidP="00B130C2">
      <w:pPr>
        <w:rPr>
          <w:rFonts w:ascii="Times New Roman" w:hAnsi="Times New Roman" w:cs="Times New Roman"/>
          <w:sz w:val="24"/>
          <w:szCs w:val="24"/>
          <w:lang w:val="sr-Cyrl-RS"/>
        </w:rPr>
      </w:pPr>
    </w:p>
    <w:p w14:paraId="6F34F414" w14:textId="775631CF" w:rsidR="00B130C2" w:rsidRPr="00030961" w:rsidRDefault="00B130C2" w:rsidP="00B130C2">
      <w:pPr>
        <w:shd w:val="clear" w:color="auto" w:fill="FFFFFF"/>
        <w:spacing w:after="0" w:line="240" w:lineRule="auto"/>
        <w:jc w:val="cente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ЛИКОВНА КУЛТУРА</w:t>
      </w:r>
    </w:p>
    <w:p w14:paraId="70CE67B8" w14:textId="77777777" w:rsidR="009E0FF6" w:rsidRPr="00030961" w:rsidRDefault="009E0FF6" w:rsidP="009E0FF6">
      <w:pPr>
        <w:spacing w:after="0"/>
        <w:rPr>
          <w:rFonts w:ascii="Times New Roman" w:hAnsi="Times New Roman" w:cs="Times New Roman"/>
          <w:sz w:val="24"/>
          <w:szCs w:val="24"/>
          <w:lang w:val="sr-Cyrl-RS"/>
        </w:rPr>
      </w:pPr>
    </w:p>
    <w:tbl>
      <w:tblPr>
        <w:tblStyle w:val="TableGrid"/>
        <w:tblW w:w="5000" w:type="pct"/>
        <w:tblLook w:val="04A0" w:firstRow="1" w:lastRow="0" w:firstColumn="1" w:lastColumn="0" w:noHBand="0" w:noVBand="1"/>
      </w:tblPr>
      <w:tblGrid>
        <w:gridCol w:w="2627"/>
        <w:gridCol w:w="1072"/>
        <w:gridCol w:w="3452"/>
        <w:gridCol w:w="2199"/>
      </w:tblGrid>
      <w:tr w:rsidR="009E0FF6" w:rsidRPr="00030961" w14:paraId="1C3C59C8" w14:textId="77777777" w:rsidTr="009E0FF6">
        <w:tc>
          <w:tcPr>
            <w:tcW w:w="1405" w:type="pct"/>
            <w:shd w:val="clear" w:color="auto" w:fill="auto"/>
            <w:vAlign w:val="center"/>
          </w:tcPr>
          <w:p w14:paraId="1DC46564" w14:textId="0633A6CD" w:rsidR="009E0FF6" w:rsidRPr="00030961" w:rsidRDefault="00112D67" w:rsidP="006C666A">
            <w:pPr>
              <w:jc w:val="center"/>
              <w:rPr>
                <w:rFonts w:ascii="Times New Roman" w:hAnsi="Times New Roman" w:cs="Times New Roman"/>
                <w:b/>
                <w:sz w:val="24"/>
                <w:szCs w:val="24"/>
                <w:lang w:val="sr-Cyrl-RS"/>
              </w:rPr>
            </w:pPr>
            <w:r w:rsidRPr="00030961">
              <w:rPr>
                <w:rFonts w:ascii="Times New Roman" w:hAnsi="Times New Roman" w:cs="Times New Roman"/>
                <w:b/>
                <w:sz w:val="24"/>
                <w:szCs w:val="24"/>
                <w:lang w:val="sr-Cyrl-RS"/>
              </w:rPr>
              <w:t>Тема</w:t>
            </w:r>
          </w:p>
        </w:tc>
        <w:tc>
          <w:tcPr>
            <w:tcW w:w="573" w:type="pct"/>
            <w:shd w:val="clear" w:color="auto" w:fill="auto"/>
            <w:vAlign w:val="center"/>
          </w:tcPr>
          <w:p w14:paraId="4A180393" w14:textId="7FDEF769" w:rsidR="009E0FF6" w:rsidRPr="00030961" w:rsidRDefault="00112D67" w:rsidP="006C666A">
            <w:pPr>
              <w:jc w:val="center"/>
              <w:rPr>
                <w:rFonts w:ascii="Times New Roman" w:hAnsi="Times New Roman" w:cs="Times New Roman"/>
                <w:b/>
                <w:sz w:val="24"/>
                <w:szCs w:val="24"/>
                <w:lang w:val="sr-Cyrl-RS"/>
              </w:rPr>
            </w:pPr>
            <w:r w:rsidRPr="00030961">
              <w:rPr>
                <w:rFonts w:ascii="Times New Roman" w:hAnsi="Times New Roman" w:cs="Times New Roman"/>
                <w:b/>
                <w:sz w:val="24"/>
                <w:szCs w:val="24"/>
                <w:lang w:val="sr-Cyrl-RS"/>
              </w:rPr>
              <w:t>Број часа</w:t>
            </w:r>
          </w:p>
        </w:tc>
        <w:tc>
          <w:tcPr>
            <w:tcW w:w="1846" w:type="pct"/>
            <w:shd w:val="clear" w:color="auto" w:fill="auto"/>
            <w:vAlign w:val="center"/>
          </w:tcPr>
          <w:p w14:paraId="164E01AF" w14:textId="538ECF3A" w:rsidR="009E0FF6" w:rsidRPr="00030961" w:rsidRDefault="00112D67" w:rsidP="006C666A">
            <w:pPr>
              <w:rPr>
                <w:rFonts w:ascii="Times New Roman" w:hAnsi="Times New Roman" w:cs="Times New Roman"/>
                <w:b/>
                <w:sz w:val="24"/>
                <w:szCs w:val="24"/>
                <w:lang w:val="sr-Cyrl-RS"/>
              </w:rPr>
            </w:pPr>
            <w:r w:rsidRPr="00030961">
              <w:rPr>
                <w:rFonts w:ascii="Times New Roman" w:hAnsi="Times New Roman" w:cs="Times New Roman"/>
                <w:b/>
                <w:sz w:val="24"/>
                <w:szCs w:val="24"/>
                <w:lang w:val="sr-Cyrl-RS"/>
              </w:rPr>
              <w:t>Наставна јединица</w:t>
            </w:r>
          </w:p>
        </w:tc>
        <w:tc>
          <w:tcPr>
            <w:tcW w:w="1176" w:type="pct"/>
            <w:shd w:val="clear" w:color="auto" w:fill="auto"/>
            <w:vAlign w:val="center"/>
          </w:tcPr>
          <w:p w14:paraId="49A363E6" w14:textId="1ED16C90" w:rsidR="009E0FF6" w:rsidRPr="00030961" w:rsidRDefault="00112D67" w:rsidP="006C666A">
            <w:pPr>
              <w:jc w:val="center"/>
              <w:rPr>
                <w:rFonts w:ascii="Times New Roman" w:hAnsi="Times New Roman" w:cs="Times New Roman"/>
                <w:b/>
                <w:sz w:val="24"/>
                <w:szCs w:val="24"/>
                <w:lang w:val="sr-Cyrl-RS"/>
              </w:rPr>
            </w:pPr>
            <w:r w:rsidRPr="00030961">
              <w:rPr>
                <w:rFonts w:ascii="Times New Roman" w:hAnsi="Times New Roman" w:cs="Times New Roman"/>
                <w:b/>
                <w:sz w:val="24"/>
                <w:szCs w:val="24"/>
                <w:lang w:val="sr-Cyrl-RS"/>
              </w:rPr>
              <w:t>Тип часа</w:t>
            </w:r>
          </w:p>
        </w:tc>
      </w:tr>
      <w:tr w:rsidR="009E0FF6" w:rsidRPr="00030961" w14:paraId="3CA7C8CE" w14:textId="77777777" w:rsidTr="009E0FF6">
        <w:tc>
          <w:tcPr>
            <w:tcW w:w="1405" w:type="pct"/>
            <w:shd w:val="clear" w:color="auto" w:fill="auto"/>
            <w:vAlign w:val="center"/>
          </w:tcPr>
          <w:p w14:paraId="524CFE5C" w14:textId="77777777" w:rsidR="009E0FF6" w:rsidRPr="00030961" w:rsidRDefault="009E0FF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УВОД У ПРОГРАМ</w:t>
            </w:r>
          </w:p>
        </w:tc>
        <w:tc>
          <w:tcPr>
            <w:tcW w:w="573" w:type="pct"/>
            <w:shd w:val="clear" w:color="auto" w:fill="auto"/>
            <w:vAlign w:val="center"/>
          </w:tcPr>
          <w:p w14:paraId="6EC6EBCE" w14:textId="67A487E3" w:rsidR="009E0FF6" w:rsidRPr="00030961" w:rsidRDefault="009E0FF6"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60513C9D" w14:textId="77777777" w:rsidR="009E0FF6" w:rsidRPr="00030961" w:rsidRDefault="009E0FF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Увод у програм</w:t>
            </w:r>
          </w:p>
        </w:tc>
        <w:tc>
          <w:tcPr>
            <w:tcW w:w="1176" w:type="pct"/>
            <w:shd w:val="clear" w:color="auto" w:fill="auto"/>
            <w:vAlign w:val="center"/>
          </w:tcPr>
          <w:p w14:paraId="278F39C3" w14:textId="77777777" w:rsidR="009E0FF6" w:rsidRPr="00030961" w:rsidRDefault="009E0FF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5F9584B0" w14:textId="77777777" w:rsidTr="009E0FF6">
        <w:tc>
          <w:tcPr>
            <w:tcW w:w="1405" w:type="pct"/>
            <w:vMerge w:val="restart"/>
            <w:shd w:val="clear" w:color="auto" w:fill="auto"/>
            <w:vAlign w:val="center"/>
          </w:tcPr>
          <w:p w14:paraId="0BCF4DF2" w14:textId="77777777" w:rsidR="00172617" w:rsidRPr="00030961" w:rsidRDefault="00172617"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БОЈА</w:t>
            </w:r>
          </w:p>
        </w:tc>
        <w:tc>
          <w:tcPr>
            <w:tcW w:w="573" w:type="pct"/>
            <w:shd w:val="clear" w:color="auto" w:fill="auto"/>
            <w:vAlign w:val="center"/>
          </w:tcPr>
          <w:p w14:paraId="2AEDFEDA" w14:textId="2DFE0BD9"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0756C50B"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Светлост и опажање боја</w:t>
            </w:r>
          </w:p>
        </w:tc>
        <w:tc>
          <w:tcPr>
            <w:tcW w:w="1176" w:type="pct"/>
            <w:shd w:val="clear" w:color="auto" w:fill="auto"/>
            <w:vAlign w:val="center"/>
          </w:tcPr>
          <w:p w14:paraId="26D1F44A" w14:textId="77777777" w:rsidR="00172617" w:rsidRPr="00030961" w:rsidRDefault="00172617"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3D50924C" w14:textId="77777777" w:rsidTr="009E0FF6">
        <w:tc>
          <w:tcPr>
            <w:tcW w:w="1405" w:type="pct"/>
            <w:vMerge/>
            <w:shd w:val="clear" w:color="auto" w:fill="auto"/>
            <w:vAlign w:val="center"/>
          </w:tcPr>
          <w:p w14:paraId="06102A8F" w14:textId="77777777" w:rsidR="00172617" w:rsidRPr="00030961" w:rsidRDefault="00172617" w:rsidP="006C666A">
            <w:pPr>
              <w:jc w:val="center"/>
              <w:rPr>
                <w:rFonts w:ascii="Times New Roman" w:hAnsi="Times New Roman" w:cs="Times New Roman"/>
                <w:sz w:val="24"/>
                <w:szCs w:val="24"/>
                <w:lang w:val="sr-Cyrl-RS"/>
              </w:rPr>
            </w:pPr>
          </w:p>
        </w:tc>
        <w:tc>
          <w:tcPr>
            <w:tcW w:w="573" w:type="pct"/>
            <w:shd w:val="clear" w:color="auto" w:fill="auto"/>
            <w:vAlign w:val="center"/>
          </w:tcPr>
          <w:p w14:paraId="353D6287" w14:textId="06194B64"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0EF99FD3"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Пигментне боје: подела и мешање боја</w:t>
            </w:r>
          </w:p>
        </w:tc>
        <w:tc>
          <w:tcPr>
            <w:tcW w:w="1176" w:type="pct"/>
            <w:shd w:val="clear" w:color="auto" w:fill="auto"/>
            <w:vAlign w:val="center"/>
          </w:tcPr>
          <w:p w14:paraId="19751FC5" w14:textId="77777777" w:rsidR="00172617" w:rsidRPr="00030961" w:rsidRDefault="00172617"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55147E66" w14:textId="77777777" w:rsidTr="009E0FF6">
        <w:tc>
          <w:tcPr>
            <w:tcW w:w="1405" w:type="pct"/>
            <w:vMerge/>
            <w:shd w:val="clear" w:color="auto" w:fill="auto"/>
            <w:vAlign w:val="center"/>
          </w:tcPr>
          <w:p w14:paraId="57093D42" w14:textId="77777777" w:rsidR="00172617" w:rsidRPr="00030961" w:rsidRDefault="00172617" w:rsidP="006C666A">
            <w:pPr>
              <w:jc w:val="center"/>
              <w:rPr>
                <w:rFonts w:ascii="Times New Roman" w:hAnsi="Times New Roman" w:cs="Times New Roman"/>
                <w:sz w:val="24"/>
                <w:szCs w:val="24"/>
                <w:lang w:val="sr-Cyrl-RS"/>
              </w:rPr>
            </w:pPr>
          </w:p>
        </w:tc>
        <w:tc>
          <w:tcPr>
            <w:tcW w:w="573" w:type="pct"/>
            <w:shd w:val="clear" w:color="auto" w:fill="auto"/>
            <w:vAlign w:val="center"/>
          </w:tcPr>
          <w:p w14:paraId="187FEA0A" w14:textId="136E00B7"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7E424C08"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Хроматске и ахроматске боје</w:t>
            </w:r>
          </w:p>
        </w:tc>
        <w:tc>
          <w:tcPr>
            <w:tcW w:w="1176" w:type="pct"/>
            <w:shd w:val="clear" w:color="auto" w:fill="auto"/>
            <w:vAlign w:val="center"/>
          </w:tcPr>
          <w:p w14:paraId="506BDD45" w14:textId="77777777" w:rsidR="00172617" w:rsidRPr="00030961" w:rsidRDefault="00172617"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72617" w:rsidRPr="00030961" w14:paraId="371163C9" w14:textId="77777777" w:rsidTr="009E0FF6">
        <w:tc>
          <w:tcPr>
            <w:tcW w:w="1405" w:type="pct"/>
            <w:vMerge/>
            <w:shd w:val="clear" w:color="auto" w:fill="auto"/>
            <w:vAlign w:val="center"/>
          </w:tcPr>
          <w:p w14:paraId="1B895F5D" w14:textId="2FB96D11"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001C38EC" w14:textId="7E1E2798"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55C069CF"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Тон, валер, интензитет</w:t>
            </w:r>
          </w:p>
        </w:tc>
        <w:tc>
          <w:tcPr>
            <w:tcW w:w="1176" w:type="pct"/>
            <w:shd w:val="clear" w:color="auto" w:fill="auto"/>
            <w:vAlign w:val="center"/>
          </w:tcPr>
          <w:p w14:paraId="51A80D41"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29600E43" w14:textId="77777777" w:rsidTr="009E0FF6">
        <w:tc>
          <w:tcPr>
            <w:tcW w:w="1405" w:type="pct"/>
            <w:vMerge/>
            <w:shd w:val="clear" w:color="auto" w:fill="auto"/>
            <w:vAlign w:val="center"/>
          </w:tcPr>
          <w:p w14:paraId="312DE273" w14:textId="77777777"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485513BE" w14:textId="65E1FE7C"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02E3422F"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Контраст хладних и топлих боја</w:t>
            </w:r>
          </w:p>
        </w:tc>
        <w:tc>
          <w:tcPr>
            <w:tcW w:w="1176" w:type="pct"/>
            <w:shd w:val="clear" w:color="auto" w:fill="auto"/>
            <w:vAlign w:val="center"/>
          </w:tcPr>
          <w:p w14:paraId="636EB69A"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72617" w:rsidRPr="00030961" w14:paraId="079D605C" w14:textId="77777777" w:rsidTr="009E0FF6">
        <w:trPr>
          <w:trHeight w:val="270"/>
        </w:trPr>
        <w:tc>
          <w:tcPr>
            <w:tcW w:w="1405" w:type="pct"/>
            <w:vMerge/>
            <w:shd w:val="clear" w:color="auto" w:fill="auto"/>
            <w:vAlign w:val="center"/>
          </w:tcPr>
          <w:p w14:paraId="650FE26D" w14:textId="77777777"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2D6E5161" w14:textId="29ECB616"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7C34D1A6"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Комплементарни парови</w:t>
            </w:r>
          </w:p>
        </w:tc>
        <w:tc>
          <w:tcPr>
            <w:tcW w:w="1176" w:type="pct"/>
            <w:shd w:val="clear" w:color="auto" w:fill="auto"/>
            <w:vAlign w:val="center"/>
          </w:tcPr>
          <w:p w14:paraId="115BBE3A"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052ADD58" w14:textId="77777777" w:rsidTr="009E0FF6">
        <w:tc>
          <w:tcPr>
            <w:tcW w:w="1405" w:type="pct"/>
            <w:vMerge/>
            <w:shd w:val="clear" w:color="auto" w:fill="auto"/>
            <w:vAlign w:val="center"/>
          </w:tcPr>
          <w:p w14:paraId="3B86601F" w14:textId="77777777"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2D224FAB" w14:textId="79123810"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185714C3"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Дејство боја на посматрача</w:t>
            </w:r>
          </w:p>
        </w:tc>
        <w:tc>
          <w:tcPr>
            <w:tcW w:w="1176" w:type="pct"/>
            <w:shd w:val="clear" w:color="auto" w:fill="auto"/>
            <w:vAlign w:val="center"/>
          </w:tcPr>
          <w:p w14:paraId="5FC434CF"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72617" w:rsidRPr="00030961" w14:paraId="5DE9F7AC" w14:textId="77777777" w:rsidTr="009E0FF6">
        <w:tc>
          <w:tcPr>
            <w:tcW w:w="1405" w:type="pct"/>
            <w:vMerge/>
            <w:shd w:val="clear" w:color="auto" w:fill="auto"/>
            <w:vAlign w:val="center"/>
          </w:tcPr>
          <w:p w14:paraId="3DDA798F" w14:textId="7799DECB"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017642F0" w14:textId="4AFDC85B"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30F29874"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Боја у сликарству</w:t>
            </w:r>
          </w:p>
        </w:tc>
        <w:tc>
          <w:tcPr>
            <w:tcW w:w="1176" w:type="pct"/>
            <w:shd w:val="clear" w:color="auto" w:fill="auto"/>
            <w:vAlign w:val="center"/>
          </w:tcPr>
          <w:p w14:paraId="65CF5482"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72617" w:rsidRPr="00030961" w14:paraId="56F7071A" w14:textId="77777777" w:rsidTr="009E0FF6">
        <w:tc>
          <w:tcPr>
            <w:tcW w:w="1405" w:type="pct"/>
            <w:vMerge/>
            <w:shd w:val="clear" w:color="auto" w:fill="auto"/>
            <w:vAlign w:val="center"/>
          </w:tcPr>
          <w:p w14:paraId="73CF6DFA" w14:textId="77777777"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77BB109E" w14:textId="04FC1F5B"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5E7986E4"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Боја у графици</w:t>
            </w:r>
          </w:p>
        </w:tc>
        <w:tc>
          <w:tcPr>
            <w:tcW w:w="1176" w:type="pct"/>
            <w:shd w:val="clear" w:color="auto" w:fill="auto"/>
            <w:vAlign w:val="center"/>
          </w:tcPr>
          <w:p w14:paraId="7738BEA7"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72617" w:rsidRPr="00030961" w14:paraId="72983265" w14:textId="77777777" w:rsidTr="009E0FF6">
        <w:tc>
          <w:tcPr>
            <w:tcW w:w="1405" w:type="pct"/>
            <w:vMerge/>
            <w:shd w:val="clear" w:color="auto" w:fill="auto"/>
            <w:vAlign w:val="center"/>
          </w:tcPr>
          <w:p w14:paraId="5DD842CA" w14:textId="77777777"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4C873120" w14:textId="574BA6CC"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7974681F"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Боја у скулптури</w:t>
            </w:r>
          </w:p>
        </w:tc>
        <w:tc>
          <w:tcPr>
            <w:tcW w:w="1176" w:type="pct"/>
            <w:shd w:val="clear" w:color="auto" w:fill="auto"/>
            <w:vAlign w:val="center"/>
          </w:tcPr>
          <w:p w14:paraId="01CB62C1"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72617" w:rsidRPr="00030961" w14:paraId="0BAD913C" w14:textId="77777777" w:rsidTr="009E0FF6">
        <w:tc>
          <w:tcPr>
            <w:tcW w:w="1405" w:type="pct"/>
            <w:vMerge/>
            <w:shd w:val="clear" w:color="auto" w:fill="auto"/>
            <w:vAlign w:val="center"/>
          </w:tcPr>
          <w:p w14:paraId="53D233F2" w14:textId="77777777"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421FA102" w14:textId="0C4AB78E"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52709840"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Боја у керамици</w:t>
            </w:r>
          </w:p>
        </w:tc>
        <w:tc>
          <w:tcPr>
            <w:tcW w:w="1176" w:type="pct"/>
            <w:shd w:val="clear" w:color="auto" w:fill="auto"/>
            <w:vAlign w:val="center"/>
          </w:tcPr>
          <w:p w14:paraId="448DB6E0"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72617" w:rsidRPr="00030961" w14:paraId="1AE857EA" w14:textId="77777777" w:rsidTr="009E0FF6">
        <w:tc>
          <w:tcPr>
            <w:tcW w:w="1405" w:type="pct"/>
            <w:vMerge/>
            <w:shd w:val="clear" w:color="auto" w:fill="auto"/>
            <w:vAlign w:val="center"/>
          </w:tcPr>
          <w:p w14:paraId="1CA966D1" w14:textId="77777777"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29DA265C" w14:textId="29707517"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30FE675F"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Боја у дизајну</w:t>
            </w:r>
          </w:p>
        </w:tc>
        <w:tc>
          <w:tcPr>
            <w:tcW w:w="1176" w:type="pct"/>
            <w:shd w:val="clear" w:color="auto" w:fill="auto"/>
            <w:vAlign w:val="center"/>
          </w:tcPr>
          <w:p w14:paraId="2AD07A16"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12D67" w:rsidRPr="00030961" w14:paraId="3504AD45" w14:textId="77777777" w:rsidTr="009E0FF6">
        <w:tc>
          <w:tcPr>
            <w:tcW w:w="1405" w:type="pct"/>
            <w:vMerge w:val="restart"/>
            <w:shd w:val="clear" w:color="auto" w:fill="auto"/>
            <w:vAlign w:val="center"/>
          </w:tcPr>
          <w:p w14:paraId="3DC46374"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НАСЛЕЂЕ</w:t>
            </w:r>
          </w:p>
        </w:tc>
        <w:tc>
          <w:tcPr>
            <w:tcW w:w="573" w:type="pct"/>
            <w:shd w:val="clear" w:color="auto" w:fill="auto"/>
            <w:vAlign w:val="center"/>
          </w:tcPr>
          <w:p w14:paraId="32283CDF" w14:textId="5A48B72A"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4CB407C9"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Музеји и експонати</w:t>
            </w:r>
          </w:p>
        </w:tc>
        <w:tc>
          <w:tcPr>
            <w:tcW w:w="1176" w:type="pct"/>
            <w:shd w:val="clear" w:color="auto" w:fill="auto"/>
            <w:vAlign w:val="center"/>
          </w:tcPr>
          <w:p w14:paraId="319B7C84"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12D67" w:rsidRPr="00030961" w14:paraId="12801999" w14:textId="77777777" w:rsidTr="009E0FF6">
        <w:tc>
          <w:tcPr>
            <w:tcW w:w="1405" w:type="pct"/>
            <w:vMerge/>
            <w:shd w:val="clear" w:color="auto" w:fill="auto"/>
            <w:vAlign w:val="center"/>
          </w:tcPr>
          <w:p w14:paraId="0F77F754" w14:textId="77777777" w:rsidR="00112D67" w:rsidRPr="00030961" w:rsidRDefault="00112D67" w:rsidP="00112D67">
            <w:pPr>
              <w:jc w:val="center"/>
              <w:rPr>
                <w:rFonts w:ascii="Times New Roman" w:hAnsi="Times New Roman" w:cs="Times New Roman"/>
                <w:sz w:val="24"/>
                <w:szCs w:val="24"/>
                <w:lang w:val="sr-Cyrl-RS"/>
              </w:rPr>
            </w:pPr>
          </w:p>
        </w:tc>
        <w:tc>
          <w:tcPr>
            <w:tcW w:w="573" w:type="pct"/>
            <w:shd w:val="clear" w:color="auto" w:fill="auto"/>
            <w:vAlign w:val="center"/>
          </w:tcPr>
          <w:p w14:paraId="0857FB08" w14:textId="32A7AEDC"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32460726"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Културна добра</w:t>
            </w:r>
          </w:p>
        </w:tc>
        <w:tc>
          <w:tcPr>
            <w:tcW w:w="1176" w:type="pct"/>
            <w:shd w:val="clear" w:color="auto" w:fill="auto"/>
            <w:vAlign w:val="center"/>
          </w:tcPr>
          <w:p w14:paraId="438CFAD8"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12D67" w:rsidRPr="00030961" w14:paraId="47A6E2B6" w14:textId="77777777" w:rsidTr="009E0FF6">
        <w:tc>
          <w:tcPr>
            <w:tcW w:w="1405" w:type="pct"/>
            <w:vMerge/>
            <w:shd w:val="clear" w:color="auto" w:fill="auto"/>
            <w:vAlign w:val="center"/>
          </w:tcPr>
          <w:p w14:paraId="5762AFFD" w14:textId="77777777" w:rsidR="00112D67" w:rsidRPr="00030961" w:rsidRDefault="00112D67" w:rsidP="00112D67">
            <w:pPr>
              <w:jc w:val="center"/>
              <w:rPr>
                <w:rFonts w:ascii="Times New Roman" w:hAnsi="Times New Roman" w:cs="Times New Roman"/>
                <w:sz w:val="24"/>
                <w:szCs w:val="24"/>
                <w:lang w:val="sr-Cyrl-RS"/>
              </w:rPr>
            </w:pPr>
          </w:p>
        </w:tc>
        <w:tc>
          <w:tcPr>
            <w:tcW w:w="573" w:type="pct"/>
            <w:shd w:val="clear" w:color="auto" w:fill="auto"/>
            <w:vAlign w:val="center"/>
          </w:tcPr>
          <w:p w14:paraId="0006599A" w14:textId="65EBF746"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0EA81083"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Музеји у Србији</w:t>
            </w:r>
          </w:p>
        </w:tc>
        <w:tc>
          <w:tcPr>
            <w:tcW w:w="1176" w:type="pct"/>
            <w:shd w:val="clear" w:color="auto" w:fill="auto"/>
            <w:vAlign w:val="center"/>
          </w:tcPr>
          <w:p w14:paraId="608E2178"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12D67" w:rsidRPr="00030961" w14:paraId="5AE87257" w14:textId="77777777" w:rsidTr="009E0FF6">
        <w:tc>
          <w:tcPr>
            <w:tcW w:w="1405" w:type="pct"/>
            <w:shd w:val="clear" w:color="auto" w:fill="auto"/>
            <w:vAlign w:val="center"/>
          </w:tcPr>
          <w:p w14:paraId="685439E1"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НАУЧИЛИ СМО</w:t>
            </w:r>
          </w:p>
        </w:tc>
        <w:tc>
          <w:tcPr>
            <w:tcW w:w="573" w:type="pct"/>
            <w:shd w:val="clear" w:color="auto" w:fill="auto"/>
            <w:vAlign w:val="center"/>
          </w:tcPr>
          <w:p w14:paraId="023D5DCF" w14:textId="287A31F7"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0744855A"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Научили смо</w:t>
            </w:r>
          </w:p>
        </w:tc>
        <w:tc>
          <w:tcPr>
            <w:tcW w:w="1176" w:type="pct"/>
            <w:shd w:val="clear" w:color="auto" w:fill="auto"/>
            <w:vAlign w:val="center"/>
          </w:tcPr>
          <w:p w14:paraId="6ABC752F"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процењивање</w:t>
            </w:r>
          </w:p>
        </w:tc>
      </w:tr>
      <w:tr w:rsidR="00112D67" w:rsidRPr="00030961" w14:paraId="2251148A" w14:textId="77777777" w:rsidTr="009E0FF6">
        <w:tc>
          <w:tcPr>
            <w:tcW w:w="1405" w:type="pct"/>
            <w:vMerge w:val="restart"/>
            <w:shd w:val="clear" w:color="auto" w:fill="auto"/>
            <w:vAlign w:val="center"/>
          </w:tcPr>
          <w:p w14:paraId="70951507"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КОМУНИКАЦИЈА</w:t>
            </w:r>
          </w:p>
        </w:tc>
        <w:tc>
          <w:tcPr>
            <w:tcW w:w="573" w:type="pct"/>
            <w:shd w:val="clear" w:color="auto" w:fill="auto"/>
            <w:vAlign w:val="center"/>
          </w:tcPr>
          <w:p w14:paraId="2254934C" w14:textId="72DB9C08"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21A397DD"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Садржај уметничких дела</w:t>
            </w:r>
          </w:p>
        </w:tc>
        <w:tc>
          <w:tcPr>
            <w:tcW w:w="1176" w:type="pct"/>
            <w:shd w:val="clear" w:color="auto" w:fill="auto"/>
            <w:vAlign w:val="center"/>
          </w:tcPr>
          <w:p w14:paraId="1C05B72E"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12D67" w:rsidRPr="00030961" w14:paraId="7E52ACC1" w14:textId="77777777" w:rsidTr="009E0FF6">
        <w:tc>
          <w:tcPr>
            <w:tcW w:w="1405" w:type="pct"/>
            <w:vMerge/>
            <w:shd w:val="clear" w:color="auto" w:fill="auto"/>
            <w:vAlign w:val="center"/>
          </w:tcPr>
          <w:p w14:paraId="1B8DA7C9" w14:textId="77777777" w:rsidR="00112D67" w:rsidRPr="00030961" w:rsidRDefault="00112D67" w:rsidP="00112D67">
            <w:pPr>
              <w:jc w:val="center"/>
              <w:rPr>
                <w:rFonts w:ascii="Times New Roman" w:hAnsi="Times New Roman" w:cs="Times New Roman"/>
                <w:sz w:val="24"/>
                <w:szCs w:val="24"/>
                <w:lang w:val="sr-Cyrl-RS"/>
              </w:rPr>
            </w:pPr>
          </w:p>
        </w:tc>
        <w:tc>
          <w:tcPr>
            <w:tcW w:w="573" w:type="pct"/>
            <w:shd w:val="clear" w:color="auto" w:fill="auto"/>
            <w:vAlign w:val="center"/>
          </w:tcPr>
          <w:p w14:paraId="246A7F98" w14:textId="6DFDCDCC"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24ADBF30"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Тумачење садржаја уметничког дела</w:t>
            </w:r>
          </w:p>
        </w:tc>
        <w:tc>
          <w:tcPr>
            <w:tcW w:w="1176" w:type="pct"/>
            <w:shd w:val="clear" w:color="auto" w:fill="auto"/>
            <w:vAlign w:val="center"/>
          </w:tcPr>
          <w:p w14:paraId="388C6D87"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12D67" w:rsidRPr="00030961" w14:paraId="5E834BD6" w14:textId="77777777" w:rsidTr="009E0FF6">
        <w:tc>
          <w:tcPr>
            <w:tcW w:w="1405" w:type="pct"/>
            <w:shd w:val="clear" w:color="auto" w:fill="auto"/>
            <w:vAlign w:val="center"/>
          </w:tcPr>
          <w:p w14:paraId="44BA6AB7"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НАСЛЕЂЕ</w:t>
            </w:r>
          </w:p>
        </w:tc>
        <w:tc>
          <w:tcPr>
            <w:tcW w:w="573" w:type="pct"/>
            <w:shd w:val="clear" w:color="auto" w:fill="auto"/>
            <w:vAlign w:val="center"/>
          </w:tcPr>
          <w:p w14:paraId="3E9CB909" w14:textId="3CCD04B8"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1D735DD9"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Уметност некад и сад</w:t>
            </w:r>
          </w:p>
        </w:tc>
        <w:tc>
          <w:tcPr>
            <w:tcW w:w="1176" w:type="pct"/>
            <w:shd w:val="clear" w:color="auto" w:fill="auto"/>
            <w:vAlign w:val="center"/>
          </w:tcPr>
          <w:p w14:paraId="6DE3FD8F"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E0FF6" w:rsidRPr="00030961" w14:paraId="5EF41D7D" w14:textId="77777777" w:rsidTr="009E0FF6">
        <w:tc>
          <w:tcPr>
            <w:tcW w:w="1405" w:type="pct"/>
            <w:shd w:val="clear" w:color="auto" w:fill="auto"/>
            <w:vAlign w:val="center"/>
          </w:tcPr>
          <w:p w14:paraId="1CB1A506" w14:textId="77777777" w:rsidR="009E0FF6" w:rsidRPr="00030961" w:rsidRDefault="009E0FF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НАУЧИЛИ СМО</w:t>
            </w:r>
          </w:p>
        </w:tc>
        <w:tc>
          <w:tcPr>
            <w:tcW w:w="573" w:type="pct"/>
            <w:shd w:val="clear" w:color="auto" w:fill="auto"/>
            <w:vAlign w:val="center"/>
          </w:tcPr>
          <w:p w14:paraId="66149B23" w14:textId="203AD931" w:rsidR="009E0FF6" w:rsidRPr="00030961" w:rsidRDefault="009E0FF6"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3F908440" w14:textId="77777777" w:rsidR="009E0FF6" w:rsidRPr="00030961" w:rsidRDefault="009E0FF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Научили смо</w:t>
            </w:r>
          </w:p>
        </w:tc>
        <w:tc>
          <w:tcPr>
            <w:tcW w:w="1176" w:type="pct"/>
            <w:shd w:val="clear" w:color="auto" w:fill="auto"/>
            <w:vAlign w:val="center"/>
          </w:tcPr>
          <w:p w14:paraId="262E72BA" w14:textId="77777777" w:rsidR="009E0FF6" w:rsidRPr="00030961" w:rsidRDefault="009E0FF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процењивање</w:t>
            </w:r>
          </w:p>
        </w:tc>
      </w:tr>
      <w:tr w:rsidR="00112D67" w:rsidRPr="00030961" w14:paraId="3C201783" w14:textId="77777777" w:rsidTr="009E0FF6">
        <w:tc>
          <w:tcPr>
            <w:tcW w:w="1405" w:type="pct"/>
            <w:vMerge w:val="restart"/>
            <w:shd w:val="clear" w:color="auto" w:fill="auto"/>
            <w:vAlign w:val="center"/>
          </w:tcPr>
          <w:p w14:paraId="4155B12B"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ТЕКСТУРЕ</w:t>
            </w:r>
          </w:p>
        </w:tc>
        <w:tc>
          <w:tcPr>
            <w:tcW w:w="573" w:type="pct"/>
            <w:shd w:val="clear" w:color="auto" w:fill="auto"/>
            <w:vAlign w:val="center"/>
          </w:tcPr>
          <w:p w14:paraId="0F7AA4D4" w14:textId="0CAAF82F"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6F120333"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Врсте текстура</w:t>
            </w:r>
          </w:p>
        </w:tc>
        <w:tc>
          <w:tcPr>
            <w:tcW w:w="1176" w:type="pct"/>
            <w:shd w:val="clear" w:color="auto" w:fill="auto"/>
            <w:vAlign w:val="center"/>
          </w:tcPr>
          <w:p w14:paraId="21119F7C"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12D67" w:rsidRPr="00030961" w14:paraId="2A7AD917" w14:textId="77777777" w:rsidTr="009E0FF6">
        <w:tc>
          <w:tcPr>
            <w:tcW w:w="1405" w:type="pct"/>
            <w:vMerge/>
            <w:shd w:val="clear" w:color="auto" w:fill="auto"/>
            <w:vAlign w:val="center"/>
          </w:tcPr>
          <w:p w14:paraId="3632D0A9" w14:textId="77777777" w:rsidR="00112D67" w:rsidRPr="00030961" w:rsidRDefault="00112D67" w:rsidP="00112D67">
            <w:pPr>
              <w:jc w:val="center"/>
              <w:rPr>
                <w:rFonts w:ascii="Times New Roman" w:hAnsi="Times New Roman" w:cs="Times New Roman"/>
                <w:sz w:val="24"/>
                <w:szCs w:val="24"/>
                <w:lang w:val="sr-Cyrl-RS"/>
              </w:rPr>
            </w:pPr>
          </w:p>
        </w:tc>
        <w:tc>
          <w:tcPr>
            <w:tcW w:w="573" w:type="pct"/>
            <w:shd w:val="clear" w:color="auto" w:fill="auto"/>
            <w:vAlign w:val="center"/>
          </w:tcPr>
          <w:p w14:paraId="567BB597" w14:textId="15FFCC36"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62F245A8"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Ритам и текстура</w:t>
            </w:r>
          </w:p>
        </w:tc>
        <w:tc>
          <w:tcPr>
            <w:tcW w:w="1176" w:type="pct"/>
            <w:shd w:val="clear" w:color="auto" w:fill="auto"/>
            <w:vAlign w:val="center"/>
          </w:tcPr>
          <w:p w14:paraId="03673C24"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12D67" w:rsidRPr="00030961" w14:paraId="125FD7C9" w14:textId="77777777" w:rsidTr="009E0FF6">
        <w:tc>
          <w:tcPr>
            <w:tcW w:w="1405" w:type="pct"/>
            <w:vMerge/>
            <w:shd w:val="clear" w:color="auto" w:fill="auto"/>
            <w:vAlign w:val="center"/>
          </w:tcPr>
          <w:p w14:paraId="45E7210B" w14:textId="77777777" w:rsidR="00112D67" w:rsidRPr="00030961" w:rsidRDefault="00112D67" w:rsidP="00112D67">
            <w:pPr>
              <w:jc w:val="center"/>
              <w:rPr>
                <w:rFonts w:ascii="Times New Roman" w:hAnsi="Times New Roman" w:cs="Times New Roman"/>
                <w:sz w:val="24"/>
                <w:szCs w:val="24"/>
                <w:lang w:val="sr-Cyrl-RS"/>
              </w:rPr>
            </w:pPr>
          </w:p>
        </w:tc>
        <w:tc>
          <w:tcPr>
            <w:tcW w:w="573" w:type="pct"/>
            <w:shd w:val="clear" w:color="auto" w:fill="auto"/>
            <w:vAlign w:val="center"/>
          </w:tcPr>
          <w:p w14:paraId="4EEB8D18" w14:textId="114A02BF"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3D90B35A"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Текстура у сликарству и вајарству</w:t>
            </w:r>
          </w:p>
        </w:tc>
        <w:tc>
          <w:tcPr>
            <w:tcW w:w="1176" w:type="pct"/>
            <w:shd w:val="clear" w:color="auto" w:fill="auto"/>
            <w:vAlign w:val="center"/>
          </w:tcPr>
          <w:p w14:paraId="733D512B"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12D67" w:rsidRPr="00030961" w14:paraId="42B0F0CE" w14:textId="77777777" w:rsidTr="009E0FF6">
        <w:tc>
          <w:tcPr>
            <w:tcW w:w="1405" w:type="pct"/>
            <w:vMerge/>
            <w:shd w:val="clear" w:color="auto" w:fill="auto"/>
            <w:vAlign w:val="center"/>
          </w:tcPr>
          <w:p w14:paraId="01E5E28F" w14:textId="77777777" w:rsidR="00112D67" w:rsidRPr="00030961" w:rsidRDefault="00112D67" w:rsidP="00112D67">
            <w:pPr>
              <w:jc w:val="center"/>
              <w:rPr>
                <w:rFonts w:ascii="Times New Roman" w:hAnsi="Times New Roman" w:cs="Times New Roman"/>
                <w:sz w:val="24"/>
                <w:szCs w:val="24"/>
                <w:lang w:val="sr-Cyrl-RS"/>
              </w:rPr>
            </w:pPr>
          </w:p>
        </w:tc>
        <w:tc>
          <w:tcPr>
            <w:tcW w:w="573" w:type="pct"/>
            <w:shd w:val="clear" w:color="auto" w:fill="auto"/>
            <w:vAlign w:val="center"/>
          </w:tcPr>
          <w:p w14:paraId="6B3145B0" w14:textId="5F5805AB"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5C4B648E"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Имагинарна текстура</w:t>
            </w:r>
          </w:p>
        </w:tc>
        <w:tc>
          <w:tcPr>
            <w:tcW w:w="1176" w:type="pct"/>
            <w:shd w:val="clear" w:color="auto" w:fill="auto"/>
            <w:vAlign w:val="center"/>
          </w:tcPr>
          <w:p w14:paraId="535D707B"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72617" w:rsidRPr="00030961" w14:paraId="61A385B2" w14:textId="77777777" w:rsidTr="009E0FF6">
        <w:tc>
          <w:tcPr>
            <w:tcW w:w="1405" w:type="pct"/>
            <w:vMerge w:val="restart"/>
            <w:shd w:val="clear" w:color="auto" w:fill="auto"/>
            <w:vAlign w:val="center"/>
          </w:tcPr>
          <w:p w14:paraId="1912EBAD"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НАСЛЕЂЕ</w:t>
            </w:r>
          </w:p>
        </w:tc>
        <w:tc>
          <w:tcPr>
            <w:tcW w:w="573" w:type="pct"/>
            <w:shd w:val="clear" w:color="auto" w:fill="auto"/>
            <w:vAlign w:val="center"/>
          </w:tcPr>
          <w:p w14:paraId="05E8015A" w14:textId="4EDE585F"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30888155"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Знаменити уметници и њихова дела</w:t>
            </w:r>
          </w:p>
        </w:tc>
        <w:tc>
          <w:tcPr>
            <w:tcW w:w="1176" w:type="pct"/>
            <w:shd w:val="clear" w:color="auto" w:fill="auto"/>
            <w:vAlign w:val="center"/>
          </w:tcPr>
          <w:p w14:paraId="7FD67716"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50FA2FD5" w14:textId="77777777" w:rsidTr="009E0FF6">
        <w:tc>
          <w:tcPr>
            <w:tcW w:w="1405" w:type="pct"/>
            <w:vMerge/>
            <w:shd w:val="clear" w:color="auto" w:fill="auto"/>
            <w:vAlign w:val="center"/>
          </w:tcPr>
          <w:p w14:paraId="7D13CF7F" w14:textId="6B2799F0"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7C0C3318" w14:textId="42F119E4"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7B111893"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Знамените грађевине и паркови у Србији</w:t>
            </w:r>
          </w:p>
        </w:tc>
        <w:tc>
          <w:tcPr>
            <w:tcW w:w="1176" w:type="pct"/>
            <w:shd w:val="clear" w:color="auto" w:fill="auto"/>
            <w:vAlign w:val="center"/>
          </w:tcPr>
          <w:p w14:paraId="59E8BF27"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04B2301B" w14:textId="77777777" w:rsidTr="009E0FF6">
        <w:tc>
          <w:tcPr>
            <w:tcW w:w="1405" w:type="pct"/>
            <w:vMerge/>
            <w:shd w:val="clear" w:color="auto" w:fill="auto"/>
            <w:vAlign w:val="center"/>
          </w:tcPr>
          <w:p w14:paraId="2909D11A" w14:textId="77777777"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78A79A4C" w14:textId="367B1074"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50D75D3B"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Знаменити споменици у Србији</w:t>
            </w:r>
          </w:p>
        </w:tc>
        <w:tc>
          <w:tcPr>
            <w:tcW w:w="1176" w:type="pct"/>
            <w:shd w:val="clear" w:color="auto" w:fill="auto"/>
            <w:vAlign w:val="center"/>
          </w:tcPr>
          <w:p w14:paraId="71207194"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12D67" w:rsidRPr="00030961" w14:paraId="319355C6" w14:textId="77777777" w:rsidTr="009E0FF6">
        <w:tc>
          <w:tcPr>
            <w:tcW w:w="1405" w:type="pct"/>
            <w:shd w:val="clear" w:color="auto" w:fill="auto"/>
            <w:vAlign w:val="center"/>
          </w:tcPr>
          <w:p w14:paraId="42EC40AB"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НАУЧИЛИ СМО</w:t>
            </w:r>
          </w:p>
        </w:tc>
        <w:tc>
          <w:tcPr>
            <w:tcW w:w="573" w:type="pct"/>
            <w:shd w:val="clear" w:color="auto" w:fill="auto"/>
            <w:vAlign w:val="center"/>
          </w:tcPr>
          <w:p w14:paraId="7C79B72F" w14:textId="2A32F6B4"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647588D2"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Научили смо</w:t>
            </w:r>
          </w:p>
        </w:tc>
        <w:tc>
          <w:tcPr>
            <w:tcW w:w="1176" w:type="pct"/>
            <w:shd w:val="clear" w:color="auto" w:fill="auto"/>
            <w:vAlign w:val="center"/>
          </w:tcPr>
          <w:p w14:paraId="0C0EDF25"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процењивање</w:t>
            </w:r>
          </w:p>
        </w:tc>
      </w:tr>
      <w:tr w:rsidR="00172617" w:rsidRPr="00030961" w14:paraId="2E3AA58E" w14:textId="77777777" w:rsidTr="009E0FF6">
        <w:tc>
          <w:tcPr>
            <w:tcW w:w="1405" w:type="pct"/>
            <w:vMerge w:val="restart"/>
            <w:shd w:val="clear" w:color="auto" w:fill="auto"/>
            <w:vAlign w:val="center"/>
          </w:tcPr>
          <w:p w14:paraId="7C4E63C5"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УОБРАЗИЉА</w:t>
            </w:r>
          </w:p>
        </w:tc>
        <w:tc>
          <w:tcPr>
            <w:tcW w:w="573" w:type="pct"/>
            <w:shd w:val="clear" w:color="auto" w:fill="auto"/>
            <w:vAlign w:val="center"/>
          </w:tcPr>
          <w:p w14:paraId="66566A69" w14:textId="002F1297"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1C3D2313"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Машта, снови и митови у уметности</w:t>
            </w:r>
          </w:p>
        </w:tc>
        <w:tc>
          <w:tcPr>
            <w:tcW w:w="1176" w:type="pct"/>
            <w:shd w:val="clear" w:color="auto" w:fill="auto"/>
            <w:vAlign w:val="center"/>
          </w:tcPr>
          <w:p w14:paraId="70775D13"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77D31EC9" w14:textId="77777777" w:rsidTr="009E0FF6">
        <w:tc>
          <w:tcPr>
            <w:tcW w:w="1405" w:type="pct"/>
            <w:vMerge/>
            <w:shd w:val="clear" w:color="auto" w:fill="auto"/>
            <w:vAlign w:val="center"/>
          </w:tcPr>
          <w:p w14:paraId="3C00C79A" w14:textId="094A7F0B"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04F6387D" w14:textId="28E8CB00"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74E1C935"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Реални облици у нереалним односима</w:t>
            </w:r>
          </w:p>
        </w:tc>
        <w:tc>
          <w:tcPr>
            <w:tcW w:w="1176" w:type="pct"/>
            <w:shd w:val="clear" w:color="auto" w:fill="auto"/>
            <w:vAlign w:val="center"/>
          </w:tcPr>
          <w:p w14:paraId="14F0E021"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72617" w:rsidRPr="00030961" w14:paraId="36E82897" w14:textId="77777777" w:rsidTr="009E0FF6">
        <w:tc>
          <w:tcPr>
            <w:tcW w:w="1405" w:type="pct"/>
            <w:vMerge/>
            <w:shd w:val="clear" w:color="auto" w:fill="auto"/>
            <w:vAlign w:val="center"/>
          </w:tcPr>
          <w:p w14:paraId="79510C30" w14:textId="77777777" w:rsidR="00172617" w:rsidRPr="00030961" w:rsidRDefault="00172617" w:rsidP="00112D67">
            <w:pPr>
              <w:jc w:val="center"/>
              <w:rPr>
                <w:rFonts w:ascii="Times New Roman" w:hAnsi="Times New Roman" w:cs="Times New Roman"/>
                <w:sz w:val="24"/>
                <w:szCs w:val="24"/>
                <w:lang w:val="sr-Cyrl-RS"/>
              </w:rPr>
            </w:pPr>
          </w:p>
        </w:tc>
        <w:tc>
          <w:tcPr>
            <w:tcW w:w="573" w:type="pct"/>
            <w:shd w:val="clear" w:color="auto" w:fill="auto"/>
            <w:vAlign w:val="center"/>
          </w:tcPr>
          <w:p w14:paraId="354D815A" w14:textId="05C095EC" w:rsidR="00172617" w:rsidRPr="00030961" w:rsidRDefault="0017261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79683388" w14:textId="77777777" w:rsidR="00172617" w:rsidRPr="00030961" w:rsidRDefault="0017261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Трансформација облика</w:t>
            </w:r>
          </w:p>
        </w:tc>
        <w:tc>
          <w:tcPr>
            <w:tcW w:w="1176" w:type="pct"/>
            <w:shd w:val="clear" w:color="auto" w:fill="auto"/>
            <w:vAlign w:val="center"/>
          </w:tcPr>
          <w:p w14:paraId="2D8DE071" w14:textId="77777777" w:rsidR="00172617" w:rsidRPr="00030961" w:rsidRDefault="0017261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12D67" w:rsidRPr="00030961" w14:paraId="3DB03475" w14:textId="77777777" w:rsidTr="009E0FF6">
        <w:tc>
          <w:tcPr>
            <w:tcW w:w="1405" w:type="pct"/>
            <w:shd w:val="clear" w:color="auto" w:fill="auto"/>
            <w:vAlign w:val="center"/>
          </w:tcPr>
          <w:p w14:paraId="036A0505"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НАСЛЕЂЕ</w:t>
            </w:r>
          </w:p>
        </w:tc>
        <w:tc>
          <w:tcPr>
            <w:tcW w:w="573" w:type="pct"/>
            <w:shd w:val="clear" w:color="auto" w:fill="auto"/>
            <w:vAlign w:val="center"/>
          </w:tcPr>
          <w:p w14:paraId="154F5454" w14:textId="48443535"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1F62E73F"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Необична уметничка остварења</w:t>
            </w:r>
          </w:p>
        </w:tc>
        <w:tc>
          <w:tcPr>
            <w:tcW w:w="1176" w:type="pct"/>
            <w:shd w:val="clear" w:color="auto" w:fill="auto"/>
            <w:vAlign w:val="center"/>
          </w:tcPr>
          <w:p w14:paraId="304E0F5D"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12D67" w:rsidRPr="00030961" w14:paraId="673F1853" w14:textId="77777777" w:rsidTr="009E0FF6">
        <w:tc>
          <w:tcPr>
            <w:tcW w:w="1405" w:type="pct"/>
            <w:shd w:val="clear" w:color="auto" w:fill="auto"/>
            <w:vAlign w:val="center"/>
          </w:tcPr>
          <w:p w14:paraId="2BD945E5"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НАУЧИЛИ СМО</w:t>
            </w:r>
          </w:p>
        </w:tc>
        <w:tc>
          <w:tcPr>
            <w:tcW w:w="573" w:type="pct"/>
            <w:shd w:val="clear" w:color="auto" w:fill="auto"/>
            <w:vAlign w:val="center"/>
          </w:tcPr>
          <w:p w14:paraId="495B306B" w14:textId="7BBA0E1D"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4A5D44A0"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Научили смо</w:t>
            </w:r>
          </w:p>
        </w:tc>
        <w:tc>
          <w:tcPr>
            <w:tcW w:w="1176" w:type="pct"/>
            <w:shd w:val="clear" w:color="auto" w:fill="auto"/>
            <w:vAlign w:val="center"/>
          </w:tcPr>
          <w:p w14:paraId="771E7A19"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процењивање</w:t>
            </w:r>
          </w:p>
        </w:tc>
      </w:tr>
      <w:tr w:rsidR="00112D67" w:rsidRPr="00030961" w14:paraId="1AA0E139" w14:textId="77777777" w:rsidTr="009E0FF6">
        <w:tc>
          <w:tcPr>
            <w:tcW w:w="1405" w:type="pct"/>
            <w:vMerge w:val="restart"/>
            <w:shd w:val="clear" w:color="auto" w:fill="auto"/>
            <w:vAlign w:val="center"/>
          </w:tcPr>
          <w:p w14:paraId="1EC4ADA5"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ПРОСТОР</w:t>
            </w:r>
          </w:p>
        </w:tc>
        <w:tc>
          <w:tcPr>
            <w:tcW w:w="573" w:type="pct"/>
            <w:shd w:val="clear" w:color="auto" w:fill="auto"/>
            <w:vAlign w:val="center"/>
          </w:tcPr>
          <w:p w14:paraId="7A466309" w14:textId="2BBC62E6"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79525723"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Амбијент</w:t>
            </w:r>
          </w:p>
        </w:tc>
        <w:tc>
          <w:tcPr>
            <w:tcW w:w="1176" w:type="pct"/>
            <w:shd w:val="clear" w:color="auto" w:fill="auto"/>
            <w:vAlign w:val="center"/>
          </w:tcPr>
          <w:p w14:paraId="66E5D81E"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112D67" w:rsidRPr="00030961" w14:paraId="32DF7F65" w14:textId="77777777" w:rsidTr="009E0FF6">
        <w:tc>
          <w:tcPr>
            <w:tcW w:w="1405" w:type="pct"/>
            <w:vMerge/>
            <w:shd w:val="clear" w:color="auto" w:fill="auto"/>
            <w:vAlign w:val="center"/>
          </w:tcPr>
          <w:p w14:paraId="28ED17E2" w14:textId="77777777" w:rsidR="00112D67" w:rsidRPr="00030961" w:rsidRDefault="00112D67" w:rsidP="00112D67">
            <w:pPr>
              <w:jc w:val="center"/>
              <w:rPr>
                <w:rFonts w:ascii="Times New Roman" w:hAnsi="Times New Roman" w:cs="Times New Roman"/>
                <w:sz w:val="24"/>
                <w:szCs w:val="24"/>
                <w:lang w:val="sr-Cyrl-RS"/>
              </w:rPr>
            </w:pPr>
          </w:p>
        </w:tc>
        <w:tc>
          <w:tcPr>
            <w:tcW w:w="573" w:type="pct"/>
            <w:shd w:val="clear" w:color="auto" w:fill="auto"/>
            <w:vAlign w:val="center"/>
          </w:tcPr>
          <w:p w14:paraId="2AB9FA37" w14:textId="752AEED6" w:rsidR="00112D67" w:rsidRPr="00030961" w:rsidRDefault="00112D67" w:rsidP="00255CE8">
            <w:pPr>
              <w:pStyle w:val="ListParagraph"/>
              <w:numPr>
                <w:ilvl w:val="0"/>
                <w:numId w:val="32"/>
              </w:numPr>
              <w:jc w:val="center"/>
              <w:rPr>
                <w:rFonts w:ascii="Times New Roman" w:hAnsi="Times New Roman" w:cs="Times New Roman"/>
                <w:sz w:val="24"/>
                <w:szCs w:val="24"/>
                <w:lang w:val="sr-Cyrl-RS"/>
              </w:rPr>
            </w:pPr>
          </w:p>
        </w:tc>
        <w:tc>
          <w:tcPr>
            <w:tcW w:w="1846" w:type="pct"/>
            <w:shd w:val="clear" w:color="auto" w:fill="auto"/>
            <w:vAlign w:val="center"/>
          </w:tcPr>
          <w:p w14:paraId="3BC0E3E7" w14:textId="77777777" w:rsidR="00112D67" w:rsidRPr="00030961" w:rsidRDefault="00112D67"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Уређење школског простора</w:t>
            </w:r>
          </w:p>
        </w:tc>
        <w:tc>
          <w:tcPr>
            <w:tcW w:w="1176" w:type="pct"/>
            <w:shd w:val="clear" w:color="auto" w:fill="auto"/>
            <w:vAlign w:val="center"/>
          </w:tcPr>
          <w:p w14:paraId="71F3D92D" w14:textId="77777777" w:rsidR="00112D67" w:rsidRPr="00030961" w:rsidRDefault="00112D67" w:rsidP="00112D67">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bl>
    <w:p w14:paraId="43271CD5" w14:textId="77777777" w:rsidR="009E0FF6" w:rsidRPr="00030961" w:rsidRDefault="009E0FF6" w:rsidP="009E0FF6">
      <w:pPr>
        <w:spacing w:after="0"/>
        <w:rPr>
          <w:rFonts w:ascii="Times New Roman" w:hAnsi="Times New Roman" w:cs="Times New Roman"/>
          <w:sz w:val="24"/>
          <w:szCs w:val="24"/>
          <w:lang w:val="sr-Cyrl-RS"/>
        </w:rPr>
      </w:pPr>
    </w:p>
    <w:p w14:paraId="40C1DAF2" w14:textId="1DF52384" w:rsidR="00B130C2" w:rsidRPr="00030961" w:rsidRDefault="009E0FF6" w:rsidP="00B130C2">
      <w:pPr>
        <w:shd w:val="clear" w:color="auto" w:fill="FFFFFF"/>
        <w:spacing w:after="0" w:line="240" w:lineRule="auto"/>
        <w:jc w:val="cente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МУЗИЧКА КУЛТУРА</w:t>
      </w:r>
    </w:p>
    <w:p w14:paraId="60603EB7" w14:textId="77777777" w:rsidR="009E0FF6" w:rsidRPr="00030961" w:rsidRDefault="009E0FF6" w:rsidP="00B130C2">
      <w:pPr>
        <w:shd w:val="clear" w:color="auto" w:fill="FFFFFF"/>
        <w:spacing w:after="0" w:line="240" w:lineRule="auto"/>
        <w:jc w:val="center"/>
        <w:rPr>
          <w:rFonts w:ascii="Times New Roman" w:eastAsia="Times New Roman" w:hAnsi="Times New Roman" w:cs="Times New Roman"/>
          <w:b/>
          <w:bCs/>
          <w:color w:val="222222"/>
          <w:sz w:val="24"/>
          <w:szCs w:val="24"/>
          <w:lang w:val="sr-Cyrl-RS"/>
        </w:rPr>
      </w:pPr>
    </w:p>
    <w:tbl>
      <w:tblPr>
        <w:tblStyle w:val="TableGrid"/>
        <w:tblW w:w="5000" w:type="pct"/>
        <w:tblLook w:val="04A0" w:firstRow="1" w:lastRow="0" w:firstColumn="1" w:lastColumn="0" w:noHBand="0" w:noVBand="1"/>
      </w:tblPr>
      <w:tblGrid>
        <w:gridCol w:w="2222"/>
        <w:gridCol w:w="709"/>
        <w:gridCol w:w="4526"/>
        <w:gridCol w:w="1893"/>
      </w:tblGrid>
      <w:tr w:rsidR="00C60D9C" w:rsidRPr="00030961" w14:paraId="4DBF6EA5" w14:textId="77777777" w:rsidTr="00CF196F">
        <w:tc>
          <w:tcPr>
            <w:tcW w:w="1188" w:type="pct"/>
          </w:tcPr>
          <w:p w14:paraId="1E7FD6D2" w14:textId="203D67CD" w:rsidR="00C60D9C" w:rsidRPr="00030961" w:rsidRDefault="00C60D9C" w:rsidP="006C666A">
            <w:pPr>
              <w:rPr>
                <w:rFonts w:ascii="Times New Roman" w:hAnsi="Times New Roman" w:cs="Times New Roman"/>
                <w:b/>
                <w:bCs/>
                <w:color w:val="000000" w:themeColor="text1"/>
                <w:sz w:val="24"/>
                <w:szCs w:val="24"/>
                <w:lang w:val="sr-Cyrl-RS"/>
              </w:rPr>
            </w:pPr>
            <w:r w:rsidRPr="00030961">
              <w:rPr>
                <w:rFonts w:ascii="Times New Roman" w:hAnsi="Times New Roman" w:cs="Times New Roman"/>
                <w:b/>
                <w:bCs/>
                <w:color w:val="000000" w:themeColor="text1"/>
                <w:sz w:val="24"/>
                <w:szCs w:val="24"/>
                <w:lang w:val="sr-Cyrl-RS"/>
              </w:rPr>
              <w:t>Тема</w:t>
            </w:r>
          </w:p>
        </w:tc>
        <w:tc>
          <w:tcPr>
            <w:tcW w:w="379" w:type="pct"/>
          </w:tcPr>
          <w:p w14:paraId="7E056BC0" w14:textId="73F67FF4" w:rsidR="00C60D9C" w:rsidRPr="00030961" w:rsidRDefault="00C60D9C" w:rsidP="006C666A">
            <w:pPr>
              <w:jc w:val="center"/>
              <w:rPr>
                <w:rFonts w:ascii="Times New Roman" w:hAnsi="Times New Roman" w:cs="Times New Roman"/>
                <w:b/>
                <w:bCs/>
                <w:color w:val="000000" w:themeColor="text1"/>
                <w:sz w:val="24"/>
                <w:szCs w:val="24"/>
                <w:lang w:val="sr-Cyrl-RS"/>
              </w:rPr>
            </w:pPr>
            <w:r w:rsidRPr="00030961">
              <w:rPr>
                <w:rFonts w:ascii="Times New Roman" w:hAnsi="Times New Roman" w:cs="Times New Roman"/>
                <w:b/>
                <w:sz w:val="24"/>
                <w:szCs w:val="24"/>
                <w:lang w:val="sr-Cyrl-RS"/>
              </w:rPr>
              <w:t>Број часа</w:t>
            </w:r>
          </w:p>
        </w:tc>
        <w:tc>
          <w:tcPr>
            <w:tcW w:w="2674" w:type="pct"/>
          </w:tcPr>
          <w:p w14:paraId="2960F2C2" w14:textId="2B3DD447" w:rsidR="00C60D9C" w:rsidRPr="00030961" w:rsidRDefault="00C60D9C" w:rsidP="006C666A">
            <w:pPr>
              <w:jc w:val="center"/>
              <w:rPr>
                <w:rFonts w:ascii="Times New Roman" w:hAnsi="Times New Roman" w:cs="Times New Roman"/>
                <w:b/>
                <w:bCs/>
                <w:color w:val="000000" w:themeColor="text1"/>
                <w:sz w:val="24"/>
                <w:szCs w:val="24"/>
                <w:lang w:val="sr-Cyrl-RS"/>
              </w:rPr>
            </w:pPr>
            <w:r w:rsidRPr="00030961">
              <w:rPr>
                <w:rFonts w:ascii="Times New Roman" w:hAnsi="Times New Roman" w:cs="Times New Roman"/>
                <w:b/>
                <w:bCs/>
                <w:color w:val="000000" w:themeColor="text1"/>
                <w:sz w:val="24"/>
                <w:szCs w:val="24"/>
                <w:lang w:val="sr-Cyrl-RS"/>
              </w:rPr>
              <w:t>Наставна јединица</w:t>
            </w:r>
          </w:p>
        </w:tc>
        <w:tc>
          <w:tcPr>
            <w:tcW w:w="759" w:type="pct"/>
          </w:tcPr>
          <w:p w14:paraId="074DC65C" w14:textId="4CFFABB2" w:rsidR="00C60D9C" w:rsidRPr="00030961" w:rsidRDefault="00C60D9C" w:rsidP="006C666A">
            <w:pPr>
              <w:rPr>
                <w:rFonts w:ascii="Times New Roman" w:hAnsi="Times New Roman" w:cs="Times New Roman"/>
                <w:b/>
                <w:bCs/>
                <w:color w:val="000000" w:themeColor="text1"/>
                <w:sz w:val="24"/>
                <w:szCs w:val="24"/>
                <w:lang w:val="sr-Cyrl-RS"/>
              </w:rPr>
            </w:pPr>
            <w:r w:rsidRPr="00030961">
              <w:rPr>
                <w:rFonts w:ascii="Times New Roman" w:hAnsi="Times New Roman" w:cs="Times New Roman"/>
                <w:b/>
                <w:bCs/>
                <w:color w:val="000000" w:themeColor="text1"/>
                <w:sz w:val="24"/>
                <w:szCs w:val="24"/>
                <w:lang w:val="sr-Cyrl-RS"/>
              </w:rPr>
              <w:t>Тип часа</w:t>
            </w:r>
          </w:p>
        </w:tc>
      </w:tr>
      <w:tr w:rsidR="00C60D9C" w:rsidRPr="00030961" w14:paraId="48C72F12" w14:textId="77777777" w:rsidTr="00CF196F">
        <w:tc>
          <w:tcPr>
            <w:tcW w:w="1188" w:type="pct"/>
          </w:tcPr>
          <w:p w14:paraId="440484C3" w14:textId="5F11902E" w:rsidR="00C60D9C" w:rsidRPr="00030961" w:rsidRDefault="000B619D" w:rsidP="006C666A">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72692725" w14:textId="77777777" w:rsidR="00C60D9C" w:rsidRPr="00030961" w:rsidRDefault="00C60D9C" w:rsidP="00CA670F">
            <w:pPr>
              <w:pStyle w:val="ListParagraph"/>
              <w:numPr>
                <w:ilvl w:val="0"/>
                <w:numId w:val="4"/>
              </w:numPr>
              <w:ind w:left="504"/>
              <w:rPr>
                <w:rFonts w:ascii="Times New Roman" w:hAnsi="Times New Roman" w:cs="Times New Roman"/>
                <w:color w:val="000000" w:themeColor="text1"/>
                <w:sz w:val="24"/>
                <w:szCs w:val="24"/>
                <w:lang w:val="sr-Cyrl-RS"/>
              </w:rPr>
            </w:pPr>
          </w:p>
        </w:tc>
        <w:tc>
          <w:tcPr>
            <w:tcW w:w="2674" w:type="pct"/>
          </w:tcPr>
          <w:p w14:paraId="7C65F7FD" w14:textId="2447C505" w:rsidR="00C60D9C" w:rsidRPr="00030961" w:rsidRDefault="00C60D9C" w:rsidP="00C60D9C">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Уводни час и певање песама у комбинацији са покретом (канон) </w:t>
            </w:r>
          </w:p>
        </w:tc>
        <w:tc>
          <w:tcPr>
            <w:tcW w:w="759" w:type="pct"/>
          </w:tcPr>
          <w:p w14:paraId="6EE7AC3A" w14:textId="77777777" w:rsidR="00C60D9C" w:rsidRPr="00030961" w:rsidRDefault="00C60D9C" w:rsidP="006C666A">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обнављање</w:t>
            </w:r>
          </w:p>
        </w:tc>
      </w:tr>
      <w:tr w:rsidR="00C60D9C" w:rsidRPr="00030961" w14:paraId="2C47EFE9" w14:textId="77777777" w:rsidTr="00CF196F">
        <w:tc>
          <w:tcPr>
            <w:tcW w:w="1188" w:type="pct"/>
          </w:tcPr>
          <w:p w14:paraId="1C65A513" w14:textId="6DB2B0D6" w:rsidR="00C60D9C" w:rsidRPr="00030961" w:rsidRDefault="000B619D" w:rsidP="006C666A">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ЧОВЕК И МУЗИКА</w:t>
            </w:r>
          </w:p>
        </w:tc>
        <w:tc>
          <w:tcPr>
            <w:tcW w:w="379" w:type="pct"/>
          </w:tcPr>
          <w:p w14:paraId="3C527E24" w14:textId="77777777" w:rsidR="00C60D9C" w:rsidRPr="00030961" w:rsidRDefault="00C60D9C" w:rsidP="00CA670F">
            <w:pPr>
              <w:pStyle w:val="ListParagraph"/>
              <w:numPr>
                <w:ilvl w:val="0"/>
                <w:numId w:val="4"/>
              </w:numPr>
              <w:autoSpaceDE w:val="0"/>
              <w:autoSpaceDN w:val="0"/>
              <w:adjustRightInd w:val="0"/>
              <w:ind w:left="144" w:right="667" w:firstLine="0"/>
              <w:rPr>
                <w:rFonts w:ascii="Times New Roman" w:eastAsia="Calibri" w:hAnsi="Times New Roman" w:cs="Times New Roman"/>
                <w:color w:val="000000" w:themeColor="text1"/>
                <w:sz w:val="24"/>
                <w:szCs w:val="24"/>
                <w:lang w:val="sr-Cyrl-RS"/>
              </w:rPr>
            </w:pPr>
          </w:p>
        </w:tc>
        <w:tc>
          <w:tcPr>
            <w:tcW w:w="2674" w:type="pct"/>
          </w:tcPr>
          <w:p w14:paraId="027A9416" w14:textId="470F984C" w:rsidR="00C60D9C" w:rsidRPr="00030961" w:rsidRDefault="00C60D9C" w:rsidP="00C60D9C">
            <w:pPr>
              <w:autoSpaceDE w:val="0"/>
              <w:autoSpaceDN w:val="0"/>
              <w:adjustRightInd w:val="0"/>
              <w:ind w:right="667"/>
              <w:rPr>
                <w:rFonts w:ascii="Times New Roman" w:eastAsia="Calibri"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 xml:space="preserve">Средњи век: </w:t>
            </w:r>
            <w:r w:rsidRPr="00030961">
              <w:rPr>
                <w:rFonts w:ascii="Times New Roman" w:hAnsi="Times New Roman" w:cs="Times New Roman"/>
                <w:color w:val="000000" w:themeColor="text1"/>
                <w:sz w:val="24"/>
                <w:szCs w:val="24"/>
                <w:lang w:val="sr-Cyrl-RS"/>
              </w:rPr>
              <w:t xml:space="preserve">основне карактеристике </w:t>
            </w:r>
            <w:r w:rsidRPr="00030961">
              <w:rPr>
                <w:rFonts w:ascii="Times New Roman" w:eastAsia="Calibri" w:hAnsi="Times New Roman" w:cs="Times New Roman"/>
                <w:color w:val="000000" w:themeColor="text1"/>
                <w:sz w:val="24"/>
                <w:szCs w:val="24"/>
                <w:lang w:val="sr-Cyrl-RS"/>
              </w:rPr>
              <w:t xml:space="preserve">музичке уметности и изражајна средства </w:t>
            </w:r>
          </w:p>
        </w:tc>
        <w:tc>
          <w:tcPr>
            <w:tcW w:w="759" w:type="pct"/>
          </w:tcPr>
          <w:p w14:paraId="338FBCBA" w14:textId="77777777" w:rsidR="00C60D9C" w:rsidRPr="00030961" w:rsidRDefault="00C60D9C" w:rsidP="006C666A">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C60D9C" w:rsidRPr="00030961" w14:paraId="0120B3C6" w14:textId="77777777" w:rsidTr="00CF196F">
        <w:trPr>
          <w:trHeight w:val="303"/>
        </w:trPr>
        <w:tc>
          <w:tcPr>
            <w:tcW w:w="1188" w:type="pct"/>
          </w:tcPr>
          <w:p w14:paraId="5ECB7AEF" w14:textId="085DF226" w:rsidR="00C60D9C" w:rsidRPr="00030961" w:rsidRDefault="000B619D" w:rsidP="006C666A">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ЧОВЕК И МУЗИКА</w:t>
            </w:r>
          </w:p>
        </w:tc>
        <w:tc>
          <w:tcPr>
            <w:tcW w:w="379" w:type="pct"/>
          </w:tcPr>
          <w:p w14:paraId="6AFDA67B" w14:textId="77777777" w:rsidR="00C60D9C" w:rsidRPr="00030961" w:rsidRDefault="00C60D9C" w:rsidP="00CA670F">
            <w:pPr>
              <w:pStyle w:val="ListParagraph"/>
              <w:numPr>
                <w:ilvl w:val="0"/>
                <w:numId w:val="4"/>
              </w:numPr>
              <w:autoSpaceDE w:val="0"/>
              <w:autoSpaceDN w:val="0"/>
              <w:adjustRightInd w:val="0"/>
              <w:ind w:left="144" w:right="667" w:firstLine="0"/>
              <w:rPr>
                <w:rFonts w:ascii="Times New Roman" w:eastAsia="Calibri" w:hAnsi="Times New Roman" w:cs="Times New Roman"/>
                <w:color w:val="000000" w:themeColor="text1"/>
                <w:sz w:val="24"/>
                <w:szCs w:val="24"/>
                <w:lang w:val="sr-Cyrl-RS"/>
              </w:rPr>
            </w:pPr>
          </w:p>
        </w:tc>
        <w:tc>
          <w:tcPr>
            <w:tcW w:w="2674" w:type="pct"/>
          </w:tcPr>
          <w:p w14:paraId="3F3812FE" w14:textId="13ED20FE" w:rsidR="00C60D9C" w:rsidRPr="00030961" w:rsidRDefault="00C60D9C" w:rsidP="00C60D9C">
            <w:pPr>
              <w:autoSpaceDE w:val="0"/>
              <w:autoSpaceDN w:val="0"/>
              <w:adjustRightInd w:val="0"/>
              <w:ind w:right="667"/>
              <w:rPr>
                <w:rFonts w:ascii="Times New Roman" w:eastAsia="Calibri"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Духовна музика средњег века (ранохришћ</w:t>
            </w:r>
            <w:r w:rsidR="00255CE8" w:rsidRPr="00030961">
              <w:rPr>
                <w:rFonts w:ascii="Times New Roman" w:eastAsia="Calibri" w:hAnsi="Times New Roman" w:cs="Times New Roman"/>
                <w:color w:val="000000" w:themeColor="text1"/>
                <w:sz w:val="24"/>
                <w:szCs w:val="24"/>
                <w:lang w:val="sr-Cyrl-RS"/>
              </w:rPr>
              <w:t xml:space="preserve">анска </w:t>
            </w:r>
            <w:r w:rsidRPr="00030961">
              <w:rPr>
                <w:rFonts w:ascii="Times New Roman" w:eastAsia="Calibri" w:hAnsi="Times New Roman" w:cs="Times New Roman"/>
                <w:color w:val="000000" w:themeColor="text1"/>
                <w:sz w:val="24"/>
                <w:szCs w:val="24"/>
                <w:lang w:val="sr-Cyrl-RS"/>
              </w:rPr>
              <w:t>музика; византијско певање; Грег</w:t>
            </w:r>
            <w:r w:rsidR="00255CE8" w:rsidRPr="00030961">
              <w:rPr>
                <w:rFonts w:ascii="Times New Roman" w:eastAsia="Calibri" w:hAnsi="Times New Roman" w:cs="Times New Roman"/>
                <w:color w:val="000000" w:themeColor="text1"/>
                <w:sz w:val="24"/>
                <w:szCs w:val="24"/>
                <w:lang w:val="sr-Cyrl-RS"/>
              </w:rPr>
              <w:t>оријански</w:t>
            </w:r>
            <w:r w:rsidRPr="00030961">
              <w:rPr>
                <w:rFonts w:ascii="Times New Roman" w:eastAsia="Calibri" w:hAnsi="Times New Roman" w:cs="Times New Roman"/>
                <w:color w:val="000000" w:themeColor="text1"/>
                <w:sz w:val="24"/>
                <w:szCs w:val="24"/>
                <w:lang w:val="sr-Cyrl-RS"/>
              </w:rPr>
              <w:t xml:space="preserve"> корал) </w:t>
            </w:r>
          </w:p>
        </w:tc>
        <w:tc>
          <w:tcPr>
            <w:tcW w:w="759" w:type="pct"/>
          </w:tcPr>
          <w:p w14:paraId="653D70E3" w14:textId="77777777" w:rsidR="00C60D9C" w:rsidRPr="00030961" w:rsidRDefault="00C60D9C" w:rsidP="006C666A">
            <w:pPr>
              <w:spacing w:line="276" w:lineRule="auto"/>
              <w:rPr>
                <w:rFonts w:ascii="Times New Roman" w:eastAsia="Lucida Sans Unicode"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C60D9C" w:rsidRPr="00030961" w14:paraId="27D4F1B6" w14:textId="77777777" w:rsidTr="00CF196F">
        <w:tc>
          <w:tcPr>
            <w:tcW w:w="1188" w:type="pct"/>
          </w:tcPr>
          <w:p w14:paraId="5E9D5758" w14:textId="25B5DFE7" w:rsidR="00C60D9C" w:rsidRPr="00030961" w:rsidRDefault="000B619D" w:rsidP="006C666A">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СЛУШАЊЕ МУЗИКЕ</w:t>
            </w:r>
          </w:p>
        </w:tc>
        <w:tc>
          <w:tcPr>
            <w:tcW w:w="379" w:type="pct"/>
          </w:tcPr>
          <w:p w14:paraId="3DA90D63" w14:textId="77777777" w:rsidR="00C60D9C" w:rsidRPr="00030961" w:rsidRDefault="00C60D9C" w:rsidP="00CA670F">
            <w:pPr>
              <w:pStyle w:val="ListParagraph"/>
              <w:numPr>
                <w:ilvl w:val="0"/>
                <w:numId w:val="4"/>
              </w:numPr>
              <w:ind w:left="144" w:right="667" w:firstLine="0"/>
              <w:rPr>
                <w:rFonts w:ascii="Times New Roman" w:hAnsi="Times New Roman" w:cs="Times New Roman"/>
                <w:color w:val="000000" w:themeColor="text1"/>
                <w:sz w:val="24"/>
                <w:szCs w:val="24"/>
                <w:lang w:val="sr-Cyrl-RS"/>
              </w:rPr>
            </w:pPr>
          </w:p>
        </w:tc>
        <w:tc>
          <w:tcPr>
            <w:tcW w:w="2674" w:type="pct"/>
          </w:tcPr>
          <w:p w14:paraId="552CAF73" w14:textId="1FE8B65F" w:rsidR="00C60D9C" w:rsidRPr="00030961" w:rsidRDefault="00C60D9C" w:rsidP="00C60D9C">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Слушање музике </w:t>
            </w:r>
          </w:p>
          <w:p w14:paraId="2E53A3F9" w14:textId="77777777" w:rsidR="00C60D9C" w:rsidRPr="00030961" w:rsidRDefault="00C60D9C" w:rsidP="00C60D9C">
            <w:p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759" w:type="pct"/>
          </w:tcPr>
          <w:p w14:paraId="59C64F16" w14:textId="77777777" w:rsidR="00C60D9C" w:rsidRPr="00030961" w:rsidRDefault="00C60D9C" w:rsidP="006C666A">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утврђивање</w:t>
            </w:r>
          </w:p>
        </w:tc>
      </w:tr>
      <w:tr w:rsidR="00C60D9C" w:rsidRPr="00030961" w14:paraId="5E0E5619" w14:textId="77777777" w:rsidTr="00CF196F">
        <w:tc>
          <w:tcPr>
            <w:tcW w:w="1188" w:type="pct"/>
          </w:tcPr>
          <w:p w14:paraId="2F498A1E" w14:textId="44B8AD3E" w:rsidR="00C60D9C" w:rsidRPr="00030961" w:rsidRDefault="000B619D" w:rsidP="006C666A">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ЧОВЕК И МУЗИКА</w:t>
            </w:r>
          </w:p>
        </w:tc>
        <w:tc>
          <w:tcPr>
            <w:tcW w:w="379" w:type="pct"/>
          </w:tcPr>
          <w:p w14:paraId="7D740264" w14:textId="77777777" w:rsidR="00C60D9C" w:rsidRPr="00030961" w:rsidRDefault="00C60D9C" w:rsidP="00CA670F">
            <w:pPr>
              <w:pStyle w:val="ListParagraph"/>
              <w:numPr>
                <w:ilvl w:val="0"/>
                <w:numId w:val="4"/>
              </w:numPr>
              <w:autoSpaceDE w:val="0"/>
              <w:autoSpaceDN w:val="0"/>
              <w:adjustRightInd w:val="0"/>
              <w:ind w:left="144" w:right="667" w:firstLine="0"/>
              <w:rPr>
                <w:rFonts w:ascii="Times New Roman" w:eastAsia="Calibri" w:hAnsi="Times New Roman" w:cs="Times New Roman"/>
                <w:color w:val="000000" w:themeColor="text1"/>
                <w:sz w:val="24"/>
                <w:szCs w:val="24"/>
                <w:lang w:val="sr-Cyrl-RS"/>
              </w:rPr>
            </w:pPr>
          </w:p>
        </w:tc>
        <w:tc>
          <w:tcPr>
            <w:tcW w:w="2674" w:type="pct"/>
          </w:tcPr>
          <w:p w14:paraId="334460D0" w14:textId="663264CE" w:rsidR="00C60D9C" w:rsidRPr="00030961" w:rsidRDefault="00C60D9C" w:rsidP="00C60D9C">
            <w:pPr>
              <w:autoSpaceDE w:val="0"/>
              <w:autoSpaceDN w:val="0"/>
              <w:adjustRightInd w:val="0"/>
              <w:ind w:right="667"/>
              <w:rPr>
                <w:rFonts w:ascii="Times New Roman" w:eastAsia="Calibri"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Световна музика ср</w:t>
            </w:r>
            <w:r w:rsidR="00255CE8" w:rsidRPr="00030961">
              <w:rPr>
                <w:rFonts w:ascii="Times New Roman" w:eastAsia="Calibri" w:hAnsi="Times New Roman" w:cs="Times New Roman"/>
                <w:color w:val="000000" w:themeColor="text1"/>
                <w:sz w:val="24"/>
                <w:szCs w:val="24"/>
                <w:lang w:val="sr-Cyrl-RS"/>
              </w:rPr>
              <w:t>едњег</w:t>
            </w:r>
            <w:r w:rsidRPr="00030961">
              <w:rPr>
                <w:rFonts w:ascii="Times New Roman" w:eastAsia="Calibri" w:hAnsi="Times New Roman" w:cs="Times New Roman"/>
                <w:color w:val="000000" w:themeColor="text1"/>
                <w:sz w:val="24"/>
                <w:szCs w:val="24"/>
                <w:lang w:val="sr-Cyrl-RS"/>
              </w:rPr>
              <w:t xml:space="preserve"> века (трубадури…; рани облици вишегласја; инструменти) </w:t>
            </w:r>
          </w:p>
        </w:tc>
        <w:tc>
          <w:tcPr>
            <w:tcW w:w="759" w:type="pct"/>
          </w:tcPr>
          <w:p w14:paraId="6142E314" w14:textId="77777777" w:rsidR="00C60D9C" w:rsidRPr="00030961" w:rsidRDefault="00C60D9C" w:rsidP="006C666A">
            <w:pPr>
              <w:rPr>
                <w:rFonts w:ascii="Times New Roman"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обрада</w:t>
            </w:r>
          </w:p>
        </w:tc>
      </w:tr>
      <w:tr w:rsidR="00172617" w:rsidRPr="00030961" w14:paraId="18D260D6" w14:textId="77777777" w:rsidTr="00CF196F">
        <w:tc>
          <w:tcPr>
            <w:tcW w:w="1188" w:type="pct"/>
          </w:tcPr>
          <w:p w14:paraId="17D63BCD" w14:textId="19C6BB03"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СЛУШАЊЕ МУЗИКЕ</w:t>
            </w:r>
          </w:p>
        </w:tc>
        <w:tc>
          <w:tcPr>
            <w:tcW w:w="379" w:type="pct"/>
          </w:tcPr>
          <w:p w14:paraId="10C0DD59"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51F869CF"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 xml:space="preserve">Слушање средњовековне музике </w:t>
            </w:r>
          </w:p>
        </w:tc>
        <w:tc>
          <w:tcPr>
            <w:tcW w:w="759" w:type="pct"/>
          </w:tcPr>
          <w:p w14:paraId="4200192B" w14:textId="77777777" w:rsidR="00172617" w:rsidRPr="00030961" w:rsidRDefault="00172617" w:rsidP="00241BC5">
            <w:pPr>
              <w:rPr>
                <w:rFonts w:ascii="Times New Roman" w:eastAsia="Lucida Sans Unicode"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утврђивање</w:t>
            </w:r>
            <w:r w:rsidRPr="00030961">
              <w:rPr>
                <w:rFonts w:ascii="Times New Roman" w:eastAsia="Calibri" w:hAnsi="Times New Roman" w:cs="Times New Roman"/>
                <w:color w:val="000000" w:themeColor="text1"/>
                <w:sz w:val="24"/>
                <w:szCs w:val="24"/>
                <w:lang w:val="sr-Cyrl-RS"/>
              </w:rPr>
              <w:t xml:space="preserve">  </w:t>
            </w:r>
          </w:p>
        </w:tc>
      </w:tr>
      <w:tr w:rsidR="00172617" w:rsidRPr="00030961" w14:paraId="472938C7" w14:textId="77777777" w:rsidTr="00CF196F">
        <w:trPr>
          <w:trHeight w:val="782"/>
        </w:trPr>
        <w:tc>
          <w:tcPr>
            <w:tcW w:w="1188" w:type="pct"/>
          </w:tcPr>
          <w:p w14:paraId="59D9BFE4" w14:textId="60E97C34"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ЧОВЕК И МУЗИКА</w:t>
            </w:r>
          </w:p>
        </w:tc>
        <w:tc>
          <w:tcPr>
            <w:tcW w:w="379" w:type="pct"/>
          </w:tcPr>
          <w:p w14:paraId="11A378FB"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4764DEEB" w14:textId="77777777" w:rsidR="00172617" w:rsidRPr="00030961" w:rsidRDefault="00172617" w:rsidP="00241BC5">
            <w:pPr>
              <w:widowControl w:val="0"/>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Духовна и световна музика у средњовековној Србији </w:t>
            </w:r>
          </w:p>
        </w:tc>
        <w:tc>
          <w:tcPr>
            <w:tcW w:w="759" w:type="pct"/>
          </w:tcPr>
          <w:p w14:paraId="03C8BDE2" w14:textId="77777777" w:rsidR="00172617" w:rsidRPr="00030961" w:rsidRDefault="00172617" w:rsidP="00241BC5">
            <w:pPr>
              <w:rPr>
                <w:rFonts w:ascii="Times New Roman" w:hAnsi="Times New Roman" w:cs="Times New Roman"/>
                <w:b/>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обрада и утврђивање</w:t>
            </w:r>
          </w:p>
        </w:tc>
      </w:tr>
      <w:tr w:rsidR="00172617" w:rsidRPr="00030961" w14:paraId="208D9A45" w14:textId="77777777" w:rsidTr="00CF196F">
        <w:tc>
          <w:tcPr>
            <w:tcW w:w="1188" w:type="pct"/>
          </w:tcPr>
          <w:p w14:paraId="1374148B" w14:textId="3A2B18EA"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6744E1B3"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58937BA0"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Извођење једноставних ритмичких и мелодијских мотива у стилу музике средњег века </w:t>
            </w:r>
          </w:p>
        </w:tc>
        <w:tc>
          <w:tcPr>
            <w:tcW w:w="759" w:type="pct"/>
          </w:tcPr>
          <w:p w14:paraId="2CFA7CAC"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утврђивање</w:t>
            </w:r>
          </w:p>
        </w:tc>
      </w:tr>
      <w:tr w:rsidR="00172617" w:rsidRPr="00030961" w14:paraId="1636758C" w14:textId="77777777" w:rsidTr="00CF196F">
        <w:tc>
          <w:tcPr>
            <w:tcW w:w="1188" w:type="pct"/>
          </w:tcPr>
          <w:p w14:paraId="7363FCFD" w14:textId="7A1EF02F"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МУЗИЧКО СТВАРАЛАШТВО</w:t>
            </w:r>
          </w:p>
        </w:tc>
        <w:tc>
          <w:tcPr>
            <w:tcW w:w="379" w:type="pct"/>
          </w:tcPr>
          <w:p w14:paraId="5DED7164"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7923F05A" w14:textId="7F384FD4"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Крeирaњe прaтњe зa пeсмe ритм</w:t>
            </w:r>
            <w:r w:rsidR="00255CE8" w:rsidRPr="00030961">
              <w:rPr>
                <w:rFonts w:ascii="Times New Roman" w:hAnsi="Times New Roman" w:cs="Times New Roman"/>
                <w:color w:val="000000" w:themeColor="text1"/>
                <w:sz w:val="24"/>
                <w:szCs w:val="24"/>
                <w:lang w:val="sr-Cyrl-RS"/>
              </w:rPr>
              <w:t>ичким</w:t>
            </w:r>
            <w:r w:rsidRPr="00030961">
              <w:rPr>
                <w:rFonts w:ascii="Times New Roman" w:hAnsi="Times New Roman" w:cs="Times New Roman"/>
                <w:color w:val="000000" w:themeColor="text1"/>
                <w:sz w:val="24"/>
                <w:szCs w:val="24"/>
                <w:lang w:val="sr-Cyrl-RS"/>
              </w:rPr>
              <w:t xml:space="preserve"> и звучним eфeктимa, кoристeћи рaзл</w:t>
            </w:r>
            <w:r w:rsidR="00255CE8" w:rsidRPr="00030961">
              <w:rPr>
                <w:rFonts w:ascii="Times New Roman" w:hAnsi="Times New Roman" w:cs="Times New Roman"/>
                <w:color w:val="000000" w:themeColor="text1"/>
                <w:sz w:val="24"/>
                <w:szCs w:val="24"/>
                <w:lang w:val="sr-Cyrl-RS"/>
              </w:rPr>
              <w:t>ичите</w:t>
            </w:r>
            <w:r w:rsidRPr="00030961">
              <w:rPr>
                <w:rFonts w:ascii="Times New Roman" w:hAnsi="Times New Roman" w:cs="Times New Roman"/>
                <w:color w:val="000000" w:themeColor="text1"/>
                <w:sz w:val="24"/>
                <w:szCs w:val="24"/>
                <w:lang w:val="sr-Cyrl-RS"/>
              </w:rPr>
              <w:t xml:space="preserve"> извoрe звукa </w:t>
            </w:r>
          </w:p>
        </w:tc>
        <w:tc>
          <w:tcPr>
            <w:tcW w:w="759" w:type="pct"/>
          </w:tcPr>
          <w:p w14:paraId="72C8A387"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утврђивање</w:t>
            </w:r>
          </w:p>
        </w:tc>
      </w:tr>
      <w:tr w:rsidR="00172617" w:rsidRPr="00030961" w14:paraId="0A9A05B7" w14:textId="77777777" w:rsidTr="00CF196F">
        <w:tc>
          <w:tcPr>
            <w:tcW w:w="1188" w:type="pct"/>
          </w:tcPr>
          <w:p w14:paraId="4386C4EB" w14:textId="363F3029"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lastRenderedPageBreak/>
              <w:t>СЛУШАЊЕ МУЗИКЕ</w:t>
            </w:r>
          </w:p>
        </w:tc>
        <w:tc>
          <w:tcPr>
            <w:tcW w:w="379" w:type="pct"/>
          </w:tcPr>
          <w:p w14:paraId="243D56F8"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603E3BA3" w14:textId="77777777" w:rsidR="00172617" w:rsidRPr="00030961" w:rsidRDefault="00172617" w:rsidP="00241BC5">
            <w:pPr>
              <w:autoSpaceDE w:val="0"/>
              <w:autoSpaceDN w:val="0"/>
              <w:adjustRightInd w:val="0"/>
              <w:ind w:right="667"/>
              <w:rPr>
                <w:rFonts w:ascii="Times New Roman"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 xml:space="preserve">Музика средњег века као инспирација за уметничку и популарну музику </w:t>
            </w:r>
          </w:p>
        </w:tc>
        <w:tc>
          <w:tcPr>
            <w:tcW w:w="759" w:type="pct"/>
          </w:tcPr>
          <w:p w14:paraId="4E82CA5C"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утврђивање</w:t>
            </w:r>
          </w:p>
        </w:tc>
      </w:tr>
      <w:tr w:rsidR="00172617" w:rsidRPr="00030961" w14:paraId="12BF998C" w14:textId="77777777" w:rsidTr="00CF196F">
        <w:tc>
          <w:tcPr>
            <w:tcW w:w="1188" w:type="pct"/>
          </w:tcPr>
          <w:p w14:paraId="51D9EC3C" w14:textId="51850BD2"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3048A0D3"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6D4E8F1F"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Извођење песама у комбинацији са покретом </w:t>
            </w:r>
          </w:p>
        </w:tc>
        <w:tc>
          <w:tcPr>
            <w:tcW w:w="759" w:type="pct"/>
          </w:tcPr>
          <w:p w14:paraId="79D59B9C"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утврђивање</w:t>
            </w:r>
          </w:p>
        </w:tc>
      </w:tr>
      <w:tr w:rsidR="00172617" w:rsidRPr="00030961" w14:paraId="27D13CA2" w14:textId="77777777" w:rsidTr="00CF196F">
        <w:tc>
          <w:tcPr>
            <w:tcW w:w="1188" w:type="pct"/>
          </w:tcPr>
          <w:p w14:paraId="5B725CA9" w14:textId="7F31020B"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МУЗИЧКИ ИНСТРУМЕНТИ</w:t>
            </w:r>
          </w:p>
        </w:tc>
        <w:tc>
          <w:tcPr>
            <w:tcW w:w="379" w:type="pct"/>
          </w:tcPr>
          <w:p w14:paraId="4D59A034"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0263B872"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Народни инструменти  </w:t>
            </w:r>
          </w:p>
        </w:tc>
        <w:tc>
          <w:tcPr>
            <w:tcW w:w="759" w:type="pct"/>
          </w:tcPr>
          <w:p w14:paraId="46A7A0D1"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утврђивање</w:t>
            </w:r>
          </w:p>
        </w:tc>
      </w:tr>
      <w:tr w:rsidR="00172617" w:rsidRPr="00030961" w14:paraId="103874E2" w14:textId="77777777" w:rsidTr="00CF196F">
        <w:tc>
          <w:tcPr>
            <w:tcW w:w="1188" w:type="pct"/>
          </w:tcPr>
          <w:p w14:paraId="6EE87CAA" w14:textId="2524E01B"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68037AB8"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6887D383"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Пeвaње / свирање пeсама пo слуху у такту 6/8 </w:t>
            </w:r>
          </w:p>
        </w:tc>
        <w:tc>
          <w:tcPr>
            <w:tcW w:w="759" w:type="pct"/>
          </w:tcPr>
          <w:p w14:paraId="3DCA2D4B"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172617" w:rsidRPr="00030961" w14:paraId="32709B76" w14:textId="77777777" w:rsidTr="00CF196F">
        <w:tc>
          <w:tcPr>
            <w:tcW w:w="1188" w:type="pct"/>
          </w:tcPr>
          <w:p w14:paraId="60E8C563" w14:textId="71C68F13"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5CE94526"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7C0EA901"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Свирaњe из нотног текста (триола) </w:t>
            </w:r>
          </w:p>
        </w:tc>
        <w:tc>
          <w:tcPr>
            <w:tcW w:w="759" w:type="pct"/>
          </w:tcPr>
          <w:p w14:paraId="59768246"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172617" w:rsidRPr="00030961" w14:paraId="727AA93B" w14:textId="77777777" w:rsidTr="00CF196F">
        <w:tc>
          <w:tcPr>
            <w:tcW w:w="1188" w:type="pct"/>
          </w:tcPr>
          <w:p w14:paraId="2508C427" w14:textId="655172B2"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СЛУШАЊЕ МУЗИКЕ</w:t>
            </w:r>
          </w:p>
        </w:tc>
        <w:tc>
          <w:tcPr>
            <w:tcW w:w="379" w:type="pct"/>
          </w:tcPr>
          <w:p w14:paraId="5C59CE2E"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7C479585"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Слушaњe музике (В, ВИ и И кoмпoзициjе, дoмaћих и стрaних кoмпoзитoрa) </w:t>
            </w:r>
          </w:p>
        </w:tc>
        <w:tc>
          <w:tcPr>
            <w:tcW w:w="759" w:type="pct"/>
          </w:tcPr>
          <w:p w14:paraId="61401536"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172617" w:rsidRPr="00030961" w14:paraId="1CF18B5D" w14:textId="77777777" w:rsidTr="00CF196F">
        <w:tc>
          <w:tcPr>
            <w:tcW w:w="1188" w:type="pct"/>
          </w:tcPr>
          <w:p w14:paraId="66BB3CDC" w14:textId="17DD3897"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МУЗИЧКО СТВАРАЛАШТВО</w:t>
            </w:r>
          </w:p>
        </w:tc>
        <w:tc>
          <w:tcPr>
            <w:tcW w:w="379" w:type="pct"/>
          </w:tcPr>
          <w:p w14:paraId="381AAAA6"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72117D44"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Стварање мeлoдиje нa зaдaти тeкст </w:t>
            </w:r>
          </w:p>
        </w:tc>
        <w:tc>
          <w:tcPr>
            <w:tcW w:w="759" w:type="pct"/>
          </w:tcPr>
          <w:p w14:paraId="23FF872D" w14:textId="77777777" w:rsidR="00172617" w:rsidRPr="00030961" w:rsidRDefault="00172617" w:rsidP="00241BC5">
            <w:pPr>
              <w:spacing w:line="276" w:lineRule="auto"/>
              <w:jc w:val="both"/>
              <w:rPr>
                <w:rFonts w:ascii="Times New Roman" w:eastAsia="Lucida Sans Unicode"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утврђивање  </w:t>
            </w:r>
          </w:p>
        </w:tc>
      </w:tr>
      <w:tr w:rsidR="00172617" w:rsidRPr="00030961" w14:paraId="36C69616" w14:textId="77777777" w:rsidTr="00CF196F">
        <w:tc>
          <w:tcPr>
            <w:tcW w:w="1188" w:type="pct"/>
          </w:tcPr>
          <w:p w14:paraId="797C233B" w14:textId="0F80D2C0"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2A609455"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56274B22"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Извођење  пeсама из нотног текста (пунктирани ритам) </w:t>
            </w:r>
          </w:p>
        </w:tc>
        <w:tc>
          <w:tcPr>
            <w:tcW w:w="759" w:type="pct"/>
          </w:tcPr>
          <w:p w14:paraId="3C7A316A"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утврђивање</w:t>
            </w:r>
          </w:p>
        </w:tc>
      </w:tr>
      <w:tr w:rsidR="00172617" w:rsidRPr="00030961" w14:paraId="15DFAE53" w14:textId="77777777" w:rsidTr="00CF196F">
        <w:tc>
          <w:tcPr>
            <w:tcW w:w="1188" w:type="pct"/>
          </w:tcPr>
          <w:p w14:paraId="3B91CA01" w14:textId="168C06D6"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СЛУШАЊЕ МУЗИКЕ</w:t>
            </w:r>
          </w:p>
        </w:tc>
        <w:tc>
          <w:tcPr>
            <w:tcW w:w="379" w:type="pct"/>
          </w:tcPr>
          <w:p w14:paraId="62FF4D5F"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77481A83"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Слушање дела традиционалне народне музике </w:t>
            </w:r>
          </w:p>
        </w:tc>
        <w:tc>
          <w:tcPr>
            <w:tcW w:w="759" w:type="pct"/>
          </w:tcPr>
          <w:p w14:paraId="242E0E1A"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172617" w:rsidRPr="00030961" w14:paraId="6F1C1E3C" w14:textId="77777777" w:rsidTr="00CF196F">
        <w:tc>
          <w:tcPr>
            <w:tcW w:w="1188" w:type="pct"/>
          </w:tcPr>
          <w:p w14:paraId="412F6671" w14:textId="2E5FD83B"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СЛУШАЊЕ МУЗИКЕ</w:t>
            </w:r>
          </w:p>
        </w:tc>
        <w:tc>
          <w:tcPr>
            <w:tcW w:w="379" w:type="pct"/>
          </w:tcPr>
          <w:p w14:paraId="5279D10B"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26558497"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Слушање дeлa инспирисaних фoлклoрoм </w:t>
            </w:r>
          </w:p>
        </w:tc>
        <w:tc>
          <w:tcPr>
            <w:tcW w:w="759" w:type="pct"/>
          </w:tcPr>
          <w:p w14:paraId="39CC566B"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утврђивање</w:t>
            </w:r>
          </w:p>
        </w:tc>
      </w:tr>
      <w:tr w:rsidR="00172617" w:rsidRPr="00030961" w14:paraId="023D95CB" w14:textId="77777777" w:rsidTr="00CF196F">
        <w:tc>
          <w:tcPr>
            <w:tcW w:w="1188" w:type="pct"/>
          </w:tcPr>
          <w:p w14:paraId="24C0DC0F" w14:textId="7E0B5331"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15C6F375" w14:textId="77777777" w:rsidR="00172617" w:rsidRPr="00030961" w:rsidRDefault="00172617" w:rsidP="00CA670F">
            <w:pPr>
              <w:pStyle w:val="ListParagraph"/>
              <w:numPr>
                <w:ilvl w:val="0"/>
                <w:numId w:val="4"/>
              </w:numPr>
              <w:autoSpaceDE w:val="0"/>
              <w:autoSpaceDN w:val="0"/>
              <w:adjustRightInd w:val="0"/>
              <w:ind w:right="667"/>
              <w:rPr>
                <w:rFonts w:ascii="Times New Roman" w:eastAsia="Calibri" w:hAnsi="Times New Roman" w:cs="Times New Roman"/>
                <w:color w:val="000000" w:themeColor="text1"/>
                <w:sz w:val="24"/>
                <w:szCs w:val="24"/>
                <w:lang w:val="sr-Cyrl-RS"/>
              </w:rPr>
            </w:pPr>
          </w:p>
        </w:tc>
        <w:tc>
          <w:tcPr>
            <w:tcW w:w="2674" w:type="pct"/>
          </w:tcPr>
          <w:p w14:paraId="0C769856"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Пeвaње пeсама из нотног текста </w:t>
            </w:r>
          </w:p>
        </w:tc>
        <w:tc>
          <w:tcPr>
            <w:tcW w:w="759" w:type="pct"/>
          </w:tcPr>
          <w:p w14:paraId="3CBEE400" w14:textId="77777777" w:rsidR="00172617" w:rsidRPr="00030961" w:rsidRDefault="00172617" w:rsidP="00241BC5">
            <w:pPr>
              <w:spacing w:line="276" w:lineRule="auto"/>
              <w:jc w:val="both"/>
              <w:rPr>
                <w:rFonts w:ascii="Times New Roman" w:eastAsia="Lucida Sans Unicode"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обнављање</w:t>
            </w:r>
          </w:p>
        </w:tc>
      </w:tr>
      <w:tr w:rsidR="00172617" w:rsidRPr="00030961" w14:paraId="2F5954EC" w14:textId="77777777" w:rsidTr="00CF196F">
        <w:tc>
          <w:tcPr>
            <w:tcW w:w="1188" w:type="pct"/>
          </w:tcPr>
          <w:p w14:paraId="7749A4F6" w14:textId="3807EB63"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5F4A5ACA"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4289E71A"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Пeвaње пeсама из нотног текста (синкопа) </w:t>
            </w:r>
          </w:p>
          <w:p w14:paraId="3F73A39E" w14:textId="77777777" w:rsidR="00172617" w:rsidRPr="00030961" w:rsidRDefault="00172617" w:rsidP="00241BC5">
            <w:pPr>
              <w:pStyle w:val="ListParagraph"/>
              <w:ind w:left="360"/>
              <w:rPr>
                <w:rFonts w:ascii="Times New Roman" w:hAnsi="Times New Roman" w:cs="Times New Roman"/>
                <w:color w:val="000000" w:themeColor="text1"/>
                <w:sz w:val="24"/>
                <w:szCs w:val="24"/>
                <w:lang w:val="sr-Cyrl-RS"/>
              </w:rPr>
            </w:pPr>
          </w:p>
        </w:tc>
        <w:tc>
          <w:tcPr>
            <w:tcW w:w="759" w:type="pct"/>
          </w:tcPr>
          <w:p w14:paraId="5258AFB3"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172617" w:rsidRPr="00030961" w14:paraId="663E8198" w14:textId="77777777" w:rsidTr="00CF196F">
        <w:tc>
          <w:tcPr>
            <w:tcW w:w="1188" w:type="pct"/>
          </w:tcPr>
          <w:p w14:paraId="3F09E4B4" w14:textId="3BDC6728"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МУЗИЧКО СТВАРАЛАШТВО</w:t>
            </w:r>
          </w:p>
        </w:tc>
        <w:tc>
          <w:tcPr>
            <w:tcW w:w="379" w:type="pct"/>
          </w:tcPr>
          <w:p w14:paraId="79979F22"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48C0E213"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Импрoвизaциja диjaлoгa нa дечјим и другим инструментима </w:t>
            </w:r>
          </w:p>
        </w:tc>
        <w:tc>
          <w:tcPr>
            <w:tcW w:w="759" w:type="pct"/>
          </w:tcPr>
          <w:p w14:paraId="2AADBD28"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172617" w:rsidRPr="00030961" w14:paraId="5303268B" w14:textId="77777777" w:rsidTr="00CF196F">
        <w:tc>
          <w:tcPr>
            <w:tcW w:w="1188" w:type="pct"/>
          </w:tcPr>
          <w:p w14:paraId="06FE8ACD" w14:textId="4B60E49C"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6E1F8122"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49A9EB10"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Свирaњe из нотног текста (Ге-дур) </w:t>
            </w:r>
          </w:p>
        </w:tc>
        <w:tc>
          <w:tcPr>
            <w:tcW w:w="759" w:type="pct"/>
          </w:tcPr>
          <w:p w14:paraId="16ABAC71"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172617" w:rsidRPr="00030961" w14:paraId="4B2A52F9" w14:textId="77777777" w:rsidTr="00CF196F">
        <w:tc>
          <w:tcPr>
            <w:tcW w:w="1188" w:type="pct"/>
          </w:tcPr>
          <w:p w14:paraId="3AEA84E1" w14:textId="2BD3A32F"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ЧОВЕК И МУЗИКА</w:t>
            </w:r>
          </w:p>
        </w:tc>
        <w:tc>
          <w:tcPr>
            <w:tcW w:w="379" w:type="pct"/>
          </w:tcPr>
          <w:p w14:paraId="51F8722C"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4340D1EF" w14:textId="75D8166F" w:rsidR="00172617" w:rsidRPr="00030961" w:rsidRDefault="00172617" w:rsidP="00241BC5">
            <w:pPr>
              <w:autoSpaceDE w:val="0"/>
              <w:autoSpaceDN w:val="0"/>
              <w:adjustRightInd w:val="0"/>
              <w:ind w:right="667"/>
              <w:rPr>
                <w:rFonts w:ascii="Times New Roman" w:eastAsia="Calibri"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Ренесанса: друштвено-истор</w:t>
            </w:r>
            <w:r w:rsidR="00255CE8" w:rsidRPr="00030961">
              <w:rPr>
                <w:rFonts w:ascii="Times New Roman" w:eastAsia="Calibri" w:hAnsi="Times New Roman" w:cs="Times New Roman"/>
                <w:color w:val="000000" w:themeColor="text1"/>
                <w:sz w:val="24"/>
                <w:szCs w:val="24"/>
                <w:lang w:val="sr-Cyrl-RS"/>
              </w:rPr>
              <w:t>ијски</w:t>
            </w:r>
            <w:r w:rsidRPr="00030961">
              <w:rPr>
                <w:rFonts w:ascii="Times New Roman" w:eastAsia="Calibri" w:hAnsi="Times New Roman" w:cs="Times New Roman"/>
                <w:color w:val="000000" w:themeColor="text1"/>
                <w:sz w:val="24"/>
                <w:szCs w:val="24"/>
                <w:lang w:val="sr-Cyrl-RS"/>
              </w:rPr>
              <w:t xml:space="preserve"> контекст; опште карактеристике; вишегласје; мотет, миса, мадригал </w:t>
            </w:r>
          </w:p>
        </w:tc>
        <w:tc>
          <w:tcPr>
            <w:tcW w:w="759" w:type="pct"/>
          </w:tcPr>
          <w:p w14:paraId="28C29066"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обрада</w:t>
            </w:r>
          </w:p>
        </w:tc>
      </w:tr>
      <w:tr w:rsidR="00172617" w:rsidRPr="00030961" w14:paraId="628328DD" w14:textId="77777777" w:rsidTr="00CF196F">
        <w:tc>
          <w:tcPr>
            <w:tcW w:w="1188" w:type="pct"/>
          </w:tcPr>
          <w:p w14:paraId="31BE03F5" w14:textId="2A6A95B1"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СЛУШАЊЕ МУЗИКЕ</w:t>
            </w:r>
          </w:p>
        </w:tc>
        <w:tc>
          <w:tcPr>
            <w:tcW w:w="379" w:type="pct"/>
          </w:tcPr>
          <w:p w14:paraId="61AA9E40"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6985EBB1"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Слушање музике </w:t>
            </w:r>
          </w:p>
        </w:tc>
        <w:tc>
          <w:tcPr>
            <w:tcW w:w="759" w:type="pct"/>
          </w:tcPr>
          <w:p w14:paraId="51AFDB76"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обрада  </w:t>
            </w:r>
          </w:p>
        </w:tc>
      </w:tr>
      <w:tr w:rsidR="00172617" w:rsidRPr="00030961" w14:paraId="2BA1AD26" w14:textId="77777777" w:rsidTr="00CF196F">
        <w:tc>
          <w:tcPr>
            <w:tcW w:w="1188" w:type="pct"/>
          </w:tcPr>
          <w:p w14:paraId="5CC38ECF" w14:textId="7567C0C1"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ЧОВЕК И МУЗИКА</w:t>
            </w:r>
          </w:p>
        </w:tc>
        <w:tc>
          <w:tcPr>
            <w:tcW w:w="379" w:type="pct"/>
          </w:tcPr>
          <w:p w14:paraId="554A83F3"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26B4D892" w14:textId="77777777" w:rsidR="00172617" w:rsidRPr="00030961" w:rsidRDefault="00172617" w:rsidP="00241BC5">
            <w:pPr>
              <w:autoSpaceDE w:val="0"/>
              <w:autoSpaceDN w:val="0"/>
              <w:adjustRightInd w:val="0"/>
              <w:ind w:right="667"/>
              <w:rPr>
                <w:rFonts w:ascii="Times New Roman" w:eastAsia="Calibri"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Инструменти и инструментална музика ренесансе</w:t>
            </w:r>
          </w:p>
        </w:tc>
        <w:tc>
          <w:tcPr>
            <w:tcW w:w="759" w:type="pct"/>
          </w:tcPr>
          <w:p w14:paraId="02E523F9"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обрада</w:t>
            </w:r>
          </w:p>
        </w:tc>
      </w:tr>
      <w:tr w:rsidR="00172617" w:rsidRPr="00030961" w14:paraId="3CAF2C66" w14:textId="77777777" w:rsidTr="00CF196F">
        <w:tc>
          <w:tcPr>
            <w:tcW w:w="1188" w:type="pct"/>
          </w:tcPr>
          <w:p w14:paraId="73DF705B" w14:textId="35F3DAD1"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5DE658A7"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68E3F9C6"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једноставнијих музичких примера у вези са обрађеном темом</w:t>
            </w:r>
          </w:p>
        </w:tc>
        <w:tc>
          <w:tcPr>
            <w:tcW w:w="759" w:type="pct"/>
          </w:tcPr>
          <w:p w14:paraId="0CF20B7B"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утврђивање  </w:t>
            </w:r>
          </w:p>
        </w:tc>
      </w:tr>
      <w:tr w:rsidR="00172617" w:rsidRPr="00030961" w14:paraId="06A6B7AC" w14:textId="77777777" w:rsidTr="00CF196F">
        <w:tc>
          <w:tcPr>
            <w:tcW w:w="1188" w:type="pct"/>
          </w:tcPr>
          <w:p w14:paraId="2747202B" w14:textId="119E69C9"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ЧОВЕК И МУЗИКА</w:t>
            </w:r>
          </w:p>
        </w:tc>
        <w:tc>
          <w:tcPr>
            <w:tcW w:w="379" w:type="pct"/>
          </w:tcPr>
          <w:p w14:paraId="6EA9E6AA"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0702E7D2" w14:textId="1A0304D4" w:rsidR="00172617" w:rsidRPr="00030961" w:rsidRDefault="00255CE8" w:rsidP="00241BC5">
            <w:pPr>
              <w:autoSpaceDE w:val="0"/>
              <w:autoSpaceDN w:val="0"/>
              <w:adjustRightInd w:val="0"/>
              <w:ind w:right="667"/>
              <w:rPr>
                <w:rFonts w:ascii="Times New Roman"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Најзначајнији</w:t>
            </w:r>
            <w:r w:rsidR="00172617" w:rsidRPr="00030961">
              <w:rPr>
                <w:rFonts w:ascii="Times New Roman" w:eastAsia="Calibri" w:hAnsi="Times New Roman" w:cs="Times New Roman"/>
                <w:color w:val="000000" w:themeColor="text1"/>
                <w:sz w:val="24"/>
                <w:szCs w:val="24"/>
                <w:lang w:val="sr-Cyrl-RS"/>
              </w:rPr>
              <w:t xml:space="preserve"> представници ренесансне вокалне музике: Ђ. П. да Палестрина, О. ди Ласо </w:t>
            </w:r>
          </w:p>
        </w:tc>
        <w:tc>
          <w:tcPr>
            <w:tcW w:w="759" w:type="pct"/>
          </w:tcPr>
          <w:p w14:paraId="158411AC"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обрада и утврђивање</w:t>
            </w:r>
          </w:p>
        </w:tc>
      </w:tr>
      <w:tr w:rsidR="00172617" w:rsidRPr="00030961" w14:paraId="6A8976E1" w14:textId="77777777" w:rsidTr="00CF196F">
        <w:tc>
          <w:tcPr>
            <w:tcW w:w="1188" w:type="pct"/>
          </w:tcPr>
          <w:p w14:paraId="44E10033" w14:textId="75E7A77C"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СЛУШАЊЕ МУЗИКЕ</w:t>
            </w:r>
          </w:p>
        </w:tc>
        <w:tc>
          <w:tcPr>
            <w:tcW w:w="379" w:type="pct"/>
          </w:tcPr>
          <w:p w14:paraId="06D17FA5"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2E1A8BA0" w14:textId="77777777" w:rsidR="00172617" w:rsidRPr="00030961" w:rsidRDefault="00172617" w:rsidP="00241BC5">
            <w:pPr>
              <w:autoSpaceDE w:val="0"/>
              <w:autoSpaceDN w:val="0"/>
              <w:adjustRightInd w:val="0"/>
              <w:ind w:right="667"/>
              <w:rPr>
                <w:rFonts w:ascii="Times New Roman" w:eastAsia="Calibri" w:hAnsi="Times New Roman" w:cs="Times New Roman"/>
                <w:color w:val="000000" w:themeColor="text1"/>
                <w:sz w:val="24"/>
                <w:szCs w:val="24"/>
                <w:lang w:val="sr-Cyrl-RS"/>
              </w:rPr>
            </w:pPr>
            <w:r w:rsidRPr="00030961">
              <w:rPr>
                <w:rFonts w:ascii="Times New Roman" w:eastAsia="Calibri" w:hAnsi="Times New Roman" w:cs="Times New Roman"/>
                <w:color w:val="000000" w:themeColor="text1"/>
                <w:sz w:val="24"/>
                <w:szCs w:val="24"/>
                <w:lang w:val="sr-Cyrl-RS"/>
              </w:rPr>
              <w:t>Р</w:t>
            </w:r>
            <w:r w:rsidRPr="00030961">
              <w:rPr>
                <w:rFonts w:ascii="Times New Roman" w:hAnsi="Times New Roman" w:cs="Times New Roman"/>
                <w:color w:val="000000" w:themeColor="text1"/>
                <w:sz w:val="24"/>
                <w:szCs w:val="24"/>
                <w:lang w:val="sr-Cyrl-RS"/>
              </w:rPr>
              <w:t xml:space="preserve">епрезентативне композиције </w:t>
            </w:r>
            <w:r w:rsidRPr="00030961">
              <w:rPr>
                <w:rFonts w:ascii="Times New Roman" w:eastAsia="Calibri" w:hAnsi="Times New Roman" w:cs="Times New Roman"/>
                <w:color w:val="000000" w:themeColor="text1"/>
                <w:sz w:val="24"/>
                <w:szCs w:val="24"/>
                <w:lang w:val="sr-Cyrl-RS"/>
              </w:rPr>
              <w:t>ренесансе</w:t>
            </w:r>
          </w:p>
        </w:tc>
        <w:tc>
          <w:tcPr>
            <w:tcW w:w="759" w:type="pct"/>
          </w:tcPr>
          <w:p w14:paraId="4B6B32D2"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утврђивање</w:t>
            </w:r>
          </w:p>
        </w:tc>
      </w:tr>
      <w:tr w:rsidR="00172617" w:rsidRPr="00030961" w14:paraId="6943D01A" w14:textId="77777777" w:rsidTr="00CF196F">
        <w:tc>
          <w:tcPr>
            <w:tcW w:w="1188" w:type="pct"/>
          </w:tcPr>
          <w:p w14:paraId="36A298B7" w14:textId="576A8DF7"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lastRenderedPageBreak/>
              <w:t>МУЗИЧКО СТВАРАЛАШТВО</w:t>
            </w:r>
          </w:p>
        </w:tc>
        <w:tc>
          <w:tcPr>
            <w:tcW w:w="379" w:type="pct"/>
          </w:tcPr>
          <w:p w14:paraId="16C96B71"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482B820D"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Реконструкција музичких догађаја у стилу ренесансе </w:t>
            </w:r>
          </w:p>
        </w:tc>
        <w:tc>
          <w:tcPr>
            <w:tcW w:w="759" w:type="pct"/>
          </w:tcPr>
          <w:p w14:paraId="482908CF"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утврђивање</w:t>
            </w:r>
          </w:p>
        </w:tc>
      </w:tr>
      <w:tr w:rsidR="00172617" w:rsidRPr="00030961" w14:paraId="4F8A9190" w14:textId="77777777" w:rsidTr="00CF196F">
        <w:tc>
          <w:tcPr>
            <w:tcW w:w="1188" w:type="pct"/>
          </w:tcPr>
          <w:p w14:paraId="049CF167" w14:textId="63D544F1"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13E5BB23"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6F48E276"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Пeвaње / свирање из нотног текста (Еф-дур) </w:t>
            </w:r>
          </w:p>
        </w:tc>
        <w:tc>
          <w:tcPr>
            <w:tcW w:w="759" w:type="pct"/>
          </w:tcPr>
          <w:p w14:paraId="5A24C446"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172617" w:rsidRPr="00030961" w14:paraId="2E599B07" w14:textId="77777777" w:rsidTr="00CF196F">
        <w:tc>
          <w:tcPr>
            <w:tcW w:w="1188" w:type="pct"/>
          </w:tcPr>
          <w:p w14:paraId="11FF1CE1" w14:textId="536F3EE7"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030395DF"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3B992CFB" w14:textId="77777777" w:rsidR="00172617" w:rsidRPr="00030961" w:rsidRDefault="00172617" w:rsidP="00241BC5">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Пeвaње / свирање из нотног текста (де-мол) </w:t>
            </w:r>
          </w:p>
        </w:tc>
        <w:tc>
          <w:tcPr>
            <w:tcW w:w="759" w:type="pct"/>
          </w:tcPr>
          <w:p w14:paraId="7E5F7006"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обрада  </w:t>
            </w:r>
          </w:p>
        </w:tc>
      </w:tr>
      <w:tr w:rsidR="00172617" w:rsidRPr="00030961" w14:paraId="38BD314D" w14:textId="77777777" w:rsidTr="00CF196F">
        <w:tc>
          <w:tcPr>
            <w:tcW w:w="1188" w:type="pct"/>
          </w:tcPr>
          <w:p w14:paraId="3E9D3755" w14:textId="6DCADAA7"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МУЗИЧКИ ИНСТРУМЕНТИ</w:t>
            </w:r>
          </w:p>
        </w:tc>
        <w:tc>
          <w:tcPr>
            <w:tcW w:w="379" w:type="pct"/>
          </w:tcPr>
          <w:p w14:paraId="30607EEA"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00F191FB"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Инструменти са диркама </w:t>
            </w:r>
            <w:r w:rsidRPr="00030961">
              <w:rPr>
                <w:rFonts w:ascii="Times New Roman" w:eastAsia="Calibri" w:hAnsi="Times New Roman" w:cs="Times New Roman"/>
                <w:color w:val="000000" w:themeColor="text1"/>
                <w:sz w:val="24"/>
                <w:szCs w:val="24"/>
                <w:lang w:val="sr-Cyrl-RS"/>
              </w:rPr>
              <w:t>(аудитивни и видео приказ)</w:t>
            </w:r>
            <w:r w:rsidRPr="00030961">
              <w:rPr>
                <w:rFonts w:ascii="Times New Roman" w:hAnsi="Times New Roman" w:cs="Times New Roman"/>
                <w:color w:val="000000" w:themeColor="text1"/>
                <w:sz w:val="24"/>
                <w:szCs w:val="24"/>
                <w:lang w:val="sr-Cyrl-RS"/>
              </w:rPr>
              <w:t xml:space="preserve"> </w:t>
            </w:r>
          </w:p>
        </w:tc>
        <w:tc>
          <w:tcPr>
            <w:tcW w:w="759" w:type="pct"/>
          </w:tcPr>
          <w:p w14:paraId="4E79FBC9"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172617" w:rsidRPr="00030961" w14:paraId="59BD117E" w14:textId="77777777" w:rsidTr="00CF196F">
        <w:tc>
          <w:tcPr>
            <w:tcW w:w="1188" w:type="pct"/>
          </w:tcPr>
          <w:p w14:paraId="4D192FC3" w14:textId="37F76D55" w:rsidR="00172617" w:rsidRPr="00030961" w:rsidRDefault="000B619D"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МУЗИЧКИ ИНСТРУМЕНТИ</w:t>
            </w:r>
          </w:p>
        </w:tc>
        <w:tc>
          <w:tcPr>
            <w:tcW w:w="379" w:type="pct"/>
          </w:tcPr>
          <w:p w14:paraId="5A4A2F0B" w14:textId="77777777" w:rsidR="00172617" w:rsidRPr="00030961" w:rsidRDefault="00172617" w:rsidP="00CA670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6AFBA5B7"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Извођачке и техничке могућности инструмената са диркама</w:t>
            </w:r>
          </w:p>
        </w:tc>
        <w:tc>
          <w:tcPr>
            <w:tcW w:w="759" w:type="pct"/>
          </w:tcPr>
          <w:p w14:paraId="53114CD3" w14:textId="77777777" w:rsidR="00172617" w:rsidRPr="00030961" w:rsidRDefault="00172617" w:rsidP="00241BC5">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обрада</w:t>
            </w:r>
          </w:p>
        </w:tc>
      </w:tr>
      <w:tr w:rsidR="00CF196F" w:rsidRPr="00030961" w14:paraId="6D9E1969" w14:textId="77777777" w:rsidTr="00CF196F">
        <w:tc>
          <w:tcPr>
            <w:tcW w:w="1188" w:type="pct"/>
          </w:tcPr>
          <w:p w14:paraId="79389063" w14:textId="2D0B7352" w:rsidR="00CF196F" w:rsidRPr="00030961" w:rsidRDefault="00CF196F" w:rsidP="00CF196F">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СЛУШАЊЕ МУЗИКЕ</w:t>
            </w:r>
          </w:p>
        </w:tc>
        <w:tc>
          <w:tcPr>
            <w:tcW w:w="379" w:type="pct"/>
          </w:tcPr>
          <w:p w14:paraId="0A08274B" w14:textId="77777777" w:rsidR="00CF196F" w:rsidRPr="00030961" w:rsidRDefault="00CF196F" w:rsidP="00CF196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75D82F80" w14:textId="77777777" w:rsidR="00CF196F" w:rsidRPr="00030961" w:rsidRDefault="00CF196F" w:rsidP="00CF196F">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Слушање инструменталне музике   </w:t>
            </w:r>
          </w:p>
        </w:tc>
        <w:tc>
          <w:tcPr>
            <w:tcW w:w="759" w:type="pct"/>
          </w:tcPr>
          <w:p w14:paraId="01A337BE" w14:textId="7EE00FB7" w:rsidR="00CF196F" w:rsidRPr="00030961" w:rsidRDefault="00CF196F" w:rsidP="00CF196F">
            <w:pPr>
              <w:rPr>
                <w:rFonts w:ascii="Times New Roman" w:hAnsi="Times New Roman" w:cs="Times New Roman"/>
                <w:color w:val="000000" w:themeColor="text1"/>
                <w:sz w:val="24"/>
                <w:szCs w:val="24"/>
                <w:lang w:val="sr-Cyrl-RS"/>
              </w:rPr>
            </w:pPr>
            <w:r w:rsidRPr="00030961">
              <w:rPr>
                <w:rFonts w:ascii="Times New Roman" w:hAnsi="Times New Roman" w:cs="Times New Roman"/>
                <w:sz w:val="24"/>
                <w:szCs w:val="24"/>
                <w:lang w:val="sr-Cyrl-RS"/>
              </w:rPr>
              <w:t>систематизација</w:t>
            </w:r>
          </w:p>
        </w:tc>
      </w:tr>
      <w:tr w:rsidR="00CF196F" w:rsidRPr="00030961" w14:paraId="2797A352" w14:textId="77777777" w:rsidTr="00CF196F">
        <w:tc>
          <w:tcPr>
            <w:tcW w:w="1188" w:type="pct"/>
          </w:tcPr>
          <w:p w14:paraId="6541C37C" w14:textId="4DD88E99" w:rsidR="00CF196F" w:rsidRPr="00030961" w:rsidRDefault="00CF196F" w:rsidP="00CF196F">
            <w:pPr>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ИЗВОЂЕЊЕ МУЗИКЕ</w:t>
            </w:r>
          </w:p>
        </w:tc>
        <w:tc>
          <w:tcPr>
            <w:tcW w:w="379" w:type="pct"/>
          </w:tcPr>
          <w:p w14:paraId="26F55878" w14:textId="77777777" w:rsidR="00CF196F" w:rsidRPr="00030961" w:rsidRDefault="00CF196F" w:rsidP="00CF196F">
            <w:pPr>
              <w:pStyle w:val="ListParagraph"/>
              <w:numPr>
                <w:ilvl w:val="0"/>
                <w:numId w:val="4"/>
              </w:numPr>
              <w:autoSpaceDE w:val="0"/>
              <w:autoSpaceDN w:val="0"/>
              <w:adjustRightInd w:val="0"/>
              <w:ind w:right="667"/>
              <w:rPr>
                <w:rFonts w:ascii="Times New Roman" w:hAnsi="Times New Roman" w:cs="Times New Roman"/>
                <w:color w:val="000000" w:themeColor="text1"/>
                <w:sz w:val="24"/>
                <w:szCs w:val="24"/>
                <w:lang w:val="sr-Cyrl-RS"/>
              </w:rPr>
            </w:pPr>
          </w:p>
        </w:tc>
        <w:tc>
          <w:tcPr>
            <w:tcW w:w="2674" w:type="pct"/>
          </w:tcPr>
          <w:p w14:paraId="2D4FC711" w14:textId="77777777" w:rsidR="00CF196F" w:rsidRPr="00030961" w:rsidRDefault="00CF196F" w:rsidP="00CF196F">
            <w:pPr>
              <w:ind w:right="667"/>
              <w:rPr>
                <w:rFonts w:ascii="Times New Roman" w:hAnsi="Times New Roman" w:cs="Times New Roman"/>
                <w:color w:val="000000" w:themeColor="text1"/>
                <w:sz w:val="24"/>
                <w:szCs w:val="24"/>
                <w:lang w:val="sr-Cyrl-RS"/>
              </w:rPr>
            </w:pPr>
            <w:r w:rsidRPr="00030961">
              <w:rPr>
                <w:rFonts w:ascii="Times New Roman" w:hAnsi="Times New Roman" w:cs="Times New Roman"/>
                <w:color w:val="000000" w:themeColor="text1"/>
                <w:sz w:val="24"/>
                <w:szCs w:val="24"/>
                <w:lang w:val="sr-Cyrl-RS"/>
              </w:rPr>
              <w:t xml:space="preserve">Извођење музике </w:t>
            </w:r>
          </w:p>
        </w:tc>
        <w:tc>
          <w:tcPr>
            <w:tcW w:w="759" w:type="pct"/>
          </w:tcPr>
          <w:p w14:paraId="689497FD" w14:textId="30C94653" w:rsidR="00CF196F" w:rsidRPr="00030961" w:rsidRDefault="00CF196F" w:rsidP="00CF196F">
            <w:pPr>
              <w:rPr>
                <w:rFonts w:ascii="Times New Roman" w:hAnsi="Times New Roman" w:cs="Times New Roman"/>
                <w:color w:val="000000" w:themeColor="text1"/>
                <w:sz w:val="24"/>
                <w:szCs w:val="24"/>
                <w:lang w:val="sr-Cyrl-RS"/>
              </w:rPr>
            </w:pPr>
            <w:r w:rsidRPr="00030961">
              <w:rPr>
                <w:rFonts w:ascii="Times New Roman" w:hAnsi="Times New Roman" w:cs="Times New Roman"/>
                <w:sz w:val="24"/>
                <w:szCs w:val="24"/>
                <w:lang w:val="sr-Cyrl-RS"/>
              </w:rPr>
              <w:t>систематизација</w:t>
            </w:r>
          </w:p>
        </w:tc>
      </w:tr>
    </w:tbl>
    <w:p w14:paraId="259410A3" w14:textId="77777777" w:rsidR="009E0FF6" w:rsidRPr="00030961" w:rsidRDefault="009E0FF6" w:rsidP="009E0FF6">
      <w:pPr>
        <w:rPr>
          <w:rFonts w:ascii="Times New Roman" w:hAnsi="Times New Roman" w:cs="Times New Roman"/>
          <w:b/>
          <w:sz w:val="24"/>
          <w:szCs w:val="24"/>
          <w:lang w:val="sr-Cyrl-RS"/>
        </w:rPr>
      </w:pPr>
    </w:p>
    <w:p w14:paraId="3C4F1628" w14:textId="4F11425A" w:rsidR="009E0FF6" w:rsidRPr="00030961" w:rsidRDefault="009E0FF6" w:rsidP="009E0FF6">
      <w:pPr>
        <w:jc w:val="center"/>
        <w:rPr>
          <w:rFonts w:ascii="Times New Roman" w:hAnsi="Times New Roman" w:cs="Times New Roman"/>
          <w:b/>
          <w:sz w:val="24"/>
          <w:szCs w:val="24"/>
          <w:lang w:val="sr-Cyrl-RS"/>
        </w:rPr>
      </w:pPr>
      <w:r w:rsidRPr="00030961">
        <w:rPr>
          <w:rFonts w:ascii="Times New Roman" w:hAnsi="Times New Roman" w:cs="Times New Roman"/>
          <w:b/>
          <w:sz w:val="24"/>
          <w:szCs w:val="24"/>
          <w:lang w:val="sr-Cyrl-RS"/>
        </w:rPr>
        <w:t>ИСТОРИЈА</w:t>
      </w:r>
    </w:p>
    <w:tbl>
      <w:tblPr>
        <w:tblStyle w:val="TableGrid"/>
        <w:tblW w:w="5000" w:type="pct"/>
        <w:tblLook w:val="04A0" w:firstRow="1" w:lastRow="0" w:firstColumn="1" w:lastColumn="0" w:noHBand="0" w:noVBand="1"/>
      </w:tblPr>
      <w:tblGrid>
        <w:gridCol w:w="1973"/>
        <w:gridCol w:w="731"/>
        <w:gridCol w:w="4692"/>
        <w:gridCol w:w="1954"/>
      </w:tblGrid>
      <w:tr w:rsidR="009E0FF6" w:rsidRPr="00030961" w14:paraId="60E1A1E7" w14:textId="77777777" w:rsidTr="006C666A">
        <w:tc>
          <w:tcPr>
            <w:tcW w:w="1055" w:type="pct"/>
            <w:vAlign w:val="center"/>
          </w:tcPr>
          <w:p w14:paraId="345EC656" w14:textId="77777777" w:rsidR="009E0FF6" w:rsidRPr="00030961" w:rsidRDefault="009E0FF6" w:rsidP="006C666A">
            <w:pPr>
              <w:jc w:val="center"/>
              <w:rPr>
                <w:rFonts w:ascii="Times New Roman" w:hAnsi="Times New Roman" w:cs="Times New Roman"/>
                <w:sz w:val="24"/>
                <w:szCs w:val="24"/>
                <w:lang w:val="sr-Cyrl-RS"/>
              </w:rPr>
            </w:pPr>
            <w:bookmarkStart w:id="2" w:name="_Hlk45394255"/>
            <w:bookmarkStart w:id="3" w:name="_Hlk45218330"/>
            <w:r w:rsidRPr="00030961">
              <w:rPr>
                <w:rFonts w:ascii="Times New Roman" w:hAnsi="Times New Roman" w:cs="Times New Roman"/>
                <w:b/>
                <w:sz w:val="24"/>
                <w:szCs w:val="24"/>
                <w:lang w:val="sr-Cyrl-RS"/>
              </w:rPr>
              <w:t>Тема</w:t>
            </w:r>
          </w:p>
        </w:tc>
        <w:tc>
          <w:tcPr>
            <w:tcW w:w="391" w:type="pct"/>
            <w:vAlign w:val="center"/>
          </w:tcPr>
          <w:p w14:paraId="32EBADA1" w14:textId="77777777" w:rsidR="009E0FF6" w:rsidRPr="00030961" w:rsidRDefault="009E0FF6" w:rsidP="006C666A">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Број часа</w:t>
            </w:r>
          </w:p>
        </w:tc>
        <w:tc>
          <w:tcPr>
            <w:tcW w:w="2509" w:type="pct"/>
            <w:vAlign w:val="center"/>
          </w:tcPr>
          <w:p w14:paraId="1670D1E8" w14:textId="77777777" w:rsidR="009E0FF6" w:rsidRPr="00030961" w:rsidRDefault="009E0FF6" w:rsidP="006C666A">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Наставна јединица</w:t>
            </w:r>
          </w:p>
        </w:tc>
        <w:tc>
          <w:tcPr>
            <w:tcW w:w="1045" w:type="pct"/>
            <w:vAlign w:val="center"/>
          </w:tcPr>
          <w:p w14:paraId="013171A6" w14:textId="77777777" w:rsidR="009E0FF6" w:rsidRPr="00030961" w:rsidRDefault="009E0FF6" w:rsidP="006C666A">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Тип часа</w:t>
            </w:r>
          </w:p>
        </w:tc>
      </w:tr>
      <w:tr w:rsidR="009E0FF6" w:rsidRPr="00030961" w14:paraId="08BE358E" w14:textId="77777777" w:rsidTr="006C666A">
        <w:tc>
          <w:tcPr>
            <w:tcW w:w="1055" w:type="pct"/>
            <w:vMerge w:val="restart"/>
          </w:tcPr>
          <w:p w14:paraId="4B0D0864" w14:textId="77777777" w:rsidR="009E0FF6" w:rsidRPr="00030961" w:rsidRDefault="009E0FF6" w:rsidP="006C666A">
            <w:pPr>
              <w:jc w:val="center"/>
              <w:rPr>
                <w:rFonts w:ascii="Times New Roman" w:hAnsi="Times New Roman" w:cs="Times New Roman"/>
                <w:sz w:val="24"/>
                <w:szCs w:val="24"/>
                <w:lang w:val="sr-Cyrl-RS"/>
              </w:rPr>
            </w:pPr>
          </w:p>
          <w:p w14:paraId="4E07B1BB" w14:textId="77777777" w:rsidR="009E0FF6" w:rsidRPr="00030961" w:rsidRDefault="009E0FF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ОСНОВИ ПРОУЧАВАЊА ПРОШЛОСТИ</w:t>
            </w:r>
          </w:p>
        </w:tc>
        <w:tc>
          <w:tcPr>
            <w:tcW w:w="391" w:type="pct"/>
            <w:vAlign w:val="center"/>
          </w:tcPr>
          <w:p w14:paraId="183A1EC4" w14:textId="77777777" w:rsidR="009E0FF6" w:rsidRPr="00030961" w:rsidRDefault="009E0FF6" w:rsidP="00CA670F">
            <w:pPr>
              <w:pStyle w:val="ListParagraph"/>
              <w:numPr>
                <w:ilvl w:val="0"/>
                <w:numId w:val="2"/>
              </w:numPr>
              <w:ind w:left="0" w:firstLine="0"/>
              <w:rPr>
                <w:rFonts w:ascii="Times New Roman" w:hAnsi="Times New Roman" w:cs="Times New Roman"/>
                <w:sz w:val="24"/>
                <w:szCs w:val="24"/>
                <w:lang w:val="sr-Cyrl-RS"/>
              </w:rPr>
            </w:pPr>
          </w:p>
        </w:tc>
        <w:tc>
          <w:tcPr>
            <w:tcW w:w="2509" w:type="pct"/>
            <w:vAlign w:val="center"/>
          </w:tcPr>
          <w:p w14:paraId="08BAF1CA" w14:textId="77777777" w:rsidR="009E0FF6" w:rsidRPr="00030961" w:rsidRDefault="009E0FF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Уводни час, Доба средњег века и раног новог века</w:t>
            </w:r>
          </w:p>
        </w:tc>
        <w:tc>
          <w:tcPr>
            <w:tcW w:w="1045" w:type="pct"/>
            <w:vAlign w:val="center"/>
          </w:tcPr>
          <w:p w14:paraId="06DA88C9" w14:textId="77777777" w:rsidR="009E0FF6" w:rsidRPr="00030961" w:rsidRDefault="009E0FF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9E0FF6" w:rsidRPr="00030961" w14:paraId="7F6220D3" w14:textId="77777777" w:rsidTr="006C666A">
        <w:tc>
          <w:tcPr>
            <w:tcW w:w="1055" w:type="pct"/>
            <w:vMerge/>
          </w:tcPr>
          <w:p w14:paraId="04193459" w14:textId="77777777" w:rsidR="009E0FF6" w:rsidRPr="00030961" w:rsidRDefault="009E0FF6" w:rsidP="006C666A">
            <w:pPr>
              <w:jc w:val="center"/>
              <w:rPr>
                <w:rFonts w:ascii="Times New Roman" w:hAnsi="Times New Roman" w:cs="Times New Roman"/>
                <w:sz w:val="24"/>
                <w:szCs w:val="24"/>
                <w:lang w:val="sr-Cyrl-RS"/>
              </w:rPr>
            </w:pPr>
          </w:p>
        </w:tc>
        <w:tc>
          <w:tcPr>
            <w:tcW w:w="391" w:type="pct"/>
            <w:vAlign w:val="center"/>
          </w:tcPr>
          <w:p w14:paraId="55F9F0CE" w14:textId="77777777" w:rsidR="009E0FF6" w:rsidRPr="00030961" w:rsidRDefault="009E0FF6"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vAlign w:val="center"/>
          </w:tcPr>
          <w:p w14:paraId="7097EAB2" w14:textId="77777777" w:rsidR="009E0FF6" w:rsidRPr="00030961" w:rsidRDefault="009E0FF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Извори за проучавање историје средњег века и раног новог века</w:t>
            </w:r>
          </w:p>
        </w:tc>
        <w:tc>
          <w:tcPr>
            <w:tcW w:w="1045" w:type="pct"/>
            <w:vAlign w:val="center"/>
          </w:tcPr>
          <w:p w14:paraId="0F13A308" w14:textId="77777777" w:rsidR="009E0FF6" w:rsidRPr="00030961" w:rsidRDefault="009E0FF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9E0FF6" w:rsidRPr="00030961" w14:paraId="240A7031" w14:textId="77777777" w:rsidTr="006C666A">
        <w:tc>
          <w:tcPr>
            <w:tcW w:w="1055" w:type="pct"/>
            <w:vMerge/>
          </w:tcPr>
          <w:p w14:paraId="72924452" w14:textId="77777777" w:rsidR="009E0FF6" w:rsidRPr="00030961" w:rsidRDefault="009E0FF6" w:rsidP="006C666A">
            <w:pPr>
              <w:jc w:val="center"/>
              <w:rPr>
                <w:rFonts w:ascii="Times New Roman" w:hAnsi="Times New Roman" w:cs="Times New Roman"/>
                <w:sz w:val="24"/>
                <w:szCs w:val="24"/>
                <w:lang w:val="sr-Cyrl-RS"/>
              </w:rPr>
            </w:pPr>
          </w:p>
        </w:tc>
        <w:tc>
          <w:tcPr>
            <w:tcW w:w="391" w:type="pct"/>
            <w:vAlign w:val="center"/>
          </w:tcPr>
          <w:p w14:paraId="7053FFC9" w14:textId="77777777" w:rsidR="009E0FF6" w:rsidRPr="00030961" w:rsidRDefault="009E0FF6"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vAlign w:val="center"/>
          </w:tcPr>
          <w:p w14:paraId="6188C7EA" w14:textId="77777777" w:rsidR="009E0FF6" w:rsidRPr="00030961" w:rsidRDefault="009E0FF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Основне одлике периода средњег века и раног новог века</w:t>
            </w:r>
          </w:p>
        </w:tc>
        <w:tc>
          <w:tcPr>
            <w:tcW w:w="1045" w:type="pct"/>
            <w:vAlign w:val="center"/>
          </w:tcPr>
          <w:p w14:paraId="576A4CA0" w14:textId="77777777" w:rsidR="009E0FF6" w:rsidRPr="00030961" w:rsidRDefault="009E0FF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bookmarkEnd w:id="2"/>
      <w:tr w:rsidR="00172617" w:rsidRPr="00030961" w14:paraId="0F56A944" w14:textId="77777777" w:rsidTr="006C666A">
        <w:tc>
          <w:tcPr>
            <w:tcW w:w="1055" w:type="pct"/>
            <w:vMerge w:val="restart"/>
          </w:tcPr>
          <w:p w14:paraId="3F7EC804" w14:textId="77777777" w:rsidR="00172617" w:rsidRPr="00030961" w:rsidRDefault="00172617"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ЕВРОПА, СРЕДОЗЕМЉЕ И СРПСКЕ ЗЕМЉЕ У РАНОМ СРЕДЊЕМ ВЕКУ</w:t>
            </w:r>
          </w:p>
        </w:tc>
        <w:tc>
          <w:tcPr>
            <w:tcW w:w="391" w:type="pct"/>
            <w:vAlign w:val="center"/>
          </w:tcPr>
          <w:p w14:paraId="7DCC0E7A"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vAlign w:val="center"/>
          </w:tcPr>
          <w:p w14:paraId="18545409"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Велика сеоба народа</w:t>
            </w:r>
          </w:p>
        </w:tc>
        <w:tc>
          <w:tcPr>
            <w:tcW w:w="1045" w:type="pct"/>
            <w:vAlign w:val="center"/>
          </w:tcPr>
          <w:p w14:paraId="76289E87"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16CE05EE" w14:textId="77777777" w:rsidTr="006C666A">
        <w:tc>
          <w:tcPr>
            <w:tcW w:w="1055" w:type="pct"/>
            <w:vMerge/>
          </w:tcPr>
          <w:p w14:paraId="0AA851E0" w14:textId="77777777" w:rsidR="00172617" w:rsidRPr="00030961" w:rsidRDefault="00172617" w:rsidP="006C666A">
            <w:pPr>
              <w:jc w:val="center"/>
              <w:rPr>
                <w:rFonts w:ascii="Times New Roman" w:hAnsi="Times New Roman" w:cs="Times New Roman"/>
                <w:sz w:val="24"/>
                <w:szCs w:val="24"/>
                <w:lang w:val="sr-Cyrl-RS"/>
              </w:rPr>
            </w:pPr>
          </w:p>
        </w:tc>
        <w:tc>
          <w:tcPr>
            <w:tcW w:w="391" w:type="pct"/>
            <w:vAlign w:val="center"/>
          </w:tcPr>
          <w:p w14:paraId="7659AC61"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vAlign w:val="center"/>
          </w:tcPr>
          <w:p w14:paraId="6936F34E"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Велика сеоба народа</w:t>
            </w:r>
          </w:p>
        </w:tc>
        <w:tc>
          <w:tcPr>
            <w:tcW w:w="1045" w:type="pct"/>
            <w:vAlign w:val="center"/>
          </w:tcPr>
          <w:p w14:paraId="7C20F117"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72617" w:rsidRPr="00030961" w14:paraId="2A719B39" w14:textId="77777777" w:rsidTr="006C666A">
        <w:tc>
          <w:tcPr>
            <w:tcW w:w="1055" w:type="pct"/>
            <w:vMerge/>
          </w:tcPr>
          <w:p w14:paraId="78C637A0" w14:textId="77777777" w:rsidR="00172617" w:rsidRPr="00030961" w:rsidRDefault="00172617" w:rsidP="006C666A">
            <w:pPr>
              <w:jc w:val="center"/>
              <w:rPr>
                <w:rFonts w:ascii="Times New Roman" w:hAnsi="Times New Roman" w:cs="Times New Roman"/>
                <w:sz w:val="24"/>
                <w:szCs w:val="24"/>
                <w:lang w:val="sr-Cyrl-RS"/>
              </w:rPr>
            </w:pPr>
          </w:p>
        </w:tc>
        <w:tc>
          <w:tcPr>
            <w:tcW w:w="391" w:type="pct"/>
            <w:vAlign w:val="center"/>
          </w:tcPr>
          <w:p w14:paraId="6750EFDB"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vAlign w:val="center"/>
          </w:tcPr>
          <w:p w14:paraId="270E92C8"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Државе раног средњег века – Византија</w:t>
            </w:r>
          </w:p>
        </w:tc>
        <w:tc>
          <w:tcPr>
            <w:tcW w:w="1045" w:type="pct"/>
            <w:vAlign w:val="center"/>
          </w:tcPr>
          <w:p w14:paraId="7521BD8C"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576D7819" w14:textId="77777777" w:rsidTr="006C666A">
        <w:tc>
          <w:tcPr>
            <w:tcW w:w="1055" w:type="pct"/>
            <w:vMerge/>
          </w:tcPr>
          <w:p w14:paraId="635C9AD1" w14:textId="77777777" w:rsidR="00172617" w:rsidRPr="00030961" w:rsidRDefault="00172617" w:rsidP="006C666A">
            <w:pPr>
              <w:jc w:val="center"/>
              <w:rPr>
                <w:rFonts w:ascii="Times New Roman" w:hAnsi="Times New Roman" w:cs="Times New Roman"/>
                <w:sz w:val="24"/>
                <w:szCs w:val="24"/>
                <w:lang w:val="sr-Cyrl-RS"/>
              </w:rPr>
            </w:pPr>
          </w:p>
        </w:tc>
        <w:tc>
          <w:tcPr>
            <w:tcW w:w="391" w:type="pct"/>
            <w:vAlign w:val="center"/>
          </w:tcPr>
          <w:p w14:paraId="72AC3E35"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vAlign w:val="center"/>
          </w:tcPr>
          <w:p w14:paraId="54DB61E0"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Државе раног средњег века – Франачка</w:t>
            </w:r>
          </w:p>
        </w:tc>
        <w:tc>
          <w:tcPr>
            <w:tcW w:w="1045" w:type="pct"/>
            <w:vAlign w:val="center"/>
          </w:tcPr>
          <w:p w14:paraId="7F46BA7E"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172617" w:rsidRPr="00030961" w14:paraId="1801FA0C" w14:textId="77777777" w:rsidTr="006C666A">
        <w:tc>
          <w:tcPr>
            <w:tcW w:w="1055" w:type="pct"/>
            <w:vMerge/>
          </w:tcPr>
          <w:p w14:paraId="1DA52888" w14:textId="77777777" w:rsidR="00172617" w:rsidRPr="00030961" w:rsidRDefault="00172617" w:rsidP="006C666A">
            <w:pPr>
              <w:jc w:val="center"/>
              <w:rPr>
                <w:rFonts w:ascii="Times New Roman" w:hAnsi="Times New Roman" w:cs="Times New Roman"/>
                <w:sz w:val="24"/>
                <w:szCs w:val="24"/>
                <w:lang w:val="sr-Cyrl-RS"/>
              </w:rPr>
            </w:pPr>
          </w:p>
        </w:tc>
        <w:tc>
          <w:tcPr>
            <w:tcW w:w="391" w:type="pct"/>
            <w:vAlign w:val="center"/>
          </w:tcPr>
          <w:p w14:paraId="6410ADE4"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vAlign w:val="center"/>
          </w:tcPr>
          <w:p w14:paraId="6EEBDE6A"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Државе раног средњег века – држава Арабљана</w:t>
            </w:r>
          </w:p>
        </w:tc>
        <w:tc>
          <w:tcPr>
            <w:tcW w:w="1045" w:type="pct"/>
            <w:vAlign w:val="center"/>
          </w:tcPr>
          <w:p w14:paraId="69C0797F"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172617" w:rsidRPr="00030961" w14:paraId="63CDE2AA" w14:textId="77777777" w:rsidTr="006C666A">
        <w:tc>
          <w:tcPr>
            <w:tcW w:w="1055" w:type="pct"/>
            <w:vMerge/>
          </w:tcPr>
          <w:p w14:paraId="1EE249F8" w14:textId="77777777" w:rsidR="00172617" w:rsidRPr="00030961" w:rsidRDefault="00172617" w:rsidP="006C666A">
            <w:pPr>
              <w:jc w:val="center"/>
              <w:rPr>
                <w:rFonts w:ascii="Times New Roman" w:hAnsi="Times New Roman" w:cs="Times New Roman"/>
                <w:sz w:val="24"/>
                <w:szCs w:val="24"/>
                <w:lang w:val="sr-Cyrl-RS"/>
              </w:rPr>
            </w:pPr>
          </w:p>
        </w:tc>
        <w:tc>
          <w:tcPr>
            <w:tcW w:w="391" w:type="pct"/>
            <w:vAlign w:val="center"/>
          </w:tcPr>
          <w:p w14:paraId="6A3C7DFE"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vAlign w:val="center"/>
          </w:tcPr>
          <w:p w14:paraId="2DBA5D61"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Византија, Франачка и Арабљани у раном средњем веку    </w:t>
            </w:r>
          </w:p>
        </w:tc>
        <w:tc>
          <w:tcPr>
            <w:tcW w:w="1045" w:type="pct"/>
            <w:vAlign w:val="center"/>
          </w:tcPr>
          <w:p w14:paraId="619D1F7D" w14:textId="77777777" w:rsidR="00172617" w:rsidRPr="00030961" w:rsidRDefault="00172617"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72617" w:rsidRPr="00030961" w14:paraId="1D455CB1" w14:textId="77777777" w:rsidTr="00172617">
        <w:tc>
          <w:tcPr>
            <w:tcW w:w="1055" w:type="pct"/>
            <w:vMerge/>
          </w:tcPr>
          <w:p w14:paraId="21310803" w14:textId="06649F75" w:rsidR="00172617" w:rsidRPr="00030961" w:rsidRDefault="00172617" w:rsidP="00241BC5">
            <w:pPr>
              <w:jc w:val="center"/>
              <w:rPr>
                <w:rFonts w:ascii="Times New Roman" w:hAnsi="Times New Roman" w:cs="Times New Roman"/>
                <w:sz w:val="24"/>
                <w:szCs w:val="24"/>
                <w:lang w:val="sr-Cyrl-RS"/>
              </w:rPr>
            </w:pPr>
          </w:p>
        </w:tc>
        <w:tc>
          <w:tcPr>
            <w:tcW w:w="391" w:type="pct"/>
          </w:tcPr>
          <w:p w14:paraId="710D2065"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1FA0C392" w14:textId="77777777" w:rsidR="00172617" w:rsidRPr="00030961" w:rsidRDefault="00172617" w:rsidP="00241BC5">
            <w:pPr>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Настанак феудалног друштва</w:t>
            </w:r>
          </w:p>
        </w:tc>
        <w:tc>
          <w:tcPr>
            <w:tcW w:w="1045" w:type="pct"/>
          </w:tcPr>
          <w:p w14:paraId="757B7BB2"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5E93983C" w14:textId="77777777" w:rsidTr="00172617">
        <w:tc>
          <w:tcPr>
            <w:tcW w:w="1055" w:type="pct"/>
            <w:vMerge/>
          </w:tcPr>
          <w:p w14:paraId="0901C40D" w14:textId="77777777" w:rsidR="00172617" w:rsidRPr="00030961" w:rsidRDefault="00172617" w:rsidP="00241BC5">
            <w:pPr>
              <w:jc w:val="center"/>
              <w:rPr>
                <w:rFonts w:ascii="Times New Roman" w:hAnsi="Times New Roman" w:cs="Times New Roman"/>
                <w:sz w:val="24"/>
                <w:szCs w:val="24"/>
                <w:lang w:val="sr-Cyrl-RS"/>
              </w:rPr>
            </w:pPr>
          </w:p>
        </w:tc>
        <w:tc>
          <w:tcPr>
            <w:tcW w:w="391" w:type="pct"/>
          </w:tcPr>
          <w:p w14:paraId="23CAE0B8" w14:textId="77777777" w:rsidR="00172617" w:rsidRPr="00030961" w:rsidRDefault="00172617"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391BBCF3" w14:textId="77777777" w:rsidR="00172617" w:rsidRPr="00030961" w:rsidRDefault="00172617" w:rsidP="00241BC5">
            <w:pPr>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Настанак феудалног друштва</w:t>
            </w:r>
          </w:p>
        </w:tc>
        <w:tc>
          <w:tcPr>
            <w:tcW w:w="1045" w:type="pct"/>
          </w:tcPr>
          <w:p w14:paraId="782C8267"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172617" w:rsidRPr="00030961" w14:paraId="6FA6F647" w14:textId="77777777" w:rsidTr="00172617">
        <w:tc>
          <w:tcPr>
            <w:tcW w:w="1055" w:type="pct"/>
            <w:vMerge/>
          </w:tcPr>
          <w:p w14:paraId="5F442883" w14:textId="77777777" w:rsidR="00172617" w:rsidRPr="00030961" w:rsidRDefault="00172617" w:rsidP="00241BC5">
            <w:pPr>
              <w:jc w:val="center"/>
              <w:rPr>
                <w:rFonts w:ascii="Times New Roman" w:hAnsi="Times New Roman" w:cs="Times New Roman"/>
                <w:sz w:val="24"/>
                <w:szCs w:val="24"/>
                <w:lang w:val="sr-Cyrl-RS"/>
              </w:rPr>
            </w:pPr>
          </w:p>
        </w:tc>
        <w:tc>
          <w:tcPr>
            <w:tcW w:w="391" w:type="pct"/>
          </w:tcPr>
          <w:p w14:paraId="54D306F3" w14:textId="77777777" w:rsidR="00172617" w:rsidRPr="00030961" w:rsidRDefault="00172617"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3EBE7E8E" w14:textId="77777777" w:rsidR="00172617" w:rsidRPr="00030961" w:rsidRDefault="00172617" w:rsidP="00241BC5">
            <w:pPr>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Религија у раном средњем веку</w:t>
            </w:r>
          </w:p>
        </w:tc>
        <w:tc>
          <w:tcPr>
            <w:tcW w:w="1045" w:type="pct"/>
          </w:tcPr>
          <w:p w14:paraId="2D09E51B"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42CFF78C" w14:textId="77777777" w:rsidTr="00172617">
        <w:tc>
          <w:tcPr>
            <w:tcW w:w="1055" w:type="pct"/>
            <w:vMerge/>
          </w:tcPr>
          <w:p w14:paraId="7342E7D8" w14:textId="77777777" w:rsidR="00172617" w:rsidRPr="00030961" w:rsidRDefault="00172617" w:rsidP="00241BC5">
            <w:pPr>
              <w:jc w:val="center"/>
              <w:rPr>
                <w:rFonts w:ascii="Times New Roman" w:hAnsi="Times New Roman" w:cs="Times New Roman"/>
                <w:sz w:val="24"/>
                <w:szCs w:val="24"/>
                <w:lang w:val="sr-Cyrl-RS"/>
              </w:rPr>
            </w:pPr>
          </w:p>
        </w:tc>
        <w:tc>
          <w:tcPr>
            <w:tcW w:w="391" w:type="pct"/>
          </w:tcPr>
          <w:p w14:paraId="68C53297" w14:textId="77777777" w:rsidR="00172617" w:rsidRPr="00030961" w:rsidRDefault="00172617"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7032C510"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Религија у раном средњем веку</w:t>
            </w:r>
          </w:p>
        </w:tc>
        <w:tc>
          <w:tcPr>
            <w:tcW w:w="1045" w:type="pct"/>
          </w:tcPr>
          <w:p w14:paraId="66BEDA77"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172617" w:rsidRPr="00030961" w14:paraId="452AF29A" w14:textId="77777777" w:rsidTr="00172617">
        <w:tc>
          <w:tcPr>
            <w:tcW w:w="1055" w:type="pct"/>
            <w:vMerge/>
          </w:tcPr>
          <w:p w14:paraId="3F589A6A" w14:textId="77777777" w:rsidR="00172617" w:rsidRPr="00030961" w:rsidRDefault="00172617" w:rsidP="00241BC5">
            <w:pPr>
              <w:jc w:val="center"/>
              <w:rPr>
                <w:rFonts w:ascii="Times New Roman" w:hAnsi="Times New Roman" w:cs="Times New Roman"/>
                <w:sz w:val="24"/>
                <w:szCs w:val="24"/>
                <w:lang w:val="sr-Cyrl-RS"/>
              </w:rPr>
            </w:pPr>
          </w:p>
        </w:tc>
        <w:tc>
          <w:tcPr>
            <w:tcW w:w="391" w:type="pct"/>
          </w:tcPr>
          <w:p w14:paraId="4528A535"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4356ADC8" w14:textId="77777777" w:rsidR="00172617" w:rsidRPr="00030961" w:rsidRDefault="00172617" w:rsidP="00241BC5">
            <w:pPr>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Насељавање Словена на Балканско полуострво </w:t>
            </w:r>
          </w:p>
        </w:tc>
        <w:tc>
          <w:tcPr>
            <w:tcW w:w="1045" w:type="pct"/>
          </w:tcPr>
          <w:p w14:paraId="6F55AF17"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72617" w:rsidRPr="00030961" w14:paraId="14A8ADCE" w14:textId="77777777" w:rsidTr="00172617">
        <w:tc>
          <w:tcPr>
            <w:tcW w:w="1055" w:type="pct"/>
            <w:vMerge/>
          </w:tcPr>
          <w:p w14:paraId="1BA9D17E" w14:textId="77777777" w:rsidR="00172617" w:rsidRPr="00030961" w:rsidRDefault="00172617" w:rsidP="00241BC5">
            <w:pPr>
              <w:jc w:val="center"/>
              <w:rPr>
                <w:rFonts w:ascii="Times New Roman" w:hAnsi="Times New Roman" w:cs="Times New Roman"/>
                <w:sz w:val="24"/>
                <w:szCs w:val="24"/>
                <w:lang w:val="sr-Cyrl-RS"/>
              </w:rPr>
            </w:pPr>
          </w:p>
        </w:tc>
        <w:tc>
          <w:tcPr>
            <w:tcW w:w="391" w:type="pct"/>
          </w:tcPr>
          <w:p w14:paraId="5CD6968E"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2F5A9FE0" w14:textId="77777777" w:rsidR="00172617" w:rsidRPr="00030961" w:rsidRDefault="00172617" w:rsidP="00241BC5">
            <w:pPr>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Насељавање Словена на Балканско полуострво </w:t>
            </w:r>
          </w:p>
        </w:tc>
        <w:tc>
          <w:tcPr>
            <w:tcW w:w="1045" w:type="pct"/>
          </w:tcPr>
          <w:p w14:paraId="42B4297E"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72617" w:rsidRPr="00030961" w14:paraId="216FF1F7" w14:textId="77777777" w:rsidTr="00172617">
        <w:tc>
          <w:tcPr>
            <w:tcW w:w="1055" w:type="pct"/>
            <w:vMerge/>
          </w:tcPr>
          <w:p w14:paraId="262061F3" w14:textId="77777777" w:rsidR="00172617" w:rsidRPr="00030961" w:rsidRDefault="00172617" w:rsidP="00241BC5">
            <w:pPr>
              <w:jc w:val="center"/>
              <w:rPr>
                <w:rFonts w:ascii="Times New Roman" w:hAnsi="Times New Roman" w:cs="Times New Roman"/>
                <w:sz w:val="24"/>
                <w:szCs w:val="24"/>
                <w:lang w:val="sr-Cyrl-RS"/>
              </w:rPr>
            </w:pPr>
          </w:p>
        </w:tc>
        <w:tc>
          <w:tcPr>
            <w:tcW w:w="391" w:type="pct"/>
          </w:tcPr>
          <w:p w14:paraId="435A5DE6"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7CD12A5A" w14:textId="77777777" w:rsidR="00172617" w:rsidRPr="00030961" w:rsidRDefault="00172617" w:rsidP="00241BC5">
            <w:pPr>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Јужни Словени према староседеоцима и суседима</w:t>
            </w:r>
          </w:p>
        </w:tc>
        <w:tc>
          <w:tcPr>
            <w:tcW w:w="1045" w:type="pct"/>
          </w:tcPr>
          <w:p w14:paraId="7F52AAD0"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172617" w:rsidRPr="00030961" w14:paraId="40CE7D96" w14:textId="77777777" w:rsidTr="00172617">
        <w:tc>
          <w:tcPr>
            <w:tcW w:w="1055" w:type="pct"/>
            <w:vMerge/>
          </w:tcPr>
          <w:p w14:paraId="5EA242B5" w14:textId="77777777" w:rsidR="00172617" w:rsidRPr="00030961" w:rsidRDefault="00172617" w:rsidP="00241BC5">
            <w:pPr>
              <w:jc w:val="center"/>
              <w:rPr>
                <w:rFonts w:ascii="Times New Roman" w:hAnsi="Times New Roman" w:cs="Times New Roman"/>
                <w:sz w:val="24"/>
                <w:szCs w:val="24"/>
                <w:lang w:val="sr-Cyrl-RS"/>
              </w:rPr>
            </w:pPr>
          </w:p>
        </w:tc>
        <w:tc>
          <w:tcPr>
            <w:tcW w:w="391" w:type="pct"/>
          </w:tcPr>
          <w:p w14:paraId="11E5F984"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3EA1F5AD" w14:textId="77777777" w:rsidR="00172617" w:rsidRPr="00030961" w:rsidRDefault="00172617" w:rsidP="00241BC5">
            <w:pPr>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Јужни Словени према староседеоцима и суседима</w:t>
            </w:r>
          </w:p>
        </w:tc>
        <w:tc>
          <w:tcPr>
            <w:tcW w:w="1045" w:type="pct"/>
          </w:tcPr>
          <w:p w14:paraId="665AB494"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172617" w:rsidRPr="00030961" w14:paraId="51B4210C" w14:textId="77777777" w:rsidTr="00172617">
        <w:tc>
          <w:tcPr>
            <w:tcW w:w="1055" w:type="pct"/>
            <w:vMerge/>
          </w:tcPr>
          <w:p w14:paraId="4CB4CBF1" w14:textId="77777777" w:rsidR="00172617" w:rsidRPr="00030961" w:rsidRDefault="00172617" w:rsidP="00241BC5">
            <w:pPr>
              <w:jc w:val="center"/>
              <w:rPr>
                <w:rFonts w:ascii="Times New Roman" w:hAnsi="Times New Roman" w:cs="Times New Roman"/>
                <w:sz w:val="24"/>
                <w:szCs w:val="24"/>
                <w:lang w:val="sr-Cyrl-RS"/>
              </w:rPr>
            </w:pPr>
          </w:p>
        </w:tc>
        <w:tc>
          <w:tcPr>
            <w:tcW w:w="391" w:type="pct"/>
          </w:tcPr>
          <w:p w14:paraId="4F00BE55"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6A929E4A"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Срби и српске земље од VII до XII века</w:t>
            </w:r>
          </w:p>
        </w:tc>
        <w:tc>
          <w:tcPr>
            <w:tcW w:w="1045" w:type="pct"/>
          </w:tcPr>
          <w:p w14:paraId="15CF6DCD"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172617" w:rsidRPr="00030961" w14:paraId="434ECD4A" w14:textId="77777777" w:rsidTr="00172617">
        <w:tc>
          <w:tcPr>
            <w:tcW w:w="1055" w:type="pct"/>
            <w:vMerge/>
          </w:tcPr>
          <w:p w14:paraId="6FD63A4A" w14:textId="692D4891" w:rsidR="00172617" w:rsidRPr="00030961" w:rsidRDefault="00172617" w:rsidP="00241BC5">
            <w:pPr>
              <w:jc w:val="center"/>
              <w:rPr>
                <w:rFonts w:ascii="Times New Roman" w:hAnsi="Times New Roman" w:cs="Times New Roman"/>
                <w:sz w:val="24"/>
                <w:szCs w:val="24"/>
                <w:lang w:val="sr-Cyrl-RS"/>
              </w:rPr>
            </w:pPr>
          </w:p>
        </w:tc>
        <w:tc>
          <w:tcPr>
            <w:tcW w:w="391" w:type="pct"/>
          </w:tcPr>
          <w:p w14:paraId="08872AAA" w14:textId="77777777" w:rsidR="00172617" w:rsidRPr="00030961" w:rsidRDefault="00172617"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447C5FF3"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Покрштавање Срба и њихова рана култура</w:t>
            </w:r>
          </w:p>
        </w:tc>
        <w:tc>
          <w:tcPr>
            <w:tcW w:w="1045" w:type="pct"/>
          </w:tcPr>
          <w:p w14:paraId="7279BCD9"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172617" w:rsidRPr="00030961" w14:paraId="4E9EBC41" w14:textId="77777777" w:rsidTr="00172617">
        <w:tc>
          <w:tcPr>
            <w:tcW w:w="1055" w:type="pct"/>
            <w:vMerge/>
          </w:tcPr>
          <w:p w14:paraId="41265E7C" w14:textId="77777777" w:rsidR="00172617" w:rsidRPr="00030961" w:rsidRDefault="00172617" w:rsidP="00241BC5">
            <w:pPr>
              <w:jc w:val="center"/>
              <w:rPr>
                <w:rFonts w:ascii="Times New Roman" w:hAnsi="Times New Roman" w:cs="Times New Roman"/>
                <w:sz w:val="24"/>
                <w:szCs w:val="24"/>
                <w:lang w:val="sr-Cyrl-RS"/>
              </w:rPr>
            </w:pPr>
          </w:p>
        </w:tc>
        <w:tc>
          <w:tcPr>
            <w:tcW w:w="391" w:type="pct"/>
          </w:tcPr>
          <w:p w14:paraId="78038346" w14:textId="77777777" w:rsidR="00172617" w:rsidRPr="00030961" w:rsidRDefault="00172617"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39D01887"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Срби у раном средњем веку </w:t>
            </w:r>
          </w:p>
        </w:tc>
        <w:tc>
          <w:tcPr>
            <w:tcW w:w="1045" w:type="pct"/>
          </w:tcPr>
          <w:p w14:paraId="7F49D5DF"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72617" w:rsidRPr="00030961" w14:paraId="58E84B88" w14:textId="77777777" w:rsidTr="00172617">
        <w:tc>
          <w:tcPr>
            <w:tcW w:w="1055" w:type="pct"/>
            <w:vMerge/>
          </w:tcPr>
          <w:p w14:paraId="3AA8E759" w14:textId="77777777" w:rsidR="00172617" w:rsidRPr="00030961" w:rsidRDefault="00172617" w:rsidP="00241BC5">
            <w:pPr>
              <w:jc w:val="center"/>
              <w:rPr>
                <w:rFonts w:ascii="Times New Roman" w:hAnsi="Times New Roman" w:cs="Times New Roman"/>
                <w:sz w:val="24"/>
                <w:szCs w:val="24"/>
                <w:lang w:val="sr-Cyrl-RS"/>
              </w:rPr>
            </w:pPr>
          </w:p>
        </w:tc>
        <w:tc>
          <w:tcPr>
            <w:tcW w:w="391" w:type="pct"/>
          </w:tcPr>
          <w:p w14:paraId="7CC02416" w14:textId="77777777" w:rsidR="00172617" w:rsidRPr="00030961" w:rsidRDefault="00172617"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72354944"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Европа, Средоземље и српске земље у раном средњем веку </w:t>
            </w:r>
          </w:p>
        </w:tc>
        <w:tc>
          <w:tcPr>
            <w:tcW w:w="1045" w:type="pct"/>
          </w:tcPr>
          <w:p w14:paraId="0148977D" w14:textId="77777777" w:rsidR="00172617" w:rsidRPr="00030961" w:rsidRDefault="00172617" w:rsidP="00241BC5">
            <w:pP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систематизација</w:t>
            </w:r>
            <w:r w:rsidRPr="00030961">
              <w:rPr>
                <w:rFonts w:ascii="Times New Roman" w:hAnsi="Times New Roman" w:cs="Times New Roman"/>
                <w:sz w:val="24"/>
                <w:szCs w:val="24"/>
                <w:lang w:val="sr-Cyrl-RS"/>
              </w:rPr>
              <w:t xml:space="preserve"> </w:t>
            </w:r>
          </w:p>
        </w:tc>
      </w:tr>
      <w:bookmarkEnd w:id="3"/>
      <w:tr w:rsidR="002D0F79" w:rsidRPr="00030961" w14:paraId="4F5ABF1F" w14:textId="77777777" w:rsidTr="00172617">
        <w:tc>
          <w:tcPr>
            <w:tcW w:w="1055" w:type="pct"/>
            <w:vMerge w:val="restart"/>
          </w:tcPr>
          <w:p w14:paraId="62A6984A" w14:textId="77777777" w:rsidR="002D0F79" w:rsidRPr="00030961" w:rsidRDefault="002D0F79" w:rsidP="00241BC5">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ЕВРОПА, СРЕДОЗЕМЉЕ И СРПСКЕ ЗЕМЉЕ У ПОЗНОМ СРЕДЊЕМ ВЕКУ</w:t>
            </w:r>
          </w:p>
        </w:tc>
        <w:tc>
          <w:tcPr>
            <w:tcW w:w="391" w:type="pct"/>
          </w:tcPr>
          <w:p w14:paraId="2C2D4C2A"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60CFB5B5"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Развој и уређење европских држава у позном средњем веку</w:t>
            </w:r>
          </w:p>
        </w:tc>
        <w:tc>
          <w:tcPr>
            <w:tcW w:w="1045" w:type="pct"/>
          </w:tcPr>
          <w:p w14:paraId="1B7AC16A"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63C30F25" w14:textId="77777777" w:rsidTr="00172617">
        <w:tc>
          <w:tcPr>
            <w:tcW w:w="1055" w:type="pct"/>
            <w:vMerge/>
          </w:tcPr>
          <w:p w14:paraId="6762EA44"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58C22305"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2AC65B5F"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Развој и уређење европских држава у позном средњем веку</w:t>
            </w:r>
          </w:p>
        </w:tc>
        <w:tc>
          <w:tcPr>
            <w:tcW w:w="1045" w:type="pct"/>
          </w:tcPr>
          <w:p w14:paraId="16AC1C3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D0F79" w:rsidRPr="00030961" w14:paraId="38DA3B31" w14:textId="77777777" w:rsidTr="00172617">
        <w:tc>
          <w:tcPr>
            <w:tcW w:w="1055" w:type="pct"/>
            <w:vMerge/>
          </w:tcPr>
          <w:p w14:paraId="4D28DBE0"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33880D9F"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057F6029"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Крсташки ратови</w:t>
            </w:r>
          </w:p>
        </w:tc>
        <w:tc>
          <w:tcPr>
            <w:tcW w:w="1045" w:type="pct"/>
          </w:tcPr>
          <w:p w14:paraId="0298BEBE"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D0F79" w:rsidRPr="00030961" w14:paraId="524D34E6" w14:textId="77777777" w:rsidTr="00172617">
        <w:tc>
          <w:tcPr>
            <w:tcW w:w="1055" w:type="pct"/>
            <w:vMerge/>
          </w:tcPr>
          <w:p w14:paraId="271D9B2D"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35D6C5B2"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0B6B07EC"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Крсташки ратови</w:t>
            </w:r>
          </w:p>
        </w:tc>
        <w:tc>
          <w:tcPr>
            <w:tcW w:w="1045" w:type="pct"/>
          </w:tcPr>
          <w:p w14:paraId="241B9C70"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D0F79" w:rsidRPr="00030961" w14:paraId="3106B3D2" w14:textId="77777777" w:rsidTr="00172617">
        <w:tc>
          <w:tcPr>
            <w:tcW w:w="1055" w:type="pct"/>
            <w:vMerge/>
          </w:tcPr>
          <w:p w14:paraId="76F34EF1"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6F286943"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7C5B16F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Постанак и развој средњовековних градова </w:t>
            </w:r>
          </w:p>
        </w:tc>
        <w:tc>
          <w:tcPr>
            <w:tcW w:w="1045" w:type="pct"/>
          </w:tcPr>
          <w:p w14:paraId="4D8CE3A9"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7BC36DAE" w14:textId="77777777" w:rsidTr="001056E4">
        <w:tc>
          <w:tcPr>
            <w:tcW w:w="1055" w:type="pct"/>
            <w:vMerge/>
          </w:tcPr>
          <w:p w14:paraId="289E9BCF" w14:textId="479FE14A" w:rsidR="002D0F79" w:rsidRPr="00030961" w:rsidRDefault="002D0F79" w:rsidP="00241BC5">
            <w:pPr>
              <w:jc w:val="center"/>
              <w:rPr>
                <w:rFonts w:ascii="Times New Roman" w:hAnsi="Times New Roman" w:cs="Times New Roman"/>
                <w:sz w:val="24"/>
                <w:szCs w:val="24"/>
                <w:lang w:val="sr-Cyrl-RS"/>
              </w:rPr>
            </w:pPr>
          </w:p>
        </w:tc>
        <w:tc>
          <w:tcPr>
            <w:tcW w:w="391" w:type="pct"/>
          </w:tcPr>
          <w:p w14:paraId="67CC1AC8"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1C2C488B"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Постанак и развој средњовековних градова </w:t>
            </w:r>
          </w:p>
        </w:tc>
        <w:tc>
          <w:tcPr>
            <w:tcW w:w="1045" w:type="pct"/>
          </w:tcPr>
          <w:p w14:paraId="69E7C6D3"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D0F79" w:rsidRPr="00030961" w14:paraId="451C1714" w14:textId="77777777" w:rsidTr="001056E4">
        <w:tc>
          <w:tcPr>
            <w:tcW w:w="1055" w:type="pct"/>
            <w:vMerge/>
            <w:textDirection w:val="btLr"/>
          </w:tcPr>
          <w:p w14:paraId="1353B508"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0D54C176"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078E7F4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Свакодневни живот у средњем веку</w:t>
            </w:r>
          </w:p>
        </w:tc>
        <w:tc>
          <w:tcPr>
            <w:tcW w:w="1045" w:type="pct"/>
          </w:tcPr>
          <w:p w14:paraId="00B544C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D0F79" w:rsidRPr="00030961" w14:paraId="637EC977" w14:textId="77777777" w:rsidTr="001056E4">
        <w:tc>
          <w:tcPr>
            <w:tcW w:w="1055" w:type="pct"/>
            <w:vMerge/>
            <w:textDirection w:val="btLr"/>
          </w:tcPr>
          <w:p w14:paraId="61AE281E"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7145E1A2"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20EE02C8"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Свакодневни живот у средњем веку</w:t>
            </w:r>
          </w:p>
        </w:tc>
        <w:tc>
          <w:tcPr>
            <w:tcW w:w="1045" w:type="pct"/>
          </w:tcPr>
          <w:p w14:paraId="65ED811B"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D0F79" w:rsidRPr="00030961" w14:paraId="3FD5D92C" w14:textId="77777777" w:rsidTr="001056E4">
        <w:tc>
          <w:tcPr>
            <w:tcW w:w="1055" w:type="pct"/>
            <w:vMerge/>
          </w:tcPr>
          <w:p w14:paraId="1203C036"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34F19343"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32AB3B4C"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Опште одлике средњовековне културе</w:t>
            </w:r>
          </w:p>
        </w:tc>
        <w:tc>
          <w:tcPr>
            <w:tcW w:w="1045" w:type="pct"/>
          </w:tcPr>
          <w:p w14:paraId="6E0E90CC"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30D62DDA" w14:textId="77777777" w:rsidTr="001056E4">
        <w:tc>
          <w:tcPr>
            <w:tcW w:w="1055" w:type="pct"/>
            <w:vMerge/>
          </w:tcPr>
          <w:p w14:paraId="09F93897"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38FCB6E6"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52015851"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Опште одлике средњовековне културе</w:t>
            </w:r>
          </w:p>
        </w:tc>
        <w:tc>
          <w:tcPr>
            <w:tcW w:w="1045" w:type="pct"/>
          </w:tcPr>
          <w:p w14:paraId="18A5EF33"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D0F79" w:rsidRPr="00030961" w14:paraId="16126F61" w14:textId="77777777" w:rsidTr="001056E4">
        <w:tc>
          <w:tcPr>
            <w:tcW w:w="1055" w:type="pct"/>
            <w:vMerge/>
          </w:tcPr>
          <w:p w14:paraId="23A9D21F"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44EEC581"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171BC254"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Србија у XII и почетком XIII века</w:t>
            </w:r>
          </w:p>
        </w:tc>
        <w:tc>
          <w:tcPr>
            <w:tcW w:w="1045" w:type="pct"/>
          </w:tcPr>
          <w:p w14:paraId="1EFAC98A"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4084177B" w14:textId="77777777" w:rsidTr="001056E4">
        <w:tc>
          <w:tcPr>
            <w:tcW w:w="1055" w:type="pct"/>
            <w:vMerge/>
          </w:tcPr>
          <w:p w14:paraId="5C479136"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409AAE91"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0927C460"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Стицање црквене самосталности</w:t>
            </w:r>
          </w:p>
        </w:tc>
        <w:tc>
          <w:tcPr>
            <w:tcW w:w="1045" w:type="pct"/>
          </w:tcPr>
          <w:p w14:paraId="55A5463B"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3CAD228A" w14:textId="77777777" w:rsidTr="001056E4">
        <w:tc>
          <w:tcPr>
            <w:tcW w:w="1055" w:type="pct"/>
            <w:vMerge/>
          </w:tcPr>
          <w:p w14:paraId="26859F8E"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6F46C434"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08E1F2E2"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Србија у XII и почетком XIII века</w:t>
            </w:r>
          </w:p>
        </w:tc>
        <w:tc>
          <w:tcPr>
            <w:tcW w:w="1045" w:type="pct"/>
          </w:tcPr>
          <w:p w14:paraId="5F2F8278"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D0F79" w:rsidRPr="00030961" w14:paraId="6B37680E" w14:textId="77777777" w:rsidTr="001056E4">
        <w:tc>
          <w:tcPr>
            <w:tcW w:w="1055" w:type="pct"/>
            <w:vMerge/>
          </w:tcPr>
          <w:p w14:paraId="5912E604"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450F1825"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6F1E2479"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Успон српске државе у XIII и почетком XIV века</w:t>
            </w:r>
          </w:p>
        </w:tc>
        <w:tc>
          <w:tcPr>
            <w:tcW w:w="1045" w:type="pct"/>
          </w:tcPr>
          <w:p w14:paraId="726A1869"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68EECAFA" w14:textId="77777777" w:rsidTr="001056E4">
        <w:tc>
          <w:tcPr>
            <w:tcW w:w="1055" w:type="pct"/>
            <w:vMerge/>
          </w:tcPr>
          <w:p w14:paraId="4169252E" w14:textId="2F728165" w:rsidR="002D0F79" w:rsidRPr="00030961" w:rsidRDefault="002D0F79" w:rsidP="00241BC5">
            <w:pPr>
              <w:jc w:val="center"/>
              <w:rPr>
                <w:rFonts w:ascii="Times New Roman" w:hAnsi="Times New Roman" w:cs="Times New Roman"/>
                <w:sz w:val="24"/>
                <w:szCs w:val="24"/>
                <w:lang w:val="sr-Cyrl-RS"/>
              </w:rPr>
            </w:pPr>
          </w:p>
        </w:tc>
        <w:tc>
          <w:tcPr>
            <w:tcW w:w="391" w:type="pct"/>
          </w:tcPr>
          <w:p w14:paraId="79C438FD"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77CB3599"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Успон српске државе у XIII и почетком XIV века</w:t>
            </w:r>
          </w:p>
        </w:tc>
        <w:tc>
          <w:tcPr>
            <w:tcW w:w="1045" w:type="pct"/>
          </w:tcPr>
          <w:p w14:paraId="49D419CE"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D0F79" w:rsidRPr="00030961" w14:paraId="6BB00188" w14:textId="77777777" w:rsidTr="001056E4">
        <w:tc>
          <w:tcPr>
            <w:tcW w:w="1055" w:type="pct"/>
            <w:vMerge/>
            <w:textDirection w:val="btLr"/>
          </w:tcPr>
          <w:p w14:paraId="2BEDBC2D"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5A58DEA4"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1E6220AF"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Српско царство</w:t>
            </w:r>
          </w:p>
        </w:tc>
        <w:tc>
          <w:tcPr>
            <w:tcW w:w="1045" w:type="pct"/>
          </w:tcPr>
          <w:p w14:paraId="358C8AA7"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D0F79" w:rsidRPr="00030961" w14:paraId="5D9CA9D9" w14:textId="77777777" w:rsidTr="001056E4">
        <w:tc>
          <w:tcPr>
            <w:tcW w:w="1055" w:type="pct"/>
            <w:vMerge/>
            <w:textDirection w:val="btLr"/>
          </w:tcPr>
          <w:p w14:paraId="5A37A894"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244B1E71"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70DBA55F"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Српско царство</w:t>
            </w:r>
          </w:p>
        </w:tc>
        <w:tc>
          <w:tcPr>
            <w:tcW w:w="1045" w:type="pct"/>
          </w:tcPr>
          <w:p w14:paraId="356422ED"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D0F79" w:rsidRPr="00030961" w14:paraId="688D5BC7" w14:textId="77777777" w:rsidTr="001056E4">
        <w:tc>
          <w:tcPr>
            <w:tcW w:w="1055" w:type="pct"/>
            <w:vMerge/>
          </w:tcPr>
          <w:p w14:paraId="5E2CDC2C"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7A0764DD"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08B56D2C"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Крај Српског царства</w:t>
            </w:r>
          </w:p>
        </w:tc>
        <w:tc>
          <w:tcPr>
            <w:tcW w:w="1045" w:type="pct"/>
          </w:tcPr>
          <w:p w14:paraId="3329E044"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D0F79" w:rsidRPr="00030961" w14:paraId="014E2F20" w14:textId="77777777" w:rsidTr="001056E4">
        <w:tc>
          <w:tcPr>
            <w:tcW w:w="1055" w:type="pct"/>
            <w:vMerge/>
          </w:tcPr>
          <w:p w14:paraId="1206E1A6"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2D0B568D"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2704305F"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Крај Српског царства</w:t>
            </w:r>
          </w:p>
        </w:tc>
        <w:tc>
          <w:tcPr>
            <w:tcW w:w="1045" w:type="pct"/>
          </w:tcPr>
          <w:p w14:paraId="66C07B7C"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D0F79" w:rsidRPr="00030961" w14:paraId="0127EE46" w14:textId="77777777" w:rsidTr="002D0F79">
        <w:tc>
          <w:tcPr>
            <w:tcW w:w="1055" w:type="pct"/>
            <w:vMerge/>
          </w:tcPr>
          <w:p w14:paraId="3D9B6A04" w14:textId="1A3043AF" w:rsidR="002D0F79" w:rsidRPr="00030961" w:rsidRDefault="002D0F79" w:rsidP="00241BC5">
            <w:pPr>
              <w:jc w:val="center"/>
              <w:rPr>
                <w:rFonts w:ascii="Times New Roman" w:hAnsi="Times New Roman" w:cs="Times New Roman"/>
                <w:sz w:val="24"/>
                <w:szCs w:val="24"/>
                <w:lang w:val="sr-Cyrl-RS"/>
              </w:rPr>
            </w:pPr>
          </w:p>
        </w:tc>
        <w:tc>
          <w:tcPr>
            <w:tcW w:w="391" w:type="pct"/>
          </w:tcPr>
          <w:p w14:paraId="0E3EF55F"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2057EFCA"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Уређење државе и друштва у доба Немањића</w:t>
            </w:r>
          </w:p>
        </w:tc>
        <w:tc>
          <w:tcPr>
            <w:tcW w:w="1045" w:type="pct"/>
          </w:tcPr>
          <w:p w14:paraId="6896EDA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3BAC5372" w14:textId="77777777" w:rsidTr="002D0F79">
        <w:tc>
          <w:tcPr>
            <w:tcW w:w="1055" w:type="pct"/>
            <w:vMerge/>
          </w:tcPr>
          <w:p w14:paraId="73EC954B"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56286258"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6651B85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Србија у доба Немањића</w:t>
            </w:r>
          </w:p>
        </w:tc>
        <w:tc>
          <w:tcPr>
            <w:tcW w:w="1045" w:type="pct"/>
          </w:tcPr>
          <w:p w14:paraId="6819AA6F"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систематизација </w:t>
            </w:r>
          </w:p>
        </w:tc>
      </w:tr>
      <w:tr w:rsidR="002D0F79" w:rsidRPr="00030961" w14:paraId="55769364" w14:textId="77777777" w:rsidTr="002D0F79">
        <w:tc>
          <w:tcPr>
            <w:tcW w:w="1055" w:type="pct"/>
            <w:vMerge/>
          </w:tcPr>
          <w:p w14:paraId="5D09FE33"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6369D6CC"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6E623C01"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Успон босанске државе</w:t>
            </w:r>
          </w:p>
        </w:tc>
        <w:tc>
          <w:tcPr>
            <w:tcW w:w="1045" w:type="pct"/>
          </w:tcPr>
          <w:p w14:paraId="49A4E1C8"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0997A8B8" w14:textId="77777777" w:rsidTr="002D0F79">
        <w:tc>
          <w:tcPr>
            <w:tcW w:w="1055" w:type="pct"/>
            <w:vMerge/>
          </w:tcPr>
          <w:p w14:paraId="41014615"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68EA7CE7"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06C68BA1"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Успон босанске државе</w:t>
            </w:r>
          </w:p>
        </w:tc>
        <w:tc>
          <w:tcPr>
            <w:tcW w:w="1045" w:type="pct"/>
          </w:tcPr>
          <w:p w14:paraId="09E74D93"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D0F79" w:rsidRPr="00030961" w14:paraId="1641E665" w14:textId="77777777" w:rsidTr="002D0F79">
        <w:tc>
          <w:tcPr>
            <w:tcW w:w="1055" w:type="pct"/>
            <w:vMerge/>
          </w:tcPr>
          <w:p w14:paraId="72F1EFFA" w14:textId="64D591CB" w:rsidR="002D0F79" w:rsidRPr="00030961" w:rsidRDefault="002D0F79" w:rsidP="00241BC5">
            <w:pPr>
              <w:jc w:val="center"/>
              <w:rPr>
                <w:rFonts w:ascii="Times New Roman" w:hAnsi="Times New Roman" w:cs="Times New Roman"/>
                <w:sz w:val="24"/>
                <w:szCs w:val="24"/>
                <w:lang w:val="sr-Cyrl-RS"/>
              </w:rPr>
            </w:pPr>
          </w:p>
        </w:tc>
        <w:tc>
          <w:tcPr>
            <w:tcW w:w="391" w:type="pct"/>
          </w:tcPr>
          <w:p w14:paraId="46904993"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28635AB4"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Српска средњовековна култура</w:t>
            </w:r>
          </w:p>
        </w:tc>
        <w:tc>
          <w:tcPr>
            <w:tcW w:w="1045" w:type="pct"/>
          </w:tcPr>
          <w:p w14:paraId="069B7E1E"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2A7D163A" w14:textId="77777777" w:rsidTr="002D0F79">
        <w:tc>
          <w:tcPr>
            <w:tcW w:w="1055" w:type="pct"/>
            <w:vMerge/>
          </w:tcPr>
          <w:p w14:paraId="79306B95"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519C2A7D"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6F16E4E2"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Српска средњовековна култура</w:t>
            </w:r>
          </w:p>
        </w:tc>
        <w:tc>
          <w:tcPr>
            <w:tcW w:w="1045" w:type="pct"/>
          </w:tcPr>
          <w:p w14:paraId="5C57AC62"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D0F79" w:rsidRPr="00030961" w14:paraId="406185AA" w14:textId="77777777" w:rsidTr="002D0F79">
        <w:tc>
          <w:tcPr>
            <w:tcW w:w="1055" w:type="pct"/>
            <w:vMerge/>
          </w:tcPr>
          <w:p w14:paraId="1BCA74C2"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40EDE71B"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01C7CC3B"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Турци Османлије и њихова освајања на Балкану</w:t>
            </w:r>
          </w:p>
        </w:tc>
        <w:tc>
          <w:tcPr>
            <w:tcW w:w="1045" w:type="pct"/>
          </w:tcPr>
          <w:p w14:paraId="68F2A99B"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26463A9B" w14:textId="77777777" w:rsidTr="002D0F79">
        <w:tc>
          <w:tcPr>
            <w:tcW w:w="1055" w:type="pct"/>
            <w:vMerge/>
          </w:tcPr>
          <w:p w14:paraId="785199E1"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6D8945BF"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464597B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Турци Османлије и њихова освајања на Балкану </w:t>
            </w:r>
          </w:p>
        </w:tc>
        <w:tc>
          <w:tcPr>
            <w:tcW w:w="1045" w:type="pct"/>
          </w:tcPr>
          <w:p w14:paraId="76DA0D89"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D0F79" w:rsidRPr="00030961" w14:paraId="263822F2" w14:textId="77777777" w:rsidTr="002D0F79">
        <w:tc>
          <w:tcPr>
            <w:tcW w:w="1055" w:type="pct"/>
            <w:vMerge/>
            <w:textDirection w:val="btLr"/>
          </w:tcPr>
          <w:p w14:paraId="6F430D45"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7A60FC69"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75C03B28"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Моравска Србија у борби против Османлија</w:t>
            </w:r>
          </w:p>
        </w:tc>
        <w:tc>
          <w:tcPr>
            <w:tcW w:w="1045" w:type="pct"/>
          </w:tcPr>
          <w:p w14:paraId="6AAA66D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6F3DB44C" w14:textId="77777777" w:rsidTr="002D0F79">
        <w:tc>
          <w:tcPr>
            <w:tcW w:w="1055" w:type="pct"/>
            <w:vMerge/>
          </w:tcPr>
          <w:p w14:paraId="52A15369"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1209D783"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1E9D7371"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Бој на Косову</w:t>
            </w:r>
          </w:p>
        </w:tc>
        <w:tc>
          <w:tcPr>
            <w:tcW w:w="1045" w:type="pct"/>
          </w:tcPr>
          <w:p w14:paraId="19626808"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68FD538A" w14:textId="77777777" w:rsidTr="002D0F79">
        <w:tc>
          <w:tcPr>
            <w:tcW w:w="1055" w:type="pct"/>
            <w:vMerge/>
          </w:tcPr>
          <w:p w14:paraId="2D3ACD0F"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43D97F42"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09F3D368"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Моравска Србија у борби против Османлија</w:t>
            </w:r>
          </w:p>
        </w:tc>
        <w:tc>
          <w:tcPr>
            <w:tcW w:w="1045" w:type="pct"/>
          </w:tcPr>
          <w:p w14:paraId="6A01FABF"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D0F79" w:rsidRPr="00030961" w14:paraId="52DC3477" w14:textId="77777777" w:rsidTr="002D0F79">
        <w:tc>
          <w:tcPr>
            <w:tcW w:w="1055" w:type="pct"/>
            <w:vMerge/>
          </w:tcPr>
          <w:p w14:paraId="597AD363"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580C5946"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6CC9CA3D"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Српска деспотовина</w:t>
            </w:r>
          </w:p>
        </w:tc>
        <w:tc>
          <w:tcPr>
            <w:tcW w:w="1045" w:type="pct"/>
          </w:tcPr>
          <w:p w14:paraId="14607103"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4CF64F97" w14:textId="77777777" w:rsidTr="002D0F79">
        <w:tc>
          <w:tcPr>
            <w:tcW w:w="1055" w:type="pct"/>
            <w:vMerge/>
          </w:tcPr>
          <w:p w14:paraId="1DF03BBD" w14:textId="1F61BBDC" w:rsidR="002D0F79" w:rsidRPr="00030961" w:rsidRDefault="002D0F79" w:rsidP="00241BC5">
            <w:pPr>
              <w:jc w:val="center"/>
              <w:rPr>
                <w:rFonts w:ascii="Times New Roman" w:hAnsi="Times New Roman" w:cs="Times New Roman"/>
                <w:sz w:val="24"/>
                <w:szCs w:val="24"/>
                <w:lang w:val="sr-Cyrl-RS"/>
              </w:rPr>
            </w:pPr>
          </w:p>
        </w:tc>
        <w:tc>
          <w:tcPr>
            <w:tcW w:w="391" w:type="pct"/>
          </w:tcPr>
          <w:p w14:paraId="24308DA4"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75B68718"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Српска деспотовина</w:t>
            </w:r>
          </w:p>
        </w:tc>
        <w:tc>
          <w:tcPr>
            <w:tcW w:w="1045" w:type="pct"/>
          </w:tcPr>
          <w:p w14:paraId="76699E99"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D0F79" w:rsidRPr="00030961" w14:paraId="2ED236A4" w14:textId="77777777" w:rsidTr="002D0F79">
        <w:tc>
          <w:tcPr>
            <w:tcW w:w="1055" w:type="pct"/>
            <w:vMerge/>
          </w:tcPr>
          <w:p w14:paraId="20581F03"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6FAA70AE"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78B1C50F"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Пад српске средњовековне државе</w:t>
            </w:r>
          </w:p>
        </w:tc>
        <w:tc>
          <w:tcPr>
            <w:tcW w:w="1045" w:type="pct"/>
          </w:tcPr>
          <w:p w14:paraId="56E1C869"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D0F79" w:rsidRPr="00030961" w14:paraId="01A6CA79" w14:textId="77777777" w:rsidTr="002D0F79">
        <w:tc>
          <w:tcPr>
            <w:tcW w:w="1055" w:type="pct"/>
            <w:vMerge/>
          </w:tcPr>
          <w:p w14:paraId="51870AE4"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44B9BA73"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24329DA7"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Последњи отпор хришћанских држава Османлијама</w:t>
            </w:r>
          </w:p>
        </w:tc>
        <w:tc>
          <w:tcPr>
            <w:tcW w:w="1045" w:type="pct"/>
          </w:tcPr>
          <w:p w14:paraId="44D6DB45"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68088BC1" w14:textId="77777777" w:rsidTr="002D0F79">
        <w:tc>
          <w:tcPr>
            <w:tcW w:w="1055" w:type="pct"/>
            <w:vMerge/>
            <w:textDirection w:val="btLr"/>
          </w:tcPr>
          <w:p w14:paraId="76B246B7"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304FD49E"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019C7344"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Пад балканских држава под османску власт</w:t>
            </w:r>
          </w:p>
        </w:tc>
        <w:tc>
          <w:tcPr>
            <w:tcW w:w="1045" w:type="pct"/>
          </w:tcPr>
          <w:p w14:paraId="69FE9E37"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D0F79" w:rsidRPr="00030961" w14:paraId="50C7FC79" w14:textId="77777777" w:rsidTr="002D0F79">
        <w:tc>
          <w:tcPr>
            <w:tcW w:w="1055" w:type="pct"/>
            <w:vMerge/>
          </w:tcPr>
          <w:p w14:paraId="2AE6665F"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63F21CA2"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5A414FB0"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Европа, Средоземље и српске земље у позном средњем веку</w:t>
            </w:r>
          </w:p>
        </w:tc>
        <w:tc>
          <w:tcPr>
            <w:tcW w:w="1045" w:type="pct"/>
          </w:tcPr>
          <w:p w14:paraId="169AEECD"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2D0F79" w:rsidRPr="00030961" w14:paraId="53E91BD9" w14:textId="77777777" w:rsidTr="002D0F79">
        <w:tc>
          <w:tcPr>
            <w:tcW w:w="1055" w:type="pct"/>
            <w:vMerge w:val="restart"/>
          </w:tcPr>
          <w:p w14:paraId="232D8B2B" w14:textId="77777777" w:rsidR="002D0F79" w:rsidRPr="00030961" w:rsidRDefault="002D0F79" w:rsidP="00241BC5">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ЕВРОПА, СВЕТ И СРПСКЕ ЗЕМЉЕ У РАНОМ НОВОМ ВЕКУ</w:t>
            </w:r>
          </w:p>
        </w:tc>
        <w:tc>
          <w:tcPr>
            <w:tcW w:w="391" w:type="pct"/>
          </w:tcPr>
          <w:p w14:paraId="2540C8F7"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416A6520"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Крај средњег и почетак новог века</w:t>
            </w:r>
          </w:p>
        </w:tc>
        <w:tc>
          <w:tcPr>
            <w:tcW w:w="1045" w:type="pct"/>
          </w:tcPr>
          <w:p w14:paraId="29B65BB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4C61B4AE" w14:textId="77777777" w:rsidTr="002D0F79">
        <w:tc>
          <w:tcPr>
            <w:tcW w:w="1055" w:type="pct"/>
            <w:vMerge/>
          </w:tcPr>
          <w:p w14:paraId="30DE3FA8"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593CD21E"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0D55AAAF"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Велика географска открића</w:t>
            </w:r>
          </w:p>
        </w:tc>
        <w:tc>
          <w:tcPr>
            <w:tcW w:w="1045" w:type="pct"/>
          </w:tcPr>
          <w:p w14:paraId="2A81B0A0"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172C73C3" w14:textId="77777777" w:rsidTr="002D0F79">
        <w:tc>
          <w:tcPr>
            <w:tcW w:w="1055" w:type="pct"/>
            <w:vMerge/>
          </w:tcPr>
          <w:p w14:paraId="5B5D46C9" w14:textId="77777777" w:rsidR="002D0F79" w:rsidRPr="00030961" w:rsidRDefault="002D0F79" w:rsidP="00241BC5">
            <w:pPr>
              <w:jc w:val="center"/>
              <w:rPr>
                <w:rFonts w:ascii="Times New Roman" w:hAnsi="Times New Roman" w:cs="Times New Roman"/>
                <w:sz w:val="24"/>
                <w:szCs w:val="24"/>
                <w:lang w:val="sr-Cyrl-RS"/>
              </w:rPr>
            </w:pPr>
          </w:p>
        </w:tc>
        <w:tc>
          <w:tcPr>
            <w:tcW w:w="391" w:type="pct"/>
          </w:tcPr>
          <w:p w14:paraId="2471631D" w14:textId="77777777" w:rsidR="002D0F79" w:rsidRPr="00030961" w:rsidRDefault="002D0F79" w:rsidP="00CA670F">
            <w:pPr>
              <w:pStyle w:val="ListParagraph"/>
              <w:numPr>
                <w:ilvl w:val="0"/>
                <w:numId w:val="2"/>
              </w:numPr>
              <w:ind w:left="0" w:firstLine="0"/>
              <w:rPr>
                <w:rFonts w:ascii="Times New Roman" w:eastAsia="Arial" w:hAnsi="Times New Roman" w:cs="Times New Roman"/>
                <w:kern w:val="24"/>
                <w:sz w:val="24"/>
                <w:szCs w:val="24"/>
                <w:lang w:val="sr-Cyrl-RS"/>
              </w:rPr>
            </w:pPr>
          </w:p>
        </w:tc>
        <w:tc>
          <w:tcPr>
            <w:tcW w:w="2509" w:type="pct"/>
          </w:tcPr>
          <w:p w14:paraId="2CF41E10"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Почетак новог века и велика географска открића</w:t>
            </w:r>
          </w:p>
        </w:tc>
        <w:tc>
          <w:tcPr>
            <w:tcW w:w="1045" w:type="pct"/>
          </w:tcPr>
          <w:p w14:paraId="2C320D14"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D0F79" w:rsidRPr="00030961" w14:paraId="733B7DE4" w14:textId="77777777" w:rsidTr="002D0F79">
        <w:tc>
          <w:tcPr>
            <w:tcW w:w="1055" w:type="pct"/>
            <w:vMerge/>
          </w:tcPr>
          <w:p w14:paraId="3216C3A4" w14:textId="64B71EA6" w:rsidR="002D0F79" w:rsidRPr="00030961" w:rsidRDefault="002D0F79" w:rsidP="00241BC5">
            <w:pPr>
              <w:jc w:val="center"/>
              <w:rPr>
                <w:rFonts w:ascii="Times New Roman" w:hAnsi="Times New Roman" w:cs="Times New Roman"/>
                <w:sz w:val="24"/>
                <w:szCs w:val="24"/>
                <w:lang w:val="sr-Cyrl-RS"/>
              </w:rPr>
            </w:pPr>
          </w:p>
        </w:tc>
        <w:tc>
          <w:tcPr>
            <w:tcW w:w="391" w:type="pct"/>
          </w:tcPr>
          <w:p w14:paraId="2E5C343C"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224CAA7B"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Хуманизам и ренесанса</w:t>
            </w:r>
          </w:p>
        </w:tc>
        <w:tc>
          <w:tcPr>
            <w:tcW w:w="1045" w:type="pct"/>
          </w:tcPr>
          <w:p w14:paraId="7234EB80"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22E97F97" w14:textId="77777777" w:rsidTr="002D0F79">
        <w:tc>
          <w:tcPr>
            <w:tcW w:w="1055" w:type="pct"/>
            <w:vMerge/>
            <w:textDirection w:val="btLr"/>
          </w:tcPr>
          <w:p w14:paraId="4C597F5A"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20776C59"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20846534"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Хришћанска црква у раном новом веку</w:t>
            </w:r>
          </w:p>
        </w:tc>
        <w:tc>
          <w:tcPr>
            <w:tcW w:w="1045" w:type="pct"/>
          </w:tcPr>
          <w:p w14:paraId="122B51B0"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1C09A2F3" w14:textId="77777777" w:rsidTr="002D0F79">
        <w:tc>
          <w:tcPr>
            <w:tcW w:w="1055" w:type="pct"/>
            <w:vMerge/>
            <w:textDirection w:val="btLr"/>
          </w:tcPr>
          <w:p w14:paraId="72D09599"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4708154E"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1C261B98"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Култура и религија у раном новом веку</w:t>
            </w:r>
          </w:p>
        </w:tc>
        <w:tc>
          <w:tcPr>
            <w:tcW w:w="1045" w:type="pct"/>
          </w:tcPr>
          <w:p w14:paraId="7CFD49EA"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D0F79" w:rsidRPr="00030961" w14:paraId="45C8F276" w14:textId="77777777" w:rsidTr="002D0F79">
        <w:tc>
          <w:tcPr>
            <w:tcW w:w="1055" w:type="pct"/>
            <w:vMerge/>
            <w:textDirection w:val="btLr"/>
          </w:tcPr>
          <w:p w14:paraId="38BD1161"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48508C8E"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552D0704"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Апсолутистичке монархије</w:t>
            </w:r>
          </w:p>
        </w:tc>
        <w:tc>
          <w:tcPr>
            <w:tcW w:w="1045" w:type="pct"/>
          </w:tcPr>
          <w:p w14:paraId="3B72FFB7"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6C2C1081" w14:textId="77777777" w:rsidTr="002D0F79">
        <w:tc>
          <w:tcPr>
            <w:tcW w:w="1055" w:type="pct"/>
            <w:vMerge/>
            <w:textDirection w:val="btLr"/>
          </w:tcPr>
          <w:p w14:paraId="490A70AF"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3091BEEB"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625612F0"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Апсолутистичке монархије</w:t>
            </w:r>
          </w:p>
        </w:tc>
        <w:tc>
          <w:tcPr>
            <w:tcW w:w="1045" w:type="pct"/>
          </w:tcPr>
          <w:p w14:paraId="1B216BAA"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D0F79" w:rsidRPr="00030961" w14:paraId="783EF875" w14:textId="77777777" w:rsidTr="002D0F79">
        <w:tc>
          <w:tcPr>
            <w:tcW w:w="1055" w:type="pct"/>
            <w:vMerge/>
            <w:textDirection w:val="btLr"/>
          </w:tcPr>
          <w:p w14:paraId="71820418"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23E407D4"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7E0D144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Османско царство у време највећег успона</w:t>
            </w:r>
            <w:r w:rsidRPr="00030961">
              <w:rPr>
                <w:rFonts w:ascii="Times New Roman" w:hAnsi="Times New Roman" w:cs="Times New Roman"/>
                <w:sz w:val="24"/>
                <w:szCs w:val="24"/>
                <w:vertAlign w:val="subscript"/>
                <w:lang w:val="sr-Cyrl-RS"/>
              </w:rPr>
              <w:t xml:space="preserve"> </w:t>
            </w:r>
          </w:p>
        </w:tc>
        <w:tc>
          <w:tcPr>
            <w:tcW w:w="1045" w:type="pct"/>
          </w:tcPr>
          <w:p w14:paraId="56CFAD7A"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D0F79" w:rsidRPr="00030961" w14:paraId="67378D7A" w14:textId="77777777" w:rsidTr="002D0F79">
        <w:tc>
          <w:tcPr>
            <w:tcW w:w="1055" w:type="pct"/>
            <w:vMerge/>
            <w:textDirection w:val="btLr"/>
          </w:tcPr>
          <w:p w14:paraId="22CEAA39"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6D652126"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5BB5A3D7"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Положај Срба у Османском царству </w:t>
            </w:r>
          </w:p>
        </w:tc>
        <w:tc>
          <w:tcPr>
            <w:tcW w:w="1045" w:type="pct"/>
          </w:tcPr>
          <w:p w14:paraId="625B64D1"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D0F79" w:rsidRPr="00030961" w14:paraId="09E30157" w14:textId="77777777" w:rsidTr="002D0F79">
        <w:tc>
          <w:tcPr>
            <w:tcW w:w="1055" w:type="pct"/>
            <w:vMerge/>
            <w:textDirection w:val="btLr"/>
          </w:tcPr>
          <w:p w14:paraId="593B5C35" w14:textId="77777777" w:rsidR="002D0F79" w:rsidRPr="00030961" w:rsidRDefault="002D0F79" w:rsidP="00241BC5">
            <w:pPr>
              <w:ind w:left="113" w:right="113"/>
              <w:jc w:val="center"/>
              <w:rPr>
                <w:rFonts w:ascii="Times New Roman" w:hAnsi="Times New Roman" w:cs="Times New Roman"/>
                <w:sz w:val="24"/>
                <w:szCs w:val="24"/>
                <w:lang w:val="sr-Cyrl-RS"/>
              </w:rPr>
            </w:pPr>
          </w:p>
        </w:tc>
        <w:tc>
          <w:tcPr>
            <w:tcW w:w="391" w:type="pct"/>
          </w:tcPr>
          <w:p w14:paraId="554D43C1"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102D2F8A"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Османско царство и Срби</w:t>
            </w:r>
          </w:p>
        </w:tc>
        <w:tc>
          <w:tcPr>
            <w:tcW w:w="1045" w:type="pct"/>
          </w:tcPr>
          <w:p w14:paraId="30856E3E"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D0F79" w:rsidRPr="00030961" w14:paraId="5CB6B58F" w14:textId="77777777" w:rsidTr="002D0F79">
        <w:tc>
          <w:tcPr>
            <w:tcW w:w="1055" w:type="pct"/>
            <w:vMerge/>
          </w:tcPr>
          <w:p w14:paraId="1C60ABBB" w14:textId="38B82FBF" w:rsidR="002D0F79" w:rsidRPr="00030961" w:rsidRDefault="002D0F79" w:rsidP="00241BC5">
            <w:pPr>
              <w:jc w:val="center"/>
              <w:rPr>
                <w:rFonts w:ascii="Times New Roman" w:hAnsi="Times New Roman" w:cs="Times New Roman"/>
                <w:sz w:val="24"/>
                <w:szCs w:val="24"/>
                <w:lang w:val="sr-Cyrl-RS"/>
              </w:rPr>
            </w:pPr>
          </w:p>
        </w:tc>
        <w:tc>
          <w:tcPr>
            <w:tcW w:w="391" w:type="pct"/>
          </w:tcPr>
          <w:p w14:paraId="43A8DB55"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3FF320C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Српски народ под хабзбуршком и млетачком влашћу</w:t>
            </w:r>
            <w:r w:rsidRPr="00030961">
              <w:rPr>
                <w:rFonts w:ascii="Times New Roman" w:hAnsi="Times New Roman" w:cs="Times New Roman"/>
                <w:sz w:val="24"/>
                <w:szCs w:val="24"/>
                <w:vertAlign w:val="subscript"/>
                <w:lang w:val="sr-Cyrl-RS"/>
              </w:rPr>
              <w:t xml:space="preserve"> </w:t>
            </w:r>
          </w:p>
        </w:tc>
        <w:tc>
          <w:tcPr>
            <w:tcW w:w="1045" w:type="pct"/>
          </w:tcPr>
          <w:p w14:paraId="6D3D1E0C"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D0F79" w:rsidRPr="00030961" w14:paraId="221C4FF2" w14:textId="77777777" w:rsidTr="002D0F79">
        <w:tc>
          <w:tcPr>
            <w:tcW w:w="1055" w:type="pct"/>
            <w:vMerge/>
            <w:textDirection w:val="btLr"/>
          </w:tcPr>
          <w:p w14:paraId="68600AE2" w14:textId="77777777" w:rsidR="002D0F79" w:rsidRPr="00030961" w:rsidRDefault="002D0F79" w:rsidP="00241BC5">
            <w:pPr>
              <w:ind w:left="113" w:right="113"/>
              <w:rPr>
                <w:rFonts w:ascii="Times New Roman" w:hAnsi="Times New Roman" w:cs="Times New Roman"/>
                <w:sz w:val="24"/>
                <w:szCs w:val="24"/>
                <w:lang w:val="sr-Cyrl-RS"/>
              </w:rPr>
            </w:pPr>
          </w:p>
        </w:tc>
        <w:tc>
          <w:tcPr>
            <w:tcW w:w="391" w:type="pct"/>
          </w:tcPr>
          <w:p w14:paraId="478E7B6F"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40222A6A"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Српски народ под хабзбуршком и млетачком влашћу</w:t>
            </w:r>
          </w:p>
        </w:tc>
        <w:tc>
          <w:tcPr>
            <w:tcW w:w="1045" w:type="pct"/>
          </w:tcPr>
          <w:p w14:paraId="79C1FD38"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D0F79" w:rsidRPr="00030961" w14:paraId="0F13C3FE" w14:textId="77777777" w:rsidTr="002D0F79">
        <w:tc>
          <w:tcPr>
            <w:tcW w:w="1055" w:type="pct"/>
            <w:vMerge/>
            <w:textDirection w:val="btLr"/>
          </w:tcPr>
          <w:p w14:paraId="3333C178" w14:textId="77777777" w:rsidR="002D0F79" w:rsidRPr="00030961" w:rsidRDefault="002D0F79" w:rsidP="00241BC5">
            <w:pPr>
              <w:ind w:left="113" w:right="113"/>
              <w:rPr>
                <w:rFonts w:ascii="Times New Roman" w:hAnsi="Times New Roman" w:cs="Times New Roman"/>
                <w:sz w:val="24"/>
                <w:szCs w:val="24"/>
                <w:lang w:val="sr-Cyrl-RS"/>
              </w:rPr>
            </w:pPr>
          </w:p>
        </w:tc>
        <w:tc>
          <w:tcPr>
            <w:tcW w:w="391" w:type="pct"/>
          </w:tcPr>
          <w:p w14:paraId="6391E82A"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6F848FB6"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Српски народ у раном новом веку</w:t>
            </w:r>
          </w:p>
        </w:tc>
        <w:tc>
          <w:tcPr>
            <w:tcW w:w="1045" w:type="pct"/>
          </w:tcPr>
          <w:p w14:paraId="4B8A2E01"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систематизација </w:t>
            </w:r>
          </w:p>
        </w:tc>
      </w:tr>
      <w:tr w:rsidR="002D0F79" w:rsidRPr="00030961" w14:paraId="6141E9EE" w14:textId="77777777" w:rsidTr="002D0F79">
        <w:tc>
          <w:tcPr>
            <w:tcW w:w="1055" w:type="pct"/>
            <w:vMerge/>
            <w:textDirection w:val="btLr"/>
          </w:tcPr>
          <w:p w14:paraId="0452A2C5" w14:textId="77777777" w:rsidR="002D0F79" w:rsidRPr="00030961" w:rsidRDefault="002D0F79" w:rsidP="00241BC5">
            <w:pPr>
              <w:ind w:left="113" w:right="113"/>
              <w:rPr>
                <w:rFonts w:ascii="Times New Roman" w:hAnsi="Times New Roman" w:cs="Times New Roman"/>
                <w:sz w:val="24"/>
                <w:szCs w:val="24"/>
                <w:lang w:val="sr-Cyrl-RS"/>
              </w:rPr>
            </w:pPr>
          </w:p>
        </w:tc>
        <w:tc>
          <w:tcPr>
            <w:tcW w:w="391" w:type="pct"/>
          </w:tcPr>
          <w:p w14:paraId="713B1B95" w14:textId="77777777" w:rsidR="002D0F79" w:rsidRPr="00030961" w:rsidRDefault="002D0F79" w:rsidP="00CA670F">
            <w:pPr>
              <w:pStyle w:val="ListParagraph"/>
              <w:numPr>
                <w:ilvl w:val="0"/>
                <w:numId w:val="2"/>
              </w:numPr>
              <w:ind w:left="0" w:firstLine="0"/>
              <w:rPr>
                <w:rFonts w:ascii="Times New Roman" w:hAnsi="Times New Roman" w:cs="Times New Roman"/>
                <w:sz w:val="24"/>
                <w:szCs w:val="24"/>
                <w:lang w:val="sr-Cyrl-RS"/>
              </w:rPr>
            </w:pPr>
          </w:p>
        </w:tc>
        <w:tc>
          <w:tcPr>
            <w:tcW w:w="2509" w:type="pct"/>
          </w:tcPr>
          <w:p w14:paraId="039E0FEE"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Европа, свет и српске земље у раном новом веку</w:t>
            </w:r>
          </w:p>
        </w:tc>
        <w:tc>
          <w:tcPr>
            <w:tcW w:w="1045" w:type="pct"/>
          </w:tcPr>
          <w:p w14:paraId="61D5C70B" w14:textId="77777777" w:rsidR="002D0F79" w:rsidRPr="00030961" w:rsidRDefault="002D0F79"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систематизација </w:t>
            </w:r>
          </w:p>
        </w:tc>
      </w:tr>
    </w:tbl>
    <w:p w14:paraId="426AD89E" w14:textId="77777777" w:rsidR="009E0FF6" w:rsidRPr="00030961" w:rsidRDefault="009E0FF6" w:rsidP="009E0FF6">
      <w:pPr>
        <w:jc w:val="center"/>
        <w:rPr>
          <w:rFonts w:ascii="Times New Roman" w:hAnsi="Times New Roman" w:cs="Times New Roman"/>
          <w:sz w:val="24"/>
          <w:szCs w:val="24"/>
          <w:lang w:val="sr-Cyrl-RS"/>
        </w:rPr>
      </w:pPr>
    </w:p>
    <w:p w14:paraId="642B68F6" w14:textId="27A20121" w:rsidR="009E0FF6" w:rsidRPr="00030961" w:rsidRDefault="009E0FF6" w:rsidP="009E0FF6">
      <w:pPr>
        <w:jc w:val="center"/>
        <w:rPr>
          <w:rFonts w:ascii="Times New Roman" w:hAnsi="Times New Roman" w:cs="Times New Roman"/>
          <w:b/>
          <w:sz w:val="24"/>
          <w:szCs w:val="24"/>
          <w:lang w:val="sr-Cyrl-RS"/>
        </w:rPr>
      </w:pPr>
      <w:r w:rsidRPr="00030961">
        <w:rPr>
          <w:rFonts w:ascii="Times New Roman" w:hAnsi="Times New Roman" w:cs="Times New Roman"/>
          <w:b/>
          <w:sz w:val="24"/>
          <w:szCs w:val="24"/>
          <w:lang w:val="sr-Cyrl-RS"/>
        </w:rPr>
        <w:t>ГЕОГРАФИЈА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800"/>
        <w:gridCol w:w="4310"/>
        <w:gridCol w:w="1964"/>
      </w:tblGrid>
      <w:tr w:rsidR="00241BC5" w:rsidRPr="00030961" w14:paraId="066D3695" w14:textId="77777777" w:rsidTr="00241BC5">
        <w:tc>
          <w:tcPr>
            <w:tcW w:w="1217" w:type="pct"/>
            <w:vAlign w:val="center"/>
          </w:tcPr>
          <w:p w14:paraId="3749424C" w14:textId="77777777" w:rsidR="009E0FF6" w:rsidRPr="00030961" w:rsidRDefault="009E0FF6" w:rsidP="006C666A">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Тема</w:t>
            </w:r>
          </w:p>
        </w:tc>
        <w:tc>
          <w:tcPr>
            <w:tcW w:w="428" w:type="pct"/>
            <w:vAlign w:val="center"/>
          </w:tcPr>
          <w:p w14:paraId="10812ACA" w14:textId="77777777" w:rsidR="009E0FF6" w:rsidRPr="00030961" w:rsidRDefault="009E0FF6" w:rsidP="006C666A">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Број часа</w:t>
            </w:r>
          </w:p>
        </w:tc>
        <w:tc>
          <w:tcPr>
            <w:tcW w:w="2305" w:type="pct"/>
            <w:vAlign w:val="center"/>
          </w:tcPr>
          <w:p w14:paraId="46533E4E" w14:textId="77777777" w:rsidR="009E0FF6" w:rsidRPr="00030961" w:rsidRDefault="009E0FF6" w:rsidP="006C666A">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Наставна јединица</w:t>
            </w:r>
          </w:p>
        </w:tc>
        <w:tc>
          <w:tcPr>
            <w:tcW w:w="1050" w:type="pct"/>
            <w:vAlign w:val="center"/>
          </w:tcPr>
          <w:p w14:paraId="028A15A6" w14:textId="77777777" w:rsidR="009E0FF6" w:rsidRPr="00030961" w:rsidRDefault="009E0FF6" w:rsidP="006C666A">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Тип часа</w:t>
            </w:r>
          </w:p>
        </w:tc>
      </w:tr>
      <w:tr w:rsidR="00241BC5" w:rsidRPr="00030961" w14:paraId="26A2697D" w14:textId="77777777" w:rsidTr="00241BC5">
        <w:tc>
          <w:tcPr>
            <w:tcW w:w="1217" w:type="pct"/>
            <w:vMerge w:val="restart"/>
            <w:vAlign w:val="center"/>
          </w:tcPr>
          <w:p w14:paraId="26D3AB3A" w14:textId="77777777" w:rsidR="009E0FF6" w:rsidRPr="00030961" w:rsidRDefault="009E0FF6" w:rsidP="006C666A">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ДРУШТВЕНА ГЕОГРАФИЈА </w:t>
            </w:r>
          </w:p>
        </w:tc>
        <w:tc>
          <w:tcPr>
            <w:tcW w:w="428" w:type="pct"/>
            <w:vAlign w:val="center"/>
          </w:tcPr>
          <w:p w14:paraId="215CAA47" w14:textId="77777777" w:rsidR="009E0FF6" w:rsidRPr="00030961" w:rsidRDefault="009E0FF6"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shd w:val="clear" w:color="auto" w:fill="auto"/>
          </w:tcPr>
          <w:p w14:paraId="7AFD24B1"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Друштвена географија, предмет проучавања и подела</w:t>
            </w:r>
          </w:p>
        </w:tc>
        <w:tc>
          <w:tcPr>
            <w:tcW w:w="1050" w:type="pct"/>
            <w:shd w:val="clear" w:color="auto" w:fill="auto"/>
            <w:vAlign w:val="center"/>
          </w:tcPr>
          <w:p w14:paraId="5C759A04" w14:textId="77777777" w:rsidR="009E0FF6" w:rsidRPr="00030961" w:rsidRDefault="009E0FF6"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E6F7234" w14:textId="77777777" w:rsidTr="00241BC5">
        <w:tc>
          <w:tcPr>
            <w:tcW w:w="1217" w:type="pct"/>
            <w:vMerge/>
            <w:tcBorders>
              <w:bottom w:val="single" w:sz="4" w:space="0" w:color="auto"/>
            </w:tcBorders>
          </w:tcPr>
          <w:p w14:paraId="3FB5B8AD" w14:textId="77777777" w:rsidR="009E0FF6" w:rsidRPr="00030961" w:rsidRDefault="009E0FF6" w:rsidP="006C666A">
            <w:pPr>
              <w:spacing w:after="0" w:line="240" w:lineRule="auto"/>
              <w:jc w:val="center"/>
              <w:rPr>
                <w:rFonts w:ascii="Times New Roman" w:hAnsi="Times New Roman" w:cs="Times New Roman"/>
                <w:sz w:val="24"/>
                <w:szCs w:val="24"/>
                <w:lang w:val="sr-Cyrl-RS"/>
              </w:rPr>
            </w:pPr>
          </w:p>
        </w:tc>
        <w:tc>
          <w:tcPr>
            <w:tcW w:w="428" w:type="pct"/>
            <w:vAlign w:val="center"/>
          </w:tcPr>
          <w:p w14:paraId="397A9DA3" w14:textId="77777777" w:rsidR="009E0FF6" w:rsidRPr="00030961" w:rsidRDefault="009E0FF6"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shd w:val="clear" w:color="auto" w:fill="auto"/>
          </w:tcPr>
          <w:p w14:paraId="2FFE596C"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Друштвена географија, предмет проучавања и подела</w:t>
            </w:r>
          </w:p>
        </w:tc>
        <w:tc>
          <w:tcPr>
            <w:tcW w:w="1050" w:type="pct"/>
            <w:shd w:val="clear" w:color="auto" w:fill="auto"/>
            <w:vAlign w:val="center"/>
          </w:tcPr>
          <w:p w14:paraId="4BB94A97" w14:textId="77777777" w:rsidR="009E0FF6" w:rsidRPr="00030961" w:rsidRDefault="009E0FF6"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30287FF2" w14:textId="77777777" w:rsidTr="00241BC5">
        <w:trPr>
          <w:cantSplit/>
          <w:trHeight w:val="602"/>
        </w:trPr>
        <w:tc>
          <w:tcPr>
            <w:tcW w:w="1217" w:type="pct"/>
            <w:vMerge w:val="restart"/>
            <w:vAlign w:val="center"/>
          </w:tcPr>
          <w:p w14:paraId="347CE538" w14:textId="77777777" w:rsidR="00241BC5" w:rsidRPr="00030961" w:rsidRDefault="00241BC5" w:rsidP="006C666A">
            <w:pPr>
              <w:spacing w:after="0" w:line="240" w:lineRule="auto"/>
              <w:jc w:val="center"/>
              <w:rPr>
                <w:rFonts w:ascii="Times New Roman" w:hAnsi="Times New Roman" w:cs="Times New Roman"/>
                <w:sz w:val="24"/>
                <w:szCs w:val="24"/>
                <w:lang w:val="sr-Cyrl-RS"/>
              </w:rPr>
            </w:pPr>
            <w:r w:rsidRPr="00030961">
              <w:rPr>
                <w:rFonts w:ascii="Times New Roman" w:eastAsia="Times New Roman" w:hAnsi="Times New Roman" w:cs="Times New Roman"/>
                <w:bCs/>
                <w:color w:val="000000"/>
                <w:kern w:val="24"/>
                <w:sz w:val="24"/>
                <w:szCs w:val="24"/>
                <w:lang w:val="sr-Cyrl-RS"/>
              </w:rPr>
              <w:t>ГЕОГРАФСКА КАРТА</w:t>
            </w:r>
          </w:p>
        </w:tc>
        <w:tc>
          <w:tcPr>
            <w:tcW w:w="428" w:type="pct"/>
            <w:vAlign w:val="center"/>
          </w:tcPr>
          <w:p w14:paraId="36727541"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Pr>
          <w:p w14:paraId="60090545" w14:textId="4422BE5A"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eastAsia="Times New Roman" w:hAnsi="Times New Roman" w:cs="Times New Roman"/>
                <w:color w:val="000000"/>
                <w:sz w:val="24"/>
                <w:szCs w:val="24"/>
                <w:lang w:val="sr-Cyrl-RS" w:eastAsia="sr-Latn-RS"/>
              </w:rPr>
              <w:t>Географска (картографска) мрежа</w:t>
            </w:r>
            <w:r w:rsidR="00A33E49" w:rsidRPr="00030961">
              <w:rPr>
                <w:rFonts w:ascii="Times New Roman" w:eastAsia="Times New Roman" w:hAnsi="Times New Roman" w:cs="Times New Roman"/>
                <w:color w:val="000000"/>
                <w:sz w:val="24"/>
                <w:szCs w:val="24"/>
                <w:lang w:val="sr-Cyrl-RS" w:eastAsia="sr-Latn-RS"/>
              </w:rPr>
              <w:t>,</w:t>
            </w:r>
            <w:r w:rsidRPr="00030961">
              <w:rPr>
                <w:rFonts w:ascii="Times New Roman" w:eastAsia="Times New Roman" w:hAnsi="Times New Roman" w:cs="Times New Roman"/>
                <w:color w:val="000000"/>
                <w:sz w:val="24"/>
                <w:szCs w:val="24"/>
                <w:lang w:val="sr-Cyrl-RS" w:eastAsia="sr-Latn-RS"/>
              </w:rPr>
              <w:t xml:space="preserve"> географска ширина и географска дужина, часовне зоне</w:t>
            </w:r>
          </w:p>
        </w:tc>
        <w:tc>
          <w:tcPr>
            <w:tcW w:w="1050" w:type="pct"/>
            <w:vAlign w:val="center"/>
          </w:tcPr>
          <w:p w14:paraId="551C0CEB"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478E0E9B" w14:textId="77777777" w:rsidTr="00241BC5">
        <w:trPr>
          <w:cantSplit/>
          <w:trHeight w:val="350"/>
        </w:trPr>
        <w:tc>
          <w:tcPr>
            <w:tcW w:w="1217" w:type="pct"/>
            <w:vMerge/>
            <w:vAlign w:val="center"/>
          </w:tcPr>
          <w:p w14:paraId="1CC121F6" w14:textId="77777777"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384092F0"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Pr>
          <w:p w14:paraId="2051E059" w14:textId="5ACDCF0D"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eastAsia="Times New Roman" w:hAnsi="Times New Roman" w:cs="Times New Roman"/>
                <w:color w:val="000000"/>
                <w:sz w:val="24"/>
                <w:szCs w:val="24"/>
                <w:lang w:val="sr-Cyrl-RS" w:eastAsia="sr-Latn-RS"/>
              </w:rPr>
              <w:t>Географска (картографска) мрежа</w:t>
            </w:r>
            <w:r w:rsidR="00A33E49" w:rsidRPr="00030961">
              <w:rPr>
                <w:rFonts w:ascii="Times New Roman" w:eastAsia="Times New Roman" w:hAnsi="Times New Roman" w:cs="Times New Roman"/>
                <w:color w:val="000000"/>
                <w:sz w:val="24"/>
                <w:szCs w:val="24"/>
                <w:lang w:val="sr-Cyrl-RS" w:eastAsia="sr-Latn-RS"/>
              </w:rPr>
              <w:t>,</w:t>
            </w:r>
            <w:r w:rsidRPr="00030961">
              <w:rPr>
                <w:rFonts w:ascii="Times New Roman" w:eastAsia="Times New Roman" w:hAnsi="Times New Roman" w:cs="Times New Roman"/>
                <w:color w:val="000000"/>
                <w:sz w:val="24"/>
                <w:szCs w:val="24"/>
                <w:lang w:val="sr-Cyrl-RS" w:eastAsia="sr-Latn-RS"/>
              </w:rPr>
              <w:t xml:space="preserve"> географска ширина и географска дужина, часовне зоне</w:t>
            </w:r>
          </w:p>
        </w:tc>
        <w:tc>
          <w:tcPr>
            <w:tcW w:w="1050" w:type="pct"/>
            <w:vAlign w:val="center"/>
          </w:tcPr>
          <w:p w14:paraId="00188409"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0F58486D" w14:textId="77777777" w:rsidTr="00241BC5">
        <w:trPr>
          <w:cantSplit/>
          <w:trHeight w:val="350"/>
        </w:trPr>
        <w:tc>
          <w:tcPr>
            <w:tcW w:w="1217" w:type="pct"/>
            <w:vMerge/>
            <w:vAlign w:val="center"/>
          </w:tcPr>
          <w:p w14:paraId="2FD33923" w14:textId="77777777"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5543B93F"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Pr>
          <w:p w14:paraId="2226954F"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eastAsia="Times New Roman" w:hAnsi="Times New Roman" w:cs="Times New Roman"/>
                <w:color w:val="000000"/>
                <w:sz w:val="24"/>
                <w:szCs w:val="24"/>
                <w:lang w:val="sr-Cyrl-RS" w:eastAsia="sr-Latn-RS"/>
              </w:rPr>
              <w:t>Појам географске карте и њен развој кроз историју</w:t>
            </w:r>
          </w:p>
        </w:tc>
        <w:tc>
          <w:tcPr>
            <w:tcW w:w="1050" w:type="pct"/>
            <w:vAlign w:val="center"/>
          </w:tcPr>
          <w:p w14:paraId="3D3AAEFF"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21259785" w14:textId="77777777" w:rsidTr="00241BC5">
        <w:trPr>
          <w:cantSplit/>
          <w:trHeight w:val="350"/>
        </w:trPr>
        <w:tc>
          <w:tcPr>
            <w:tcW w:w="1217" w:type="pct"/>
            <w:vMerge/>
            <w:vAlign w:val="center"/>
          </w:tcPr>
          <w:p w14:paraId="48DF44A1" w14:textId="77777777"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3858B5D2"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Pr>
          <w:p w14:paraId="3E441141"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eastAsia="Times New Roman" w:hAnsi="Times New Roman" w:cs="Times New Roman"/>
                <w:color w:val="000000"/>
                <w:sz w:val="24"/>
                <w:szCs w:val="24"/>
                <w:lang w:val="sr-Cyrl-RS" w:eastAsia="sr-Latn-RS"/>
              </w:rPr>
              <w:t>Елементи карте (математички, географски и допунски)</w:t>
            </w:r>
          </w:p>
        </w:tc>
        <w:tc>
          <w:tcPr>
            <w:tcW w:w="1050" w:type="pct"/>
            <w:vAlign w:val="center"/>
          </w:tcPr>
          <w:p w14:paraId="5456CDE4"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C650B08" w14:textId="77777777" w:rsidTr="00241BC5">
        <w:trPr>
          <w:cantSplit/>
          <w:trHeight w:val="350"/>
        </w:trPr>
        <w:tc>
          <w:tcPr>
            <w:tcW w:w="1217" w:type="pct"/>
            <w:vMerge/>
            <w:vAlign w:val="center"/>
          </w:tcPr>
          <w:p w14:paraId="3A328E2D" w14:textId="77777777"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40852B6A"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Pr>
          <w:p w14:paraId="4FDF5DE5"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и историјски развоја географске карте; Елементи карте</w:t>
            </w:r>
          </w:p>
        </w:tc>
        <w:tc>
          <w:tcPr>
            <w:tcW w:w="1050" w:type="pct"/>
            <w:vAlign w:val="center"/>
          </w:tcPr>
          <w:p w14:paraId="4721F29B"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40A0BA7F" w14:textId="77777777" w:rsidTr="00241BC5">
        <w:trPr>
          <w:cantSplit/>
          <w:trHeight w:val="350"/>
        </w:trPr>
        <w:tc>
          <w:tcPr>
            <w:tcW w:w="1217" w:type="pct"/>
            <w:vMerge/>
            <w:vAlign w:val="center"/>
          </w:tcPr>
          <w:p w14:paraId="4B65333B" w14:textId="77777777"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046B4C0F"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Pr>
          <w:p w14:paraId="235184F6"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eastAsia="Times New Roman" w:hAnsi="Times New Roman" w:cs="Times New Roman"/>
                <w:color w:val="000000"/>
                <w:sz w:val="24"/>
                <w:szCs w:val="24"/>
                <w:lang w:val="sr-Cyrl-RS" w:eastAsia="sr-Latn-RS"/>
              </w:rPr>
              <w:t>Картографски знаци</w:t>
            </w:r>
            <w:r w:rsidRPr="00030961">
              <w:rPr>
                <w:rFonts w:ascii="Times New Roman" w:hAnsi="Times New Roman" w:cs="Times New Roman"/>
                <w:sz w:val="24"/>
                <w:szCs w:val="24"/>
                <w:lang w:val="sr-Cyrl-RS"/>
              </w:rPr>
              <w:t xml:space="preserve"> и географски називи на картама</w:t>
            </w:r>
          </w:p>
        </w:tc>
        <w:tc>
          <w:tcPr>
            <w:tcW w:w="1050" w:type="pct"/>
            <w:vAlign w:val="center"/>
          </w:tcPr>
          <w:p w14:paraId="09669CF9"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5C8CE250" w14:textId="77777777" w:rsidTr="00241BC5">
        <w:tc>
          <w:tcPr>
            <w:tcW w:w="1217" w:type="pct"/>
            <w:vMerge/>
            <w:vAlign w:val="center"/>
          </w:tcPr>
          <w:p w14:paraId="14C843B8" w14:textId="2F29CC0B"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61DAB093"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b/>
                <w:sz w:val="24"/>
                <w:szCs w:val="24"/>
                <w:lang w:val="sr-Cyrl-RS"/>
              </w:rPr>
            </w:pPr>
          </w:p>
        </w:tc>
        <w:tc>
          <w:tcPr>
            <w:tcW w:w="2305" w:type="pct"/>
          </w:tcPr>
          <w:p w14:paraId="1DB4E33A"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Представљање рељефа на картама</w:t>
            </w:r>
          </w:p>
        </w:tc>
        <w:tc>
          <w:tcPr>
            <w:tcW w:w="1050" w:type="pct"/>
            <w:vAlign w:val="center"/>
          </w:tcPr>
          <w:p w14:paraId="3F7DEA28"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020F56DB" w14:textId="77777777" w:rsidTr="00241BC5">
        <w:tc>
          <w:tcPr>
            <w:tcW w:w="1217" w:type="pct"/>
            <w:vMerge/>
            <w:vAlign w:val="center"/>
          </w:tcPr>
          <w:p w14:paraId="23D2F27A" w14:textId="77777777"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6EACFCDF"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b/>
                <w:sz w:val="24"/>
                <w:szCs w:val="24"/>
                <w:lang w:val="sr-Cyrl-RS"/>
              </w:rPr>
            </w:pPr>
          </w:p>
        </w:tc>
        <w:tc>
          <w:tcPr>
            <w:tcW w:w="2305" w:type="pct"/>
          </w:tcPr>
          <w:p w14:paraId="7D6DECF2"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Картографски знаци, географски називи и представљање рељефа на картама</w:t>
            </w:r>
          </w:p>
        </w:tc>
        <w:tc>
          <w:tcPr>
            <w:tcW w:w="1050" w:type="pct"/>
            <w:vAlign w:val="center"/>
          </w:tcPr>
          <w:p w14:paraId="7D27FC84"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55FD7A8B" w14:textId="77777777" w:rsidTr="00241BC5">
        <w:tc>
          <w:tcPr>
            <w:tcW w:w="1217" w:type="pct"/>
            <w:vMerge/>
            <w:vAlign w:val="center"/>
          </w:tcPr>
          <w:p w14:paraId="2183CFA0" w14:textId="77777777"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58C0EC37"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b/>
                <w:sz w:val="24"/>
                <w:szCs w:val="24"/>
                <w:lang w:val="sr-Cyrl-RS"/>
              </w:rPr>
            </w:pPr>
          </w:p>
        </w:tc>
        <w:tc>
          <w:tcPr>
            <w:tcW w:w="2305" w:type="pct"/>
          </w:tcPr>
          <w:p w14:paraId="7C32E892"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Подела карата према размери и садржини</w:t>
            </w:r>
          </w:p>
        </w:tc>
        <w:tc>
          <w:tcPr>
            <w:tcW w:w="1050" w:type="pct"/>
            <w:vAlign w:val="center"/>
          </w:tcPr>
          <w:p w14:paraId="48112D23"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331C2421" w14:textId="77777777" w:rsidTr="00241BC5">
        <w:tc>
          <w:tcPr>
            <w:tcW w:w="1217" w:type="pct"/>
            <w:vMerge/>
            <w:vAlign w:val="center"/>
          </w:tcPr>
          <w:p w14:paraId="785316BC" w14:textId="77777777"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269C2E3F"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b/>
                <w:sz w:val="24"/>
                <w:szCs w:val="24"/>
                <w:lang w:val="sr-Cyrl-RS"/>
              </w:rPr>
            </w:pPr>
          </w:p>
        </w:tc>
        <w:tc>
          <w:tcPr>
            <w:tcW w:w="2305" w:type="pct"/>
          </w:tcPr>
          <w:p w14:paraId="50A6FBC8"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Оријентација у простору, оријентација карте помоћу компаса, сателитски навигациони системи и мерења на карти</w:t>
            </w:r>
          </w:p>
        </w:tc>
        <w:tc>
          <w:tcPr>
            <w:tcW w:w="1050" w:type="pct"/>
            <w:vAlign w:val="center"/>
          </w:tcPr>
          <w:p w14:paraId="3115F9C7"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4DD20DBD" w14:textId="77777777" w:rsidTr="00241BC5">
        <w:tc>
          <w:tcPr>
            <w:tcW w:w="1217" w:type="pct"/>
            <w:vMerge/>
            <w:vAlign w:val="center"/>
          </w:tcPr>
          <w:p w14:paraId="59A2E1D9" w14:textId="77777777"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58BF3632"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b/>
                <w:sz w:val="24"/>
                <w:szCs w:val="24"/>
                <w:lang w:val="sr-Cyrl-RS"/>
              </w:rPr>
            </w:pPr>
          </w:p>
        </w:tc>
        <w:tc>
          <w:tcPr>
            <w:tcW w:w="2305" w:type="pct"/>
          </w:tcPr>
          <w:p w14:paraId="3A8EF960"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Подела карата према размери и садржини; Оријентација у простору, оријентација карте помоћу компаса, сателитски навигациони системи и мерења на карти</w:t>
            </w:r>
          </w:p>
        </w:tc>
        <w:tc>
          <w:tcPr>
            <w:tcW w:w="1050" w:type="pct"/>
            <w:vAlign w:val="center"/>
          </w:tcPr>
          <w:p w14:paraId="1A01B038"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20D8EFE7" w14:textId="77777777" w:rsidTr="00241BC5">
        <w:tc>
          <w:tcPr>
            <w:tcW w:w="1217" w:type="pct"/>
            <w:vMerge/>
            <w:tcBorders>
              <w:bottom w:val="single" w:sz="4" w:space="0" w:color="auto"/>
            </w:tcBorders>
            <w:vAlign w:val="center"/>
          </w:tcPr>
          <w:p w14:paraId="0E65EABF" w14:textId="77777777" w:rsidR="00241BC5" w:rsidRPr="00030961" w:rsidRDefault="00241BC5" w:rsidP="006C666A">
            <w:pPr>
              <w:spacing w:after="0" w:line="240" w:lineRule="auto"/>
              <w:jc w:val="center"/>
              <w:rPr>
                <w:rFonts w:ascii="Times New Roman" w:hAnsi="Times New Roman" w:cs="Times New Roman"/>
                <w:sz w:val="24"/>
                <w:szCs w:val="24"/>
                <w:lang w:val="sr-Cyrl-RS"/>
              </w:rPr>
            </w:pPr>
          </w:p>
        </w:tc>
        <w:tc>
          <w:tcPr>
            <w:tcW w:w="428" w:type="pct"/>
            <w:vAlign w:val="center"/>
          </w:tcPr>
          <w:p w14:paraId="76EB681E"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b/>
                <w:sz w:val="24"/>
                <w:szCs w:val="24"/>
                <w:lang w:val="sr-Cyrl-RS"/>
              </w:rPr>
            </w:pPr>
          </w:p>
        </w:tc>
        <w:tc>
          <w:tcPr>
            <w:tcW w:w="2305" w:type="pct"/>
          </w:tcPr>
          <w:p w14:paraId="400632B8"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Географска (картографска) мрежа и географска карта</w:t>
            </w:r>
          </w:p>
        </w:tc>
        <w:tc>
          <w:tcPr>
            <w:tcW w:w="1050" w:type="pct"/>
            <w:vAlign w:val="center"/>
          </w:tcPr>
          <w:p w14:paraId="48D4A55E" w14:textId="1F4A3F65"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241BC5" w:rsidRPr="00030961" w14:paraId="7BD20D9B" w14:textId="77777777" w:rsidTr="00241BC5">
        <w:trPr>
          <w:trHeight w:val="467"/>
        </w:trPr>
        <w:tc>
          <w:tcPr>
            <w:tcW w:w="1217" w:type="pct"/>
            <w:vMerge w:val="restart"/>
            <w:vAlign w:val="center"/>
          </w:tcPr>
          <w:p w14:paraId="3D7821D9" w14:textId="77777777" w:rsidR="007321C8" w:rsidRPr="00030961" w:rsidRDefault="007321C8" w:rsidP="006C666A">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СТАНОВНИШТВО</w:t>
            </w:r>
          </w:p>
        </w:tc>
        <w:tc>
          <w:tcPr>
            <w:tcW w:w="428" w:type="pct"/>
            <w:vAlign w:val="center"/>
          </w:tcPr>
          <w:p w14:paraId="44B74CC3"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shd w:val="clear" w:color="auto" w:fill="auto"/>
          </w:tcPr>
          <w:p w14:paraId="4708A0E4" w14:textId="77777777" w:rsidR="007321C8" w:rsidRPr="00030961" w:rsidRDefault="007321C8"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Географско проучавање становништва, насељавање света у преисторији и појава првих цивилизација</w:t>
            </w:r>
          </w:p>
        </w:tc>
        <w:tc>
          <w:tcPr>
            <w:tcW w:w="1050" w:type="pct"/>
            <w:shd w:val="clear" w:color="auto" w:fill="auto"/>
            <w:vAlign w:val="center"/>
          </w:tcPr>
          <w:p w14:paraId="311132AE"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D49E9D5" w14:textId="77777777" w:rsidTr="00241BC5">
        <w:trPr>
          <w:trHeight w:val="467"/>
        </w:trPr>
        <w:tc>
          <w:tcPr>
            <w:tcW w:w="1217" w:type="pct"/>
            <w:vMerge/>
          </w:tcPr>
          <w:p w14:paraId="4460EFB1" w14:textId="77777777" w:rsidR="007321C8" w:rsidRPr="00030961" w:rsidRDefault="007321C8" w:rsidP="006C666A">
            <w:pPr>
              <w:spacing w:after="0" w:line="240" w:lineRule="auto"/>
              <w:jc w:val="center"/>
              <w:rPr>
                <w:rFonts w:ascii="Times New Roman" w:hAnsi="Times New Roman" w:cs="Times New Roman"/>
                <w:sz w:val="24"/>
                <w:szCs w:val="24"/>
                <w:lang w:val="sr-Cyrl-RS"/>
              </w:rPr>
            </w:pPr>
          </w:p>
        </w:tc>
        <w:tc>
          <w:tcPr>
            <w:tcW w:w="428" w:type="pct"/>
            <w:vAlign w:val="center"/>
          </w:tcPr>
          <w:p w14:paraId="55D820DB"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shd w:val="clear" w:color="auto" w:fill="auto"/>
          </w:tcPr>
          <w:p w14:paraId="5F715D4E" w14:textId="77777777" w:rsidR="007321C8" w:rsidRPr="00030961" w:rsidRDefault="007321C8" w:rsidP="006C666A">
            <w:pPr>
              <w:spacing w:after="0" w:line="240" w:lineRule="auto"/>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 становника на Земљи и насељеност Земљине површине</w:t>
            </w:r>
          </w:p>
        </w:tc>
        <w:tc>
          <w:tcPr>
            <w:tcW w:w="1050" w:type="pct"/>
            <w:shd w:val="clear" w:color="auto" w:fill="auto"/>
            <w:vAlign w:val="center"/>
          </w:tcPr>
          <w:p w14:paraId="1B155AD2"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412252E5" w14:textId="77777777" w:rsidTr="00241BC5">
        <w:trPr>
          <w:trHeight w:val="467"/>
        </w:trPr>
        <w:tc>
          <w:tcPr>
            <w:tcW w:w="1217" w:type="pct"/>
            <w:vMerge/>
          </w:tcPr>
          <w:p w14:paraId="379C450E" w14:textId="77777777" w:rsidR="007321C8" w:rsidRPr="00030961" w:rsidRDefault="007321C8" w:rsidP="006C666A">
            <w:pPr>
              <w:spacing w:after="0" w:line="240" w:lineRule="auto"/>
              <w:rPr>
                <w:rFonts w:ascii="Times New Roman" w:hAnsi="Times New Roman" w:cs="Times New Roman"/>
                <w:sz w:val="24"/>
                <w:szCs w:val="24"/>
                <w:lang w:val="sr-Cyrl-RS"/>
              </w:rPr>
            </w:pPr>
          </w:p>
        </w:tc>
        <w:tc>
          <w:tcPr>
            <w:tcW w:w="428" w:type="pct"/>
            <w:vAlign w:val="center"/>
          </w:tcPr>
          <w:p w14:paraId="0111F82A"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shd w:val="clear" w:color="auto" w:fill="auto"/>
          </w:tcPr>
          <w:p w14:paraId="296A2113" w14:textId="77777777" w:rsidR="007321C8" w:rsidRPr="00030961" w:rsidRDefault="007321C8" w:rsidP="006C666A">
            <w:pPr>
              <w:spacing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Природно кретање становништва</w:t>
            </w:r>
          </w:p>
        </w:tc>
        <w:tc>
          <w:tcPr>
            <w:tcW w:w="1050" w:type="pct"/>
            <w:shd w:val="clear" w:color="auto" w:fill="auto"/>
            <w:vAlign w:val="center"/>
          </w:tcPr>
          <w:p w14:paraId="6783AA1F"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ED6B8F1" w14:textId="77777777" w:rsidTr="00241BC5">
        <w:tc>
          <w:tcPr>
            <w:tcW w:w="1217" w:type="pct"/>
            <w:vMerge/>
            <w:vAlign w:val="center"/>
          </w:tcPr>
          <w:p w14:paraId="4CB6342E" w14:textId="1400C5E5" w:rsidR="007321C8" w:rsidRPr="00030961" w:rsidRDefault="007321C8" w:rsidP="006C666A">
            <w:pPr>
              <w:jc w:val="center"/>
              <w:rPr>
                <w:rFonts w:ascii="Times New Roman" w:hAnsi="Times New Roman" w:cs="Times New Roman"/>
                <w:sz w:val="24"/>
                <w:szCs w:val="24"/>
                <w:lang w:val="sr-Cyrl-RS"/>
              </w:rPr>
            </w:pPr>
          </w:p>
        </w:tc>
        <w:tc>
          <w:tcPr>
            <w:tcW w:w="428" w:type="pct"/>
            <w:vAlign w:val="center"/>
          </w:tcPr>
          <w:p w14:paraId="04FCA5B3" w14:textId="77777777" w:rsidR="007321C8" w:rsidRPr="00030961" w:rsidRDefault="007321C8"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Pr>
          <w:p w14:paraId="6B6D8776" w14:textId="2B08D48B" w:rsidR="007321C8" w:rsidRPr="00030961" w:rsidRDefault="007321C8"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Географско проучавање становништва, насељавање света</w:t>
            </w:r>
            <w:r w:rsidR="00A33E49" w:rsidRPr="00030961">
              <w:rPr>
                <w:rFonts w:ascii="Times New Roman" w:hAnsi="Times New Roman" w:cs="Times New Roman"/>
                <w:sz w:val="24"/>
                <w:szCs w:val="24"/>
                <w:lang w:val="sr-Cyrl-RS"/>
              </w:rPr>
              <w:t>.</w:t>
            </w:r>
            <w:r w:rsidRPr="00030961">
              <w:rPr>
                <w:rFonts w:ascii="Times New Roman" w:hAnsi="Times New Roman" w:cs="Times New Roman"/>
                <w:sz w:val="24"/>
                <w:szCs w:val="24"/>
                <w:lang w:val="sr-Cyrl-RS"/>
              </w:rPr>
              <w:t xml:space="preserve"> Број становника на Земљи</w:t>
            </w:r>
            <w:r w:rsidR="00A33E49" w:rsidRPr="00030961">
              <w:rPr>
                <w:rFonts w:ascii="Times New Roman" w:hAnsi="Times New Roman" w:cs="Times New Roman"/>
                <w:sz w:val="24"/>
                <w:szCs w:val="24"/>
                <w:lang w:val="sr-Cyrl-RS"/>
              </w:rPr>
              <w:t>.</w:t>
            </w:r>
            <w:r w:rsidRPr="00030961">
              <w:rPr>
                <w:rFonts w:ascii="Times New Roman" w:hAnsi="Times New Roman" w:cs="Times New Roman"/>
                <w:sz w:val="24"/>
                <w:szCs w:val="24"/>
                <w:lang w:val="sr-Cyrl-RS"/>
              </w:rPr>
              <w:t xml:space="preserve"> Природно кретање становништва</w:t>
            </w:r>
          </w:p>
        </w:tc>
        <w:tc>
          <w:tcPr>
            <w:tcW w:w="1050" w:type="pct"/>
            <w:vAlign w:val="center"/>
          </w:tcPr>
          <w:p w14:paraId="63F2A5FD"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1E558E00" w14:textId="77777777" w:rsidTr="00241BC5">
        <w:tc>
          <w:tcPr>
            <w:tcW w:w="1217" w:type="pct"/>
            <w:vMerge/>
            <w:vAlign w:val="center"/>
          </w:tcPr>
          <w:p w14:paraId="3E81F42E" w14:textId="77777777" w:rsidR="007321C8" w:rsidRPr="00030961" w:rsidRDefault="007321C8" w:rsidP="006C666A">
            <w:pPr>
              <w:spacing w:after="0" w:line="240" w:lineRule="auto"/>
              <w:jc w:val="center"/>
              <w:rPr>
                <w:rFonts w:ascii="Times New Roman" w:hAnsi="Times New Roman" w:cs="Times New Roman"/>
                <w:sz w:val="24"/>
                <w:szCs w:val="24"/>
                <w:lang w:val="sr-Cyrl-RS"/>
              </w:rPr>
            </w:pPr>
          </w:p>
        </w:tc>
        <w:tc>
          <w:tcPr>
            <w:tcW w:w="428" w:type="pct"/>
            <w:vAlign w:val="center"/>
          </w:tcPr>
          <w:p w14:paraId="1A8161A7"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708C0E72" w14:textId="77777777" w:rsidR="007321C8" w:rsidRPr="00030961" w:rsidRDefault="007321C8" w:rsidP="006C666A">
            <w:pPr>
              <w:spacing w:after="0" w:line="240" w:lineRule="auto"/>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Миграције становништва</w:t>
            </w:r>
          </w:p>
        </w:tc>
        <w:tc>
          <w:tcPr>
            <w:tcW w:w="1050" w:type="pct"/>
            <w:vAlign w:val="center"/>
          </w:tcPr>
          <w:p w14:paraId="48130FE5"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3EA1346F" w14:textId="77777777" w:rsidTr="00241BC5">
        <w:tc>
          <w:tcPr>
            <w:tcW w:w="1217" w:type="pct"/>
            <w:vMerge/>
            <w:vAlign w:val="center"/>
          </w:tcPr>
          <w:p w14:paraId="53354641" w14:textId="77777777" w:rsidR="007321C8" w:rsidRPr="00030961" w:rsidRDefault="007321C8" w:rsidP="006C666A">
            <w:pPr>
              <w:spacing w:after="0" w:line="240" w:lineRule="auto"/>
              <w:jc w:val="center"/>
              <w:rPr>
                <w:rFonts w:ascii="Times New Roman" w:hAnsi="Times New Roman" w:cs="Times New Roman"/>
                <w:sz w:val="24"/>
                <w:szCs w:val="24"/>
                <w:lang w:val="sr-Cyrl-RS"/>
              </w:rPr>
            </w:pPr>
          </w:p>
        </w:tc>
        <w:tc>
          <w:tcPr>
            <w:tcW w:w="428" w:type="pct"/>
            <w:vAlign w:val="center"/>
          </w:tcPr>
          <w:p w14:paraId="3DD5048E"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301C865E" w14:textId="77777777" w:rsidR="007321C8" w:rsidRPr="00030961" w:rsidRDefault="007321C8" w:rsidP="006C666A">
            <w:pPr>
              <w:spacing w:after="0" w:line="240" w:lineRule="auto"/>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Миграције становништва</w:t>
            </w:r>
          </w:p>
        </w:tc>
        <w:tc>
          <w:tcPr>
            <w:tcW w:w="1050" w:type="pct"/>
            <w:vAlign w:val="center"/>
          </w:tcPr>
          <w:p w14:paraId="515B8243"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5A964CCD" w14:textId="77777777" w:rsidTr="00241BC5">
        <w:tc>
          <w:tcPr>
            <w:tcW w:w="1217" w:type="pct"/>
            <w:vMerge/>
            <w:vAlign w:val="center"/>
          </w:tcPr>
          <w:p w14:paraId="496555F9" w14:textId="77777777" w:rsidR="007321C8" w:rsidRPr="00030961" w:rsidRDefault="007321C8" w:rsidP="006C666A">
            <w:pPr>
              <w:spacing w:after="0" w:line="240" w:lineRule="auto"/>
              <w:jc w:val="center"/>
              <w:rPr>
                <w:rFonts w:ascii="Times New Roman" w:hAnsi="Times New Roman" w:cs="Times New Roman"/>
                <w:sz w:val="24"/>
                <w:szCs w:val="24"/>
                <w:lang w:val="sr-Cyrl-RS"/>
              </w:rPr>
            </w:pPr>
          </w:p>
        </w:tc>
        <w:tc>
          <w:tcPr>
            <w:tcW w:w="428" w:type="pct"/>
            <w:vAlign w:val="center"/>
          </w:tcPr>
          <w:p w14:paraId="4FA00E84"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4A59CEB8" w14:textId="77777777" w:rsidR="007321C8" w:rsidRPr="00030961" w:rsidRDefault="007321C8" w:rsidP="006C666A">
            <w:pPr>
              <w:spacing w:after="0" w:line="240" w:lineRule="auto"/>
              <w:jc w:val="both"/>
              <w:rPr>
                <w:rFonts w:ascii="Times New Roman" w:hAnsi="Times New Roman" w:cs="Times New Roman"/>
                <w:sz w:val="24"/>
                <w:szCs w:val="24"/>
                <w:lang w:val="sr-Cyrl-RS"/>
              </w:rPr>
            </w:pPr>
            <w:r w:rsidRPr="00030961">
              <w:rPr>
                <w:rFonts w:ascii="Times New Roman" w:hAnsi="Times New Roman" w:cs="Times New Roman"/>
                <w:sz w:val="24"/>
                <w:szCs w:val="24"/>
                <w:lang w:val="sr-Cyrl-RS"/>
              </w:rPr>
              <w:t>Структуре становништва</w:t>
            </w:r>
          </w:p>
        </w:tc>
        <w:tc>
          <w:tcPr>
            <w:tcW w:w="1050" w:type="pct"/>
            <w:vAlign w:val="center"/>
          </w:tcPr>
          <w:p w14:paraId="725C50D7"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4AE16FE5" w14:textId="77777777" w:rsidTr="00241BC5">
        <w:tc>
          <w:tcPr>
            <w:tcW w:w="1217" w:type="pct"/>
            <w:vMerge/>
            <w:vAlign w:val="center"/>
          </w:tcPr>
          <w:p w14:paraId="530D48B0" w14:textId="77777777" w:rsidR="007321C8" w:rsidRPr="00030961" w:rsidRDefault="007321C8" w:rsidP="006C666A">
            <w:pPr>
              <w:spacing w:after="0" w:line="240" w:lineRule="auto"/>
              <w:jc w:val="center"/>
              <w:rPr>
                <w:rFonts w:ascii="Times New Roman" w:hAnsi="Times New Roman" w:cs="Times New Roman"/>
                <w:sz w:val="24"/>
                <w:szCs w:val="24"/>
                <w:lang w:val="sr-Cyrl-RS"/>
              </w:rPr>
            </w:pPr>
          </w:p>
        </w:tc>
        <w:tc>
          <w:tcPr>
            <w:tcW w:w="428" w:type="pct"/>
            <w:vAlign w:val="center"/>
          </w:tcPr>
          <w:p w14:paraId="3FAA5736"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04E09334" w14:textId="77777777" w:rsidR="007321C8" w:rsidRPr="00030961" w:rsidRDefault="007321C8"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Неравномеран популациони развој, популациона политика и развијеност</w:t>
            </w:r>
          </w:p>
        </w:tc>
        <w:tc>
          <w:tcPr>
            <w:tcW w:w="1050" w:type="pct"/>
            <w:vAlign w:val="center"/>
          </w:tcPr>
          <w:p w14:paraId="367BEA8A"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6B69915" w14:textId="77777777" w:rsidTr="00241BC5">
        <w:tc>
          <w:tcPr>
            <w:tcW w:w="1217" w:type="pct"/>
            <w:vMerge/>
            <w:vAlign w:val="center"/>
          </w:tcPr>
          <w:p w14:paraId="458E9422" w14:textId="77777777" w:rsidR="007321C8" w:rsidRPr="00030961" w:rsidRDefault="007321C8" w:rsidP="006C666A">
            <w:pPr>
              <w:spacing w:after="0" w:line="240" w:lineRule="auto"/>
              <w:jc w:val="center"/>
              <w:rPr>
                <w:rFonts w:ascii="Times New Roman" w:hAnsi="Times New Roman" w:cs="Times New Roman"/>
                <w:sz w:val="24"/>
                <w:szCs w:val="24"/>
                <w:lang w:val="sr-Cyrl-RS"/>
              </w:rPr>
            </w:pPr>
          </w:p>
        </w:tc>
        <w:tc>
          <w:tcPr>
            <w:tcW w:w="428" w:type="pct"/>
            <w:vAlign w:val="center"/>
          </w:tcPr>
          <w:p w14:paraId="09D5C46E"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68DD6EE6" w14:textId="4122A0F7" w:rsidR="007321C8" w:rsidRPr="00030961" w:rsidRDefault="007321C8"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Структуре становништва</w:t>
            </w:r>
            <w:r w:rsidR="00A33E49" w:rsidRPr="00030961">
              <w:rPr>
                <w:rFonts w:ascii="Times New Roman" w:hAnsi="Times New Roman" w:cs="Times New Roman"/>
                <w:sz w:val="24"/>
                <w:szCs w:val="24"/>
                <w:lang w:val="sr-Cyrl-RS"/>
              </w:rPr>
              <w:t xml:space="preserve">. </w:t>
            </w:r>
            <w:r w:rsidRPr="00030961">
              <w:rPr>
                <w:rFonts w:ascii="Times New Roman" w:hAnsi="Times New Roman" w:cs="Times New Roman"/>
                <w:sz w:val="24"/>
                <w:szCs w:val="24"/>
                <w:lang w:val="sr-Cyrl-RS"/>
              </w:rPr>
              <w:t>Неравномеран популациони развој, популациона политика и развијеност</w:t>
            </w:r>
          </w:p>
        </w:tc>
        <w:tc>
          <w:tcPr>
            <w:tcW w:w="1050" w:type="pct"/>
            <w:vAlign w:val="center"/>
          </w:tcPr>
          <w:p w14:paraId="11F45D93"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4A2A1EB3" w14:textId="77777777" w:rsidTr="00241BC5">
        <w:trPr>
          <w:trHeight w:val="494"/>
        </w:trPr>
        <w:tc>
          <w:tcPr>
            <w:tcW w:w="1217" w:type="pct"/>
            <w:vMerge w:val="restart"/>
            <w:vAlign w:val="center"/>
          </w:tcPr>
          <w:p w14:paraId="061B9BD1" w14:textId="77777777" w:rsidR="007321C8" w:rsidRPr="00030961" w:rsidRDefault="007321C8" w:rsidP="006C666A">
            <w:pPr>
              <w:tabs>
                <w:tab w:val="left" w:pos="360"/>
              </w:tabs>
              <w:jc w:val="center"/>
              <w:rPr>
                <w:rFonts w:ascii="Times New Roman" w:hAnsi="Times New Roman" w:cs="Times New Roman"/>
                <w:bCs/>
                <w:color w:val="000000"/>
                <w:kern w:val="24"/>
                <w:sz w:val="24"/>
                <w:szCs w:val="24"/>
                <w:lang w:val="sr-Cyrl-RS"/>
              </w:rPr>
            </w:pPr>
            <w:r w:rsidRPr="00030961">
              <w:rPr>
                <w:rFonts w:ascii="Times New Roman" w:hAnsi="Times New Roman" w:cs="Times New Roman"/>
                <w:bCs/>
                <w:color w:val="000000"/>
                <w:kern w:val="24"/>
                <w:sz w:val="24"/>
                <w:szCs w:val="24"/>
                <w:lang w:val="sr-Cyrl-RS"/>
              </w:rPr>
              <w:t>НАСЕЉА</w:t>
            </w:r>
          </w:p>
        </w:tc>
        <w:tc>
          <w:tcPr>
            <w:tcW w:w="428" w:type="pct"/>
            <w:vAlign w:val="center"/>
          </w:tcPr>
          <w:p w14:paraId="6C354497" w14:textId="77777777" w:rsidR="007321C8" w:rsidRPr="00030961" w:rsidRDefault="007321C8"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shd w:val="clear" w:color="auto" w:fill="FFFFFF"/>
          </w:tcPr>
          <w:p w14:paraId="52954060" w14:textId="77777777" w:rsidR="007321C8" w:rsidRPr="00030961" w:rsidRDefault="007321C8"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појава, положај и размештај насеља на Земљи</w:t>
            </w:r>
          </w:p>
        </w:tc>
        <w:tc>
          <w:tcPr>
            <w:tcW w:w="1050" w:type="pct"/>
            <w:vAlign w:val="center"/>
          </w:tcPr>
          <w:p w14:paraId="42D395E4"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32B121CA" w14:textId="77777777" w:rsidTr="00241BC5">
        <w:tc>
          <w:tcPr>
            <w:tcW w:w="1217" w:type="pct"/>
            <w:vMerge/>
            <w:vAlign w:val="center"/>
          </w:tcPr>
          <w:p w14:paraId="679D1EE5" w14:textId="49BA92C9" w:rsidR="007321C8" w:rsidRPr="00030961" w:rsidRDefault="007321C8" w:rsidP="00E1728D">
            <w:pPr>
              <w:tabs>
                <w:tab w:val="left" w:pos="360"/>
              </w:tabs>
              <w:jc w:val="center"/>
              <w:rPr>
                <w:rFonts w:ascii="Times New Roman" w:hAnsi="Times New Roman" w:cs="Times New Roman"/>
                <w:bCs/>
                <w:color w:val="000000"/>
                <w:kern w:val="24"/>
                <w:sz w:val="24"/>
                <w:szCs w:val="24"/>
                <w:lang w:val="sr-Cyrl-RS"/>
              </w:rPr>
            </w:pPr>
          </w:p>
        </w:tc>
        <w:tc>
          <w:tcPr>
            <w:tcW w:w="428" w:type="pct"/>
            <w:vAlign w:val="center"/>
          </w:tcPr>
          <w:p w14:paraId="11B71754" w14:textId="77777777" w:rsidR="007321C8" w:rsidRPr="00030961" w:rsidRDefault="007321C8" w:rsidP="00CA670F">
            <w:pPr>
              <w:pStyle w:val="ListParagraph"/>
              <w:numPr>
                <w:ilvl w:val="0"/>
                <w:numId w:val="5"/>
              </w:numPr>
              <w:spacing w:after="0" w:line="240" w:lineRule="auto"/>
              <w:ind w:left="0" w:firstLine="0"/>
              <w:jc w:val="center"/>
              <w:rPr>
                <w:rFonts w:ascii="Times New Roman" w:hAnsi="Times New Roman" w:cs="Times New Roman"/>
                <w:bCs/>
                <w:color w:val="000000"/>
                <w:kern w:val="24"/>
                <w:sz w:val="24"/>
                <w:szCs w:val="24"/>
                <w:lang w:val="sr-Cyrl-RS"/>
              </w:rPr>
            </w:pPr>
          </w:p>
        </w:tc>
        <w:tc>
          <w:tcPr>
            <w:tcW w:w="2305" w:type="pct"/>
          </w:tcPr>
          <w:p w14:paraId="3806A6B7" w14:textId="7F06BFB4" w:rsidR="007321C8" w:rsidRPr="00030961" w:rsidRDefault="007321C8" w:rsidP="00E1728D">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Величина, функције и типови насеља</w:t>
            </w:r>
          </w:p>
        </w:tc>
        <w:tc>
          <w:tcPr>
            <w:tcW w:w="1050" w:type="pct"/>
            <w:vAlign w:val="center"/>
          </w:tcPr>
          <w:p w14:paraId="723692F8" w14:textId="40F563C9"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13E41BF" w14:textId="77777777" w:rsidTr="00241BC5">
        <w:tc>
          <w:tcPr>
            <w:tcW w:w="1217" w:type="pct"/>
            <w:vMerge/>
            <w:vAlign w:val="center"/>
          </w:tcPr>
          <w:p w14:paraId="0094FB98" w14:textId="0A2AE4E7" w:rsidR="007321C8" w:rsidRPr="00030961" w:rsidRDefault="007321C8" w:rsidP="00E1728D">
            <w:pPr>
              <w:tabs>
                <w:tab w:val="left" w:pos="360"/>
              </w:tabs>
              <w:jc w:val="center"/>
              <w:rPr>
                <w:rFonts w:ascii="Times New Roman" w:hAnsi="Times New Roman" w:cs="Times New Roman"/>
                <w:bCs/>
                <w:color w:val="000000"/>
                <w:kern w:val="24"/>
                <w:sz w:val="24"/>
                <w:szCs w:val="24"/>
                <w:lang w:val="sr-Cyrl-RS"/>
              </w:rPr>
            </w:pPr>
          </w:p>
        </w:tc>
        <w:tc>
          <w:tcPr>
            <w:tcW w:w="428" w:type="pct"/>
            <w:vAlign w:val="center"/>
          </w:tcPr>
          <w:p w14:paraId="6E84A74B" w14:textId="77777777" w:rsidR="007321C8" w:rsidRPr="00030961" w:rsidRDefault="007321C8" w:rsidP="00CA670F">
            <w:pPr>
              <w:pStyle w:val="ListParagraph"/>
              <w:numPr>
                <w:ilvl w:val="0"/>
                <w:numId w:val="5"/>
              </w:numPr>
              <w:spacing w:after="0" w:line="240" w:lineRule="auto"/>
              <w:ind w:left="0" w:firstLine="0"/>
              <w:jc w:val="center"/>
              <w:rPr>
                <w:rFonts w:ascii="Times New Roman" w:hAnsi="Times New Roman" w:cs="Times New Roman"/>
                <w:bCs/>
                <w:color w:val="000000"/>
                <w:kern w:val="24"/>
                <w:sz w:val="24"/>
                <w:szCs w:val="24"/>
                <w:lang w:val="sr-Cyrl-RS"/>
              </w:rPr>
            </w:pPr>
          </w:p>
        </w:tc>
        <w:tc>
          <w:tcPr>
            <w:tcW w:w="2305" w:type="pct"/>
          </w:tcPr>
          <w:p w14:paraId="7212E779" w14:textId="77777777" w:rsidR="007321C8" w:rsidRPr="00030961" w:rsidRDefault="007321C8" w:rsidP="00E1728D">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појава, положај, размештај, величина, функције и типови насеља</w:t>
            </w:r>
          </w:p>
        </w:tc>
        <w:tc>
          <w:tcPr>
            <w:tcW w:w="1050" w:type="pct"/>
            <w:vAlign w:val="center"/>
          </w:tcPr>
          <w:p w14:paraId="5A4702AB"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27ADE44B" w14:textId="77777777" w:rsidTr="00241BC5">
        <w:tc>
          <w:tcPr>
            <w:tcW w:w="1217" w:type="pct"/>
            <w:vMerge/>
          </w:tcPr>
          <w:p w14:paraId="7C6D1E3D" w14:textId="77777777" w:rsidR="007321C8" w:rsidRPr="00030961" w:rsidRDefault="007321C8" w:rsidP="00E1728D">
            <w:pPr>
              <w:spacing w:after="0" w:line="240" w:lineRule="auto"/>
              <w:jc w:val="center"/>
              <w:rPr>
                <w:rFonts w:ascii="Times New Roman" w:hAnsi="Times New Roman" w:cs="Times New Roman"/>
                <w:sz w:val="24"/>
                <w:szCs w:val="24"/>
                <w:lang w:val="sr-Cyrl-RS"/>
              </w:rPr>
            </w:pPr>
          </w:p>
        </w:tc>
        <w:tc>
          <w:tcPr>
            <w:tcW w:w="428" w:type="pct"/>
            <w:vAlign w:val="center"/>
          </w:tcPr>
          <w:p w14:paraId="012E130F"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5F9DD487" w14:textId="77777777" w:rsidR="007321C8" w:rsidRPr="00030961" w:rsidRDefault="007321C8" w:rsidP="00E1728D">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и одлике, типови села и процеси у руралном простору</w:t>
            </w:r>
          </w:p>
        </w:tc>
        <w:tc>
          <w:tcPr>
            <w:tcW w:w="1050" w:type="pct"/>
            <w:vAlign w:val="center"/>
          </w:tcPr>
          <w:p w14:paraId="44EF3415"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C588B11" w14:textId="77777777" w:rsidTr="00241BC5">
        <w:tc>
          <w:tcPr>
            <w:tcW w:w="1217" w:type="pct"/>
            <w:vMerge/>
          </w:tcPr>
          <w:p w14:paraId="551BE2D8" w14:textId="77777777" w:rsidR="007321C8" w:rsidRPr="00030961" w:rsidRDefault="007321C8" w:rsidP="00E1728D">
            <w:pPr>
              <w:spacing w:after="0" w:line="240" w:lineRule="auto"/>
              <w:jc w:val="center"/>
              <w:rPr>
                <w:rFonts w:ascii="Times New Roman" w:hAnsi="Times New Roman" w:cs="Times New Roman"/>
                <w:sz w:val="24"/>
                <w:szCs w:val="24"/>
                <w:lang w:val="sr-Cyrl-RS"/>
              </w:rPr>
            </w:pPr>
          </w:p>
        </w:tc>
        <w:tc>
          <w:tcPr>
            <w:tcW w:w="428" w:type="pct"/>
            <w:vAlign w:val="center"/>
          </w:tcPr>
          <w:p w14:paraId="29DA4AE4"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3677DF2D" w14:textId="77777777" w:rsidR="007321C8" w:rsidRPr="00030961" w:rsidRDefault="007321C8" w:rsidP="00E1728D">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и одлике града, урбанизација, функције и привлачност градова</w:t>
            </w:r>
          </w:p>
        </w:tc>
        <w:tc>
          <w:tcPr>
            <w:tcW w:w="1050" w:type="pct"/>
            <w:vAlign w:val="center"/>
          </w:tcPr>
          <w:p w14:paraId="2FB98CBA"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269E9BE3" w14:textId="77777777" w:rsidTr="00241BC5">
        <w:tc>
          <w:tcPr>
            <w:tcW w:w="1217" w:type="pct"/>
            <w:vMerge/>
          </w:tcPr>
          <w:p w14:paraId="6BDC00A9" w14:textId="77777777" w:rsidR="007321C8" w:rsidRPr="00030961" w:rsidRDefault="007321C8" w:rsidP="00E1728D">
            <w:pPr>
              <w:spacing w:after="0" w:line="240" w:lineRule="auto"/>
              <w:jc w:val="center"/>
              <w:rPr>
                <w:rFonts w:ascii="Times New Roman" w:hAnsi="Times New Roman" w:cs="Times New Roman"/>
                <w:sz w:val="24"/>
                <w:szCs w:val="24"/>
                <w:lang w:val="sr-Cyrl-RS"/>
              </w:rPr>
            </w:pPr>
          </w:p>
        </w:tc>
        <w:tc>
          <w:tcPr>
            <w:tcW w:w="428" w:type="pct"/>
            <w:vAlign w:val="center"/>
          </w:tcPr>
          <w:p w14:paraId="72124C67"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4309F2BF" w14:textId="77777777" w:rsidR="007321C8" w:rsidRPr="00030961" w:rsidRDefault="007321C8" w:rsidP="00E1728D">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Унутарградски простор, град и околина, конурбације и мегалополиси</w:t>
            </w:r>
          </w:p>
        </w:tc>
        <w:tc>
          <w:tcPr>
            <w:tcW w:w="1050" w:type="pct"/>
            <w:vAlign w:val="center"/>
          </w:tcPr>
          <w:p w14:paraId="6FB24F71"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9DE3EBD" w14:textId="77777777" w:rsidTr="00241BC5">
        <w:tc>
          <w:tcPr>
            <w:tcW w:w="1217" w:type="pct"/>
            <w:vMerge/>
            <w:tcBorders>
              <w:bottom w:val="single" w:sz="4" w:space="0" w:color="auto"/>
            </w:tcBorders>
          </w:tcPr>
          <w:p w14:paraId="2DCF146E" w14:textId="77777777" w:rsidR="007321C8" w:rsidRPr="00030961" w:rsidRDefault="007321C8" w:rsidP="00E1728D">
            <w:pPr>
              <w:spacing w:after="0" w:line="240" w:lineRule="auto"/>
              <w:jc w:val="center"/>
              <w:rPr>
                <w:rFonts w:ascii="Times New Roman" w:hAnsi="Times New Roman" w:cs="Times New Roman"/>
                <w:sz w:val="24"/>
                <w:szCs w:val="24"/>
                <w:lang w:val="sr-Cyrl-RS"/>
              </w:rPr>
            </w:pPr>
          </w:p>
        </w:tc>
        <w:tc>
          <w:tcPr>
            <w:tcW w:w="428" w:type="pct"/>
            <w:vAlign w:val="center"/>
          </w:tcPr>
          <w:p w14:paraId="7C4F85F1" w14:textId="77777777" w:rsidR="007321C8" w:rsidRPr="00030961" w:rsidRDefault="007321C8"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11D2616B" w14:textId="77777777" w:rsidR="007321C8" w:rsidRPr="00030961" w:rsidRDefault="007321C8" w:rsidP="00E1728D">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Сеоски и градски простор, конурбације и мегалополиси</w:t>
            </w:r>
          </w:p>
        </w:tc>
        <w:tc>
          <w:tcPr>
            <w:tcW w:w="1050" w:type="pct"/>
            <w:vAlign w:val="center"/>
          </w:tcPr>
          <w:p w14:paraId="4EF00AE1" w14:textId="77777777" w:rsidR="007321C8" w:rsidRPr="00030961" w:rsidRDefault="007321C8"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540F5614" w14:textId="77777777" w:rsidTr="00241BC5">
        <w:tc>
          <w:tcPr>
            <w:tcW w:w="1217" w:type="pct"/>
            <w:vMerge w:val="restart"/>
            <w:vAlign w:val="center"/>
          </w:tcPr>
          <w:p w14:paraId="0E19D32C" w14:textId="77777777" w:rsidR="00241BC5" w:rsidRPr="00030961" w:rsidRDefault="00241BC5" w:rsidP="00E1728D">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ПРИВРЕДА</w:t>
            </w:r>
          </w:p>
        </w:tc>
        <w:tc>
          <w:tcPr>
            <w:tcW w:w="428" w:type="pct"/>
            <w:vAlign w:val="center"/>
          </w:tcPr>
          <w:p w14:paraId="0FC6F1CA"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5E368BB4"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привреде, привредне делатности и привредни сектори</w:t>
            </w:r>
          </w:p>
        </w:tc>
        <w:tc>
          <w:tcPr>
            <w:tcW w:w="1050" w:type="pct"/>
            <w:vAlign w:val="center"/>
          </w:tcPr>
          <w:p w14:paraId="6D9A5081"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53AC67C1" w14:textId="77777777" w:rsidTr="00241BC5">
        <w:tc>
          <w:tcPr>
            <w:tcW w:w="1217" w:type="pct"/>
            <w:vMerge/>
          </w:tcPr>
          <w:p w14:paraId="6B6628C9" w14:textId="77777777" w:rsidR="00241BC5" w:rsidRPr="00030961" w:rsidRDefault="00241BC5" w:rsidP="00E1728D">
            <w:pPr>
              <w:spacing w:after="0" w:line="240" w:lineRule="auto"/>
              <w:jc w:val="center"/>
              <w:rPr>
                <w:rFonts w:ascii="Times New Roman" w:hAnsi="Times New Roman" w:cs="Times New Roman"/>
                <w:sz w:val="24"/>
                <w:szCs w:val="24"/>
                <w:lang w:val="sr-Cyrl-RS"/>
              </w:rPr>
            </w:pPr>
          </w:p>
        </w:tc>
        <w:tc>
          <w:tcPr>
            <w:tcW w:w="428" w:type="pct"/>
            <w:vAlign w:val="center"/>
          </w:tcPr>
          <w:p w14:paraId="493799F6"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751A3E6B"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и подела пољопривреде и фактори који утичу на њен развој</w:t>
            </w:r>
          </w:p>
        </w:tc>
        <w:tc>
          <w:tcPr>
            <w:tcW w:w="1050" w:type="pct"/>
            <w:vAlign w:val="center"/>
          </w:tcPr>
          <w:p w14:paraId="0AD976BA"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47A5102E" w14:textId="77777777" w:rsidTr="00241BC5">
        <w:tc>
          <w:tcPr>
            <w:tcW w:w="1217" w:type="pct"/>
            <w:vMerge/>
          </w:tcPr>
          <w:p w14:paraId="18153B12" w14:textId="77777777" w:rsidR="00241BC5" w:rsidRPr="00030961" w:rsidRDefault="00241BC5" w:rsidP="00E1728D">
            <w:pPr>
              <w:spacing w:after="0" w:line="240" w:lineRule="auto"/>
              <w:jc w:val="center"/>
              <w:rPr>
                <w:rFonts w:ascii="Times New Roman" w:hAnsi="Times New Roman" w:cs="Times New Roman"/>
                <w:sz w:val="24"/>
                <w:szCs w:val="24"/>
                <w:lang w:val="sr-Cyrl-RS"/>
              </w:rPr>
            </w:pPr>
          </w:p>
        </w:tc>
        <w:tc>
          <w:tcPr>
            <w:tcW w:w="428" w:type="pct"/>
            <w:vAlign w:val="center"/>
          </w:tcPr>
          <w:p w14:paraId="0187E0DC"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54C9F7B1"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Пољопривреда и животна средина</w:t>
            </w:r>
          </w:p>
        </w:tc>
        <w:tc>
          <w:tcPr>
            <w:tcW w:w="1050" w:type="pct"/>
            <w:vAlign w:val="center"/>
          </w:tcPr>
          <w:p w14:paraId="63301BBD"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087E33BC" w14:textId="77777777" w:rsidTr="00241BC5">
        <w:tc>
          <w:tcPr>
            <w:tcW w:w="1217" w:type="pct"/>
            <w:vMerge/>
          </w:tcPr>
          <w:p w14:paraId="264E9D45" w14:textId="6A5E2ECF" w:rsidR="00241BC5" w:rsidRPr="00030961" w:rsidRDefault="00241BC5" w:rsidP="00241BC5">
            <w:pPr>
              <w:spacing w:after="0" w:line="240" w:lineRule="auto"/>
              <w:jc w:val="center"/>
              <w:rPr>
                <w:rFonts w:ascii="Times New Roman" w:hAnsi="Times New Roman" w:cs="Times New Roman"/>
                <w:bCs/>
                <w:color w:val="000000"/>
                <w:kern w:val="24"/>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30F41EC8"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204DB9C5"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Појам и подела привреде и пољопривреде</w:t>
            </w:r>
          </w:p>
        </w:tc>
        <w:tc>
          <w:tcPr>
            <w:tcW w:w="1050" w:type="pct"/>
            <w:tcBorders>
              <w:top w:val="single" w:sz="4" w:space="0" w:color="auto"/>
              <w:left w:val="single" w:sz="4" w:space="0" w:color="auto"/>
              <w:bottom w:val="single" w:sz="4" w:space="0" w:color="auto"/>
              <w:right w:val="single" w:sz="4" w:space="0" w:color="auto"/>
            </w:tcBorders>
            <w:vAlign w:val="center"/>
          </w:tcPr>
          <w:p w14:paraId="60DC8F9C"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0ECCDC64" w14:textId="77777777" w:rsidTr="00241BC5">
        <w:tc>
          <w:tcPr>
            <w:tcW w:w="1217" w:type="pct"/>
            <w:vMerge/>
          </w:tcPr>
          <w:p w14:paraId="6C936186" w14:textId="77777777" w:rsidR="00241BC5" w:rsidRPr="00030961" w:rsidRDefault="00241BC5" w:rsidP="00241BC5">
            <w:pPr>
              <w:spacing w:after="0" w:line="240" w:lineRule="auto"/>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6D1154A7"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4CE977FD"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Земљорадња и сточарство</w:t>
            </w:r>
          </w:p>
        </w:tc>
        <w:tc>
          <w:tcPr>
            <w:tcW w:w="1050" w:type="pct"/>
            <w:tcBorders>
              <w:top w:val="single" w:sz="4" w:space="0" w:color="auto"/>
              <w:left w:val="single" w:sz="4" w:space="0" w:color="auto"/>
              <w:bottom w:val="single" w:sz="4" w:space="0" w:color="auto"/>
              <w:right w:val="single" w:sz="4" w:space="0" w:color="auto"/>
            </w:tcBorders>
            <w:vAlign w:val="center"/>
          </w:tcPr>
          <w:p w14:paraId="33ACFF5A"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919EA3A" w14:textId="77777777" w:rsidTr="00241BC5">
        <w:tc>
          <w:tcPr>
            <w:tcW w:w="1217" w:type="pct"/>
            <w:vMerge/>
          </w:tcPr>
          <w:p w14:paraId="642FA0BF" w14:textId="77777777" w:rsidR="00241BC5" w:rsidRPr="00030961" w:rsidRDefault="00241BC5" w:rsidP="00241BC5">
            <w:pPr>
              <w:spacing w:after="0" w:line="240" w:lineRule="auto"/>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1236B6FA"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58164466"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Енергетски ресурси и њихово коришћење</w:t>
            </w:r>
          </w:p>
        </w:tc>
        <w:tc>
          <w:tcPr>
            <w:tcW w:w="1050" w:type="pct"/>
            <w:tcBorders>
              <w:top w:val="single" w:sz="4" w:space="0" w:color="auto"/>
              <w:left w:val="single" w:sz="4" w:space="0" w:color="auto"/>
              <w:bottom w:val="single" w:sz="4" w:space="0" w:color="auto"/>
              <w:right w:val="single" w:sz="4" w:space="0" w:color="auto"/>
            </w:tcBorders>
            <w:vAlign w:val="center"/>
          </w:tcPr>
          <w:p w14:paraId="694AE401"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52DB966" w14:textId="77777777" w:rsidTr="00241BC5">
        <w:tc>
          <w:tcPr>
            <w:tcW w:w="1217" w:type="pct"/>
            <w:vMerge/>
          </w:tcPr>
          <w:p w14:paraId="723BBA8A" w14:textId="77777777" w:rsidR="00241BC5" w:rsidRPr="00030961" w:rsidRDefault="00241BC5" w:rsidP="00241BC5">
            <w:pPr>
              <w:spacing w:after="0" w:line="240" w:lineRule="auto"/>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7870298E"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01F71C4F" w14:textId="74FC3720"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Земљорадња и сточарство</w:t>
            </w:r>
            <w:r w:rsidR="00A33E49" w:rsidRPr="00030961">
              <w:rPr>
                <w:rFonts w:ascii="Times New Roman" w:eastAsia="Arial" w:hAnsi="Times New Roman" w:cs="Times New Roman"/>
                <w:kern w:val="24"/>
                <w:sz w:val="24"/>
                <w:szCs w:val="24"/>
                <w:lang w:val="sr-Cyrl-RS"/>
              </w:rPr>
              <w:t>.</w:t>
            </w:r>
            <w:r w:rsidRPr="00030961">
              <w:rPr>
                <w:rFonts w:ascii="Times New Roman" w:eastAsia="Arial" w:hAnsi="Times New Roman" w:cs="Times New Roman"/>
                <w:kern w:val="24"/>
                <w:sz w:val="24"/>
                <w:szCs w:val="24"/>
                <w:lang w:val="sr-Cyrl-RS"/>
              </w:rPr>
              <w:t xml:space="preserve"> </w:t>
            </w:r>
            <w:r w:rsidR="00A33E49" w:rsidRPr="00030961">
              <w:rPr>
                <w:rFonts w:ascii="Times New Roman" w:eastAsia="Arial" w:hAnsi="Times New Roman" w:cs="Times New Roman"/>
                <w:kern w:val="24"/>
                <w:sz w:val="24"/>
                <w:szCs w:val="24"/>
                <w:lang w:val="sr-Cyrl-RS"/>
              </w:rPr>
              <w:t>Е</w:t>
            </w:r>
            <w:r w:rsidRPr="00030961">
              <w:rPr>
                <w:rFonts w:ascii="Times New Roman" w:eastAsia="Arial" w:hAnsi="Times New Roman" w:cs="Times New Roman"/>
                <w:kern w:val="24"/>
                <w:sz w:val="24"/>
                <w:szCs w:val="24"/>
                <w:lang w:val="sr-Cyrl-RS"/>
              </w:rPr>
              <w:t xml:space="preserve">нергетски ресурси </w:t>
            </w:r>
          </w:p>
        </w:tc>
        <w:tc>
          <w:tcPr>
            <w:tcW w:w="1050" w:type="pct"/>
            <w:tcBorders>
              <w:top w:val="single" w:sz="4" w:space="0" w:color="auto"/>
              <w:left w:val="single" w:sz="4" w:space="0" w:color="auto"/>
              <w:bottom w:val="single" w:sz="4" w:space="0" w:color="auto"/>
              <w:right w:val="single" w:sz="4" w:space="0" w:color="auto"/>
            </w:tcBorders>
            <w:vAlign w:val="center"/>
          </w:tcPr>
          <w:p w14:paraId="0005AF96"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686A4FED" w14:textId="77777777" w:rsidTr="00241BC5">
        <w:tc>
          <w:tcPr>
            <w:tcW w:w="1217" w:type="pct"/>
            <w:vMerge/>
          </w:tcPr>
          <w:p w14:paraId="762E7FD2" w14:textId="77777777" w:rsidR="00241BC5" w:rsidRPr="00030961" w:rsidRDefault="00241BC5" w:rsidP="00241BC5">
            <w:pPr>
              <w:spacing w:after="0" w:line="240" w:lineRule="auto"/>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70EAA1C8"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744D77A7"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Појам индустрије, индустријализације и подела индустрије</w:t>
            </w:r>
          </w:p>
        </w:tc>
        <w:tc>
          <w:tcPr>
            <w:tcW w:w="1050" w:type="pct"/>
            <w:tcBorders>
              <w:top w:val="single" w:sz="4" w:space="0" w:color="auto"/>
              <w:left w:val="single" w:sz="4" w:space="0" w:color="auto"/>
              <w:bottom w:val="single" w:sz="4" w:space="0" w:color="auto"/>
              <w:right w:val="single" w:sz="4" w:space="0" w:color="auto"/>
            </w:tcBorders>
            <w:vAlign w:val="center"/>
          </w:tcPr>
          <w:p w14:paraId="5AF44790"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429CF5AB" w14:textId="77777777" w:rsidTr="00241BC5">
        <w:tc>
          <w:tcPr>
            <w:tcW w:w="1217" w:type="pct"/>
            <w:vMerge/>
          </w:tcPr>
          <w:p w14:paraId="51893786" w14:textId="77777777" w:rsidR="00241BC5" w:rsidRPr="00030961" w:rsidRDefault="00241BC5" w:rsidP="00241BC5">
            <w:pPr>
              <w:spacing w:after="0" w:line="240" w:lineRule="auto"/>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1823F642"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36AB0F01"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Фактори размештаја индустрије, индустријски простори у свету и утицај индустрије на животну средину</w:t>
            </w:r>
          </w:p>
        </w:tc>
        <w:tc>
          <w:tcPr>
            <w:tcW w:w="1050" w:type="pct"/>
            <w:tcBorders>
              <w:top w:val="single" w:sz="4" w:space="0" w:color="auto"/>
              <w:left w:val="single" w:sz="4" w:space="0" w:color="auto"/>
              <w:bottom w:val="single" w:sz="4" w:space="0" w:color="auto"/>
              <w:right w:val="single" w:sz="4" w:space="0" w:color="auto"/>
            </w:tcBorders>
            <w:vAlign w:val="center"/>
          </w:tcPr>
          <w:p w14:paraId="5B6B68B6"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19672B3" w14:textId="77777777" w:rsidTr="00890B6B">
        <w:tc>
          <w:tcPr>
            <w:tcW w:w="1217" w:type="pct"/>
            <w:vMerge/>
          </w:tcPr>
          <w:p w14:paraId="1A897C03" w14:textId="77777777" w:rsidR="00241BC5" w:rsidRPr="00030961" w:rsidRDefault="00241BC5" w:rsidP="00241BC5">
            <w:pPr>
              <w:spacing w:after="0" w:line="240" w:lineRule="auto"/>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27673F3B"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vAlign w:val="center"/>
          </w:tcPr>
          <w:p w14:paraId="3EF1807E"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Индустрија</w:t>
            </w:r>
          </w:p>
        </w:tc>
        <w:tc>
          <w:tcPr>
            <w:tcW w:w="1050" w:type="pct"/>
            <w:tcBorders>
              <w:top w:val="single" w:sz="4" w:space="0" w:color="auto"/>
              <w:left w:val="single" w:sz="4" w:space="0" w:color="auto"/>
              <w:bottom w:val="single" w:sz="4" w:space="0" w:color="auto"/>
              <w:right w:val="single" w:sz="4" w:space="0" w:color="auto"/>
            </w:tcBorders>
            <w:vAlign w:val="center"/>
          </w:tcPr>
          <w:p w14:paraId="51DB353E"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0640477E" w14:textId="77777777" w:rsidTr="00241BC5">
        <w:tc>
          <w:tcPr>
            <w:tcW w:w="1217" w:type="pct"/>
            <w:vMerge/>
            <w:vAlign w:val="center"/>
          </w:tcPr>
          <w:p w14:paraId="6BF77823" w14:textId="3A36AEBD" w:rsidR="00241BC5" w:rsidRPr="00030961" w:rsidRDefault="00241BC5" w:rsidP="00241BC5">
            <w:pPr>
              <w:spacing w:after="0" w:line="240" w:lineRule="auto"/>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0FC8BC19"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shd w:val="clear" w:color="auto" w:fill="auto"/>
          </w:tcPr>
          <w:p w14:paraId="22E4B56B"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Појам и подела саобраћаја</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B109566"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24D2D15B" w14:textId="77777777" w:rsidTr="00241BC5">
        <w:tc>
          <w:tcPr>
            <w:tcW w:w="1217" w:type="pct"/>
            <w:vMerge/>
          </w:tcPr>
          <w:p w14:paraId="6B0373A7" w14:textId="77777777" w:rsidR="00241BC5" w:rsidRPr="00030961" w:rsidRDefault="00241BC5" w:rsidP="00241BC5">
            <w:pPr>
              <w:spacing w:after="0" w:line="240" w:lineRule="auto"/>
              <w:jc w:val="center"/>
              <w:rPr>
                <w:rFonts w:ascii="Times New Roman" w:eastAsia="Times New Roman" w:hAnsi="Times New Roman" w:cs="Times New Roman"/>
                <w:bCs/>
                <w:color w:val="000000"/>
                <w:kern w:val="24"/>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7E78C76C"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shd w:val="clear" w:color="auto" w:fill="auto"/>
          </w:tcPr>
          <w:p w14:paraId="7A8780E1"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Туризам, фактори развоја и типови туристичких простора</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B682150"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5894E30A" w14:textId="77777777" w:rsidTr="00241BC5">
        <w:tc>
          <w:tcPr>
            <w:tcW w:w="1217" w:type="pct"/>
            <w:vMerge/>
          </w:tcPr>
          <w:p w14:paraId="46B65AFD" w14:textId="77777777" w:rsidR="00241BC5" w:rsidRPr="00030961" w:rsidRDefault="00241BC5" w:rsidP="00241BC5">
            <w:pPr>
              <w:spacing w:after="0" w:line="240" w:lineRule="auto"/>
              <w:jc w:val="center"/>
              <w:rPr>
                <w:rFonts w:ascii="Times New Roman" w:eastAsia="Times New Roman" w:hAnsi="Times New Roman" w:cs="Times New Roman"/>
                <w:bCs/>
                <w:color w:val="000000"/>
                <w:kern w:val="24"/>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5CCD67F6" w14:textId="77777777" w:rsidR="00241BC5" w:rsidRPr="00030961" w:rsidRDefault="00241BC5" w:rsidP="00CA670F">
            <w:pPr>
              <w:pStyle w:val="ListParagraph"/>
              <w:numPr>
                <w:ilvl w:val="0"/>
                <w:numId w:val="5"/>
              </w:numPr>
              <w:spacing w:after="0" w:line="240" w:lineRule="auto"/>
              <w:ind w:left="0" w:firstLine="0"/>
              <w:rPr>
                <w:rFonts w:ascii="Times New Roman" w:hAnsi="Times New Roman" w:cs="Times New Roman"/>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shd w:val="clear" w:color="auto" w:fill="auto"/>
          </w:tcPr>
          <w:p w14:paraId="4F1A3038"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Ванпривредне делатности</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AB8A4BE"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2E00C8C" w14:textId="77777777" w:rsidTr="00241BC5">
        <w:tc>
          <w:tcPr>
            <w:tcW w:w="1217" w:type="pct"/>
            <w:vMerge/>
            <w:vAlign w:val="center"/>
          </w:tcPr>
          <w:p w14:paraId="4AF7B723" w14:textId="0F09FCDE" w:rsidR="00241BC5" w:rsidRPr="00030961" w:rsidRDefault="00241BC5" w:rsidP="00E1728D">
            <w:pPr>
              <w:spacing w:after="0" w:line="240" w:lineRule="auto"/>
              <w:jc w:val="center"/>
              <w:rPr>
                <w:rFonts w:ascii="Times New Roman" w:hAnsi="Times New Roman" w:cs="Times New Roman"/>
                <w:sz w:val="24"/>
                <w:szCs w:val="24"/>
                <w:lang w:val="sr-Cyrl-RS"/>
              </w:rPr>
            </w:pPr>
          </w:p>
        </w:tc>
        <w:tc>
          <w:tcPr>
            <w:tcW w:w="428" w:type="pct"/>
            <w:vAlign w:val="center"/>
          </w:tcPr>
          <w:p w14:paraId="1C398D56"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66EFEAFD"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Саобраћај, туризам и ванпривредне делатности</w:t>
            </w:r>
          </w:p>
        </w:tc>
        <w:tc>
          <w:tcPr>
            <w:tcW w:w="1050" w:type="pct"/>
            <w:shd w:val="clear" w:color="auto" w:fill="auto"/>
            <w:vAlign w:val="center"/>
          </w:tcPr>
          <w:p w14:paraId="1D16E872"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5AFFDF82" w14:textId="77777777" w:rsidTr="00241BC5">
        <w:tc>
          <w:tcPr>
            <w:tcW w:w="1217" w:type="pct"/>
            <w:vMerge/>
            <w:vAlign w:val="center"/>
          </w:tcPr>
          <w:p w14:paraId="384E1400" w14:textId="77777777" w:rsidR="00241BC5" w:rsidRPr="00030961" w:rsidRDefault="00241BC5" w:rsidP="00E1728D">
            <w:pPr>
              <w:spacing w:after="0" w:line="240" w:lineRule="auto"/>
              <w:jc w:val="center"/>
              <w:rPr>
                <w:rFonts w:ascii="Times New Roman" w:hAnsi="Times New Roman" w:cs="Times New Roman"/>
                <w:sz w:val="24"/>
                <w:szCs w:val="24"/>
                <w:lang w:val="sr-Cyrl-RS"/>
              </w:rPr>
            </w:pPr>
          </w:p>
        </w:tc>
        <w:tc>
          <w:tcPr>
            <w:tcW w:w="428" w:type="pct"/>
            <w:vAlign w:val="center"/>
          </w:tcPr>
          <w:p w14:paraId="2662263C"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1E61844C" w14:textId="7B8F9B45"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Развијени и неразвијени региони и државе</w:t>
            </w:r>
            <w:r w:rsidR="00A33E49" w:rsidRPr="00030961">
              <w:rPr>
                <w:rFonts w:ascii="Times New Roman" w:hAnsi="Times New Roman" w:cs="Times New Roman"/>
                <w:sz w:val="24"/>
                <w:szCs w:val="24"/>
                <w:lang w:val="sr-Cyrl-RS"/>
              </w:rPr>
              <w:t>, с</w:t>
            </w:r>
            <w:r w:rsidRPr="00030961">
              <w:rPr>
                <w:rFonts w:ascii="Times New Roman" w:hAnsi="Times New Roman" w:cs="Times New Roman"/>
                <w:sz w:val="24"/>
                <w:szCs w:val="24"/>
                <w:lang w:val="sr-Cyrl-RS"/>
              </w:rPr>
              <w:t>авремени геоекономски односи у свету</w:t>
            </w:r>
          </w:p>
        </w:tc>
        <w:tc>
          <w:tcPr>
            <w:tcW w:w="1050" w:type="pct"/>
            <w:shd w:val="clear" w:color="auto" w:fill="auto"/>
            <w:vAlign w:val="center"/>
          </w:tcPr>
          <w:p w14:paraId="1E1D0970"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C5359DD" w14:textId="77777777" w:rsidTr="00241BC5">
        <w:tc>
          <w:tcPr>
            <w:tcW w:w="1217" w:type="pct"/>
            <w:vMerge/>
            <w:vAlign w:val="center"/>
          </w:tcPr>
          <w:p w14:paraId="252E658E" w14:textId="77777777" w:rsidR="00241BC5" w:rsidRPr="00030961" w:rsidRDefault="00241BC5" w:rsidP="00E1728D">
            <w:pPr>
              <w:spacing w:after="0" w:line="240" w:lineRule="auto"/>
              <w:jc w:val="center"/>
              <w:rPr>
                <w:rFonts w:ascii="Times New Roman" w:hAnsi="Times New Roman" w:cs="Times New Roman"/>
                <w:sz w:val="24"/>
                <w:szCs w:val="24"/>
                <w:lang w:val="sr-Cyrl-RS"/>
              </w:rPr>
            </w:pPr>
          </w:p>
        </w:tc>
        <w:tc>
          <w:tcPr>
            <w:tcW w:w="428" w:type="pct"/>
            <w:vAlign w:val="center"/>
          </w:tcPr>
          <w:p w14:paraId="7FFABE91"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516DB38A"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Концепт одрживог развоја</w:t>
            </w:r>
          </w:p>
        </w:tc>
        <w:tc>
          <w:tcPr>
            <w:tcW w:w="1050" w:type="pct"/>
            <w:shd w:val="clear" w:color="auto" w:fill="auto"/>
            <w:vAlign w:val="center"/>
          </w:tcPr>
          <w:p w14:paraId="788DA080"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2D7142E9" w14:textId="77777777" w:rsidTr="00241BC5">
        <w:tc>
          <w:tcPr>
            <w:tcW w:w="1217" w:type="pct"/>
            <w:vMerge/>
            <w:vAlign w:val="center"/>
          </w:tcPr>
          <w:p w14:paraId="54AB6DCB" w14:textId="77777777" w:rsidR="00241BC5" w:rsidRPr="00030961" w:rsidRDefault="00241BC5" w:rsidP="00E1728D">
            <w:pPr>
              <w:spacing w:after="0" w:line="240" w:lineRule="auto"/>
              <w:jc w:val="center"/>
              <w:rPr>
                <w:rFonts w:ascii="Times New Roman" w:hAnsi="Times New Roman" w:cs="Times New Roman"/>
                <w:sz w:val="24"/>
                <w:szCs w:val="24"/>
                <w:lang w:val="sr-Cyrl-RS"/>
              </w:rPr>
            </w:pPr>
          </w:p>
        </w:tc>
        <w:tc>
          <w:tcPr>
            <w:tcW w:w="428" w:type="pct"/>
            <w:vAlign w:val="center"/>
          </w:tcPr>
          <w:p w14:paraId="4F9FDDFC"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4313F333" w14:textId="3C10AC78"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Развијени и неразвијени региони и државе</w:t>
            </w:r>
            <w:r w:rsidR="00A33E49" w:rsidRPr="00030961">
              <w:rPr>
                <w:rFonts w:ascii="Times New Roman" w:hAnsi="Times New Roman" w:cs="Times New Roman"/>
                <w:sz w:val="24"/>
                <w:szCs w:val="24"/>
                <w:lang w:val="sr-Cyrl-RS"/>
              </w:rPr>
              <w:t>,</w:t>
            </w:r>
            <w:r w:rsidRPr="00030961">
              <w:rPr>
                <w:rFonts w:ascii="Times New Roman" w:hAnsi="Times New Roman" w:cs="Times New Roman"/>
                <w:sz w:val="24"/>
                <w:szCs w:val="24"/>
                <w:lang w:val="sr-Cyrl-RS"/>
              </w:rPr>
              <w:t xml:space="preserve"> </w:t>
            </w:r>
            <w:r w:rsidR="00A33E49" w:rsidRPr="00030961">
              <w:rPr>
                <w:rFonts w:ascii="Times New Roman" w:hAnsi="Times New Roman" w:cs="Times New Roman"/>
                <w:sz w:val="24"/>
                <w:szCs w:val="24"/>
                <w:lang w:val="sr-Cyrl-RS"/>
              </w:rPr>
              <w:t>с</w:t>
            </w:r>
            <w:r w:rsidRPr="00030961">
              <w:rPr>
                <w:rFonts w:ascii="Times New Roman" w:hAnsi="Times New Roman" w:cs="Times New Roman"/>
                <w:sz w:val="24"/>
                <w:szCs w:val="24"/>
                <w:lang w:val="sr-Cyrl-RS"/>
              </w:rPr>
              <w:t>авремени геоекономски односи у свету</w:t>
            </w:r>
            <w:r w:rsidR="00A33E49" w:rsidRPr="00030961">
              <w:rPr>
                <w:rFonts w:ascii="Times New Roman" w:hAnsi="Times New Roman" w:cs="Times New Roman"/>
                <w:sz w:val="24"/>
                <w:szCs w:val="24"/>
                <w:lang w:val="sr-Cyrl-RS"/>
              </w:rPr>
              <w:t>.</w:t>
            </w:r>
            <w:r w:rsidRPr="00030961">
              <w:rPr>
                <w:rFonts w:ascii="Times New Roman" w:hAnsi="Times New Roman" w:cs="Times New Roman"/>
                <w:sz w:val="24"/>
                <w:szCs w:val="24"/>
                <w:lang w:val="sr-Cyrl-RS"/>
              </w:rPr>
              <w:t xml:space="preserve"> Концепт одрживог развоја</w:t>
            </w:r>
          </w:p>
        </w:tc>
        <w:tc>
          <w:tcPr>
            <w:tcW w:w="1050" w:type="pct"/>
            <w:shd w:val="clear" w:color="auto" w:fill="auto"/>
            <w:vAlign w:val="center"/>
          </w:tcPr>
          <w:p w14:paraId="6F65BF85"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0B2FF62A" w14:textId="77777777" w:rsidTr="00241BC5">
        <w:tc>
          <w:tcPr>
            <w:tcW w:w="1217" w:type="pct"/>
            <w:vMerge/>
            <w:tcBorders>
              <w:bottom w:val="single" w:sz="4" w:space="0" w:color="auto"/>
            </w:tcBorders>
            <w:vAlign w:val="center"/>
          </w:tcPr>
          <w:p w14:paraId="6D20A634" w14:textId="77777777" w:rsidR="00241BC5" w:rsidRPr="00030961" w:rsidRDefault="00241BC5" w:rsidP="00E1728D">
            <w:pPr>
              <w:spacing w:after="0" w:line="240" w:lineRule="auto"/>
              <w:jc w:val="center"/>
              <w:rPr>
                <w:rFonts w:ascii="Times New Roman" w:hAnsi="Times New Roman" w:cs="Times New Roman"/>
                <w:sz w:val="24"/>
                <w:szCs w:val="24"/>
                <w:lang w:val="sr-Cyrl-RS"/>
              </w:rPr>
            </w:pPr>
          </w:p>
        </w:tc>
        <w:tc>
          <w:tcPr>
            <w:tcW w:w="428" w:type="pct"/>
            <w:vAlign w:val="center"/>
          </w:tcPr>
          <w:p w14:paraId="1895169F"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2A91A3CF"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Привреда</w:t>
            </w:r>
          </w:p>
        </w:tc>
        <w:tc>
          <w:tcPr>
            <w:tcW w:w="1050" w:type="pct"/>
            <w:shd w:val="clear" w:color="auto" w:fill="auto"/>
            <w:vAlign w:val="center"/>
          </w:tcPr>
          <w:p w14:paraId="30461211" w14:textId="646FCD58" w:rsidR="00241BC5" w:rsidRPr="00030961" w:rsidRDefault="00890B6B"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241BC5" w:rsidRPr="00030961" w14:paraId="61CB1915" w14:textId="77777777" w:rsidTr="00241BC5">
        <w:trPr>
          <w:trHeight w:val="548"/>
        </w:trPr>
        <w:tc>
          <w:tcPr>
            <w:tcW w:w="1217" w:type="pct"/>
            <w:vMerge w:val="restart"/>
            <w:vAlign w:val="center"/>
          </w:tcPr>
          <w:p w14:paraId="4A035085" w14:textId="77777777" w:rsidR="00241BC5" w:rsidRPr="00030961" w:rsidRDefault="00241BC5" w:rsidP="00E1728D">
            <w:pPr>
              <w:jc w:val="center"/>
              <w:rPr>
                <w:rFonts w:ascii="Times New Roman" w:hAnsi="Times New Roman" w:cs="Times New Roman"/>
                <w:sz w:val="24"/>
                <w:szCs w:val="24"/>
                <w:lang w:val="sr-Cyrl-RS"/>
              </w:rPr>
            </w:pPr>
            <w:r w:rsidRPr="00030961">
              <w:rPr>
                <w:rFonts w:ascii="Times New Roman" w:eastAsia="Times New Roman" w:hAnsi="Times New Roman" w:cs="Times New Roman"/>
                <w:bCs/>
                <w:color w:val="000000"/>
                <w:kern w:val="24"/>
                <w:sz w:val="24"/>
                <w:szCs w:val="24"/>
                <w:lang w:val="sr-Cyrl-RS"/>
              </w:rPr>
              <w:lastRenderedPageBreak/>
              <w:t>ДРЖАВА И ИНТЕГРАЦИОНИ ПРОЦЕСИ</w:t>
            </w:r>
          </w:p>
          <w:p w14:paraId="7C34DF0C" w14:textId="77777777" w:rsidR="00241BC5" w:rsidRPr="00030961" w:rsidRDefault="00241BC5" w:rsidP="00E1728D">
            <w:pPr>
              <w:spacing w:after="0" w:line="240" w:lineRule="auto"/>
              <w:jc w:val="center"/>
              <w:rPr>
                <w:rFonts w:ascii="Times New Roman" w:hAnsi="Times New Roman" w:cs="Times New Roman"/>
                <w:sz w:val="24"/>
                <w:szCs w:val="24"/>
                <w:lang w:val="sr-Cyrl-RS"/>
              </w:rPr>
            </w:pPr>
          </w:p>
        </w:tc>
        <w:tc>
          <w:tcPr>
            <w:tcW w:w="428" w:type="pct"/>
            <w:vAlign w:val="center"/>
          </w:tcPr>
          <w:p w14:paraId="135DBC4F"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0E0DDA60"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државе и настанак првих држава</w:t>
            </w:r>
          </w:p>
        </w:tc>
        <w:tc>
          <w:tcPr>
            <w:tcW w:w="1050" w:type="pct"/>
            <w:shd w:val="clear" w:color="auto" w:fill="auto"/>
            <w:vAlign w:val="center"/>
          </w:tcPr>
          <w:p w14:paraId="447F46C7"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D1875CA" w14:textId="77777777" w:rsidTr="00241BC5">
        <w:tc>
          <w:tcPr>
            <w:tcW w:w="1217" w:type="pct"/>
            <w:vMerge/>
            <w:vAlign w:val="center"/>
          </w:tcPr>
          <w:p w14:paraId="478E1DD5" w14:textId="77777777" w:rsidR="00241BC5" w:rsidRPr="00030961" w:rsidRDefault="00241BC5" w:rsidP="00E1728D">
            <w:pPr>
              <w:rPr>
                <w:rFonts w:ascii="Times New Roman" w:eastAsia="Times New Roman" w:hAnsi="Times New Roman" w:cs="Times New Roman"/>
                <w:bCs/>
                <w:color w:val="000000"/>
                <w:kern w:val="24"/>
                <w:sz w:val="24"/>
                <w:szCs w:val="24"/>
                <w:lang w:val="sr-Cyrl-RS"/>
              </w:rPr>
            </w:pPr>
          </w:p>
        </w:tc>
        <w:tc>
          <w:tcPr>
            <w:tcW w:w="428" w:type="pct"/>
            <w:vAlign w:val="center"/>
          </w:tcPr>
          <w:p w14:paraId="321B611A"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5F68EB6D"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Географски положај државе</w:t>
            </w:r>
          </w:p>
        </w:tc>
        <w:tc>
          <w:tcPr>
            <w:tcW w:w="1050" w:type="pct"/>
            <w:shd w:val="clear" w:color="auto" w:fill="auto"/>
            <w:vAlign w:val="center"/>
          </w:tcPr>
          <w:p w14:paraId="571C8B4A"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3727AA3" w14:textId="77777777" w:rsidTr="00241BC5">
        <w:tc>
          <w:tcPr>
            <w:tcW w:w="1217" w:type="pct"/>
            <w:vMerge/>
            <w:vAlign w:val="center"/>
          </w:tcPr>
          <w:p w14:paraId="2E6BB368" w14:textId="77777777" w:rsidR="00241BC5" w:rsidRPr="00030961" w:rsidRDefault="00241BC5" w:rsidP="00E1728D">
            <w:pPr>
              <w:rPr>
                <w:rFonts w:ascii="Times New Roman" w:eastAsia="Times New Roman" w:hAnsi="Times New Roman" w:cs="Times New Roman"/>
                <w:bCs/>
                <w:color w:val="000000"/>
                <w:kern w:val="24"/>
                <w:sz w:val="24"/>
                <w:szCs w:val="24"/>
                <w:lang w:val="sr-Cyrl-RS"/>
              </w:rPr>
            </w:pPr>
          </w:p>
        </w:tc>
        <w:tc>
          <w:tcPr>
            <w:tcW w:w="428" w:type="pct"/>
            <w:vAlign w:val="center"/>
          </w:tcPr>
          <w:p w14:paraId="74CE5B58"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2B933282"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настанак и географски положај државе</w:t>
            </w:r>
          </w:p>
        </w:tc>
        <w:tc>
          <w:tcPr>
            <w:tcW w:w="1050" w:type="pct"/>
            <w:shd w:val="clear" w:color="auto" w:fill="auto"/>
            <w:vAlign w:val="center"/>
          </w:tcPr>
          <w:p w14:paraId="490582A9"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5211674C" w14:textId="77777777" w:rsidTr="00241BC5">
        <w:tc>
          <w:tcPr>
            <w:tcW w:w="1217" w:type="pct"/>
            <w:vMerge/>
            <w:vAlign w:val="center"/>
          </w:tcPr>
          <w:p w14:paraId="0432A829" w14:textId="77777777" w:rsidR="00241BC5" w:rsidRPr="00030961" w:rsidRDefault="00241BC5" w:rsidP="00C16203">
            <w:pPr>
              <w:rPr>
                <w:rFonts w:ascii="Times New Roman" w:eastAsia="Times New Roman" w:hAnsi="Times New Roman" w:cs="Times New Roman"/>
                <w:bCs/>
                <w:color w:val="000000"/>
                <w:kern w:val="24"/>
                <w:sz w:val="24"/>
                <w:szCs w:val="24"/>
                <w:lang w:val="sr-Cyrl-RS"/>
              </w:rPr>
            </w:pPr>
          </w:p>
        </w:tc>
        <w:tc>
          <w:tcPr>
            <w:tcW w:w="428" w:type="pct"/>
            <w:vAlign w:val="center"/>
          </w:tcPr>
          <w:p w14:paraId="2669E6F7"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47CE62CD" w14:textId="0F304545"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Величина државе, компактност територије и облик владавине</w:t>
            </w:r>
          </w:p>
        </w:tc>
        <w:tc>
          <w:tcPr>
            <w:tcW w:w="1050" w:type="pct"/>
            <w:shd w:val="clear" w:color="auto" w:fill="auto"/>
            <w:vAlign w:val="center"/>
          </w:tcPr>
          <w:p w14:paraId="53B140D7" w14:textId="49DE2715"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EC24441" w14:textId="77777777" w:rsidTr="00241BC5">
        <w:tc>
          <w:tcPr>
            <w:tcW w:w="1217" w:type="pct"/>
            <w:vMerge/>
            <w:vAlign w:val="center"/>
          </w:tcPr>
          <w:p w14:paraId="7055F9B5" w14:textId="77777777" w:rsidR="00241BC5" w:rsidRPr="00030961" w:rsidRDefault="00241BC5" w:rsidP="00241BC5">
            <w:pPr>
              <w:jc w:val="center"/>
              <w:rPr>
                <w:rFonts w:ascii="Times New Roman" w:hAnsi="Times New Roman" w:cs="Times New Roman"/>
                <w:sz w:val="24"/>
                <w:szCs w:val="24"/>
                <w:lang w:val="sr-Cyrl-RS"/>
              </w:rPr>
            </w:pPr>
          </w:p>
        </w:tc>
        <w:tc>
          <w:tcPr>
            <w:tcW w:w="428" w:type="pct"/>
            <w:vAlign w:val="center"/>
          </w:tcPr>
          <w:p w14:paraId="2D598C0B"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5F5E3C10"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Главни град и границе држава</w:t>
            </w:r>
          </w:p>
        </w:tc>
        <w:tc>
          <w:tcPr>
            <w:tcW w:w="1050" w:type="pct"/>
            <w:shd w:val="clear" w:color="auto" w:fill="auto"/>
            <w:vAlign w:val="center"/>
          </w:tcPr>
          <w:p w14:paraId="3D332940" w14:textId="77777777" w:rsidR="00241BC5" w:rsidRPr="00030961" w:rsidRDefault="00241BC5" w:rsidP="00890B6B">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2A14184F" w14:textId="77777777" w:rsidTr="00241BC5">
        <w:tc>
          <w:tcPr>
            <w:tcW w:w="1217" w:type="pct"/>
            <w:vMerge/>
            <w:vAlign w:val="center"/>
          </w:tcPr>
          <w:p w14:paraId="2DC160CF" w14:textId="77777777" w:rsidR="00241BC5" w:rsidRPr="00030961" w:rsidRDefault="00241BC5" w:rsidP="00E1728D">
            <w:pPr>
              <w:spacing w:after="0" w:line="240" w:lineRule="auto"/>
              <w:ind w:left="113" w:right="113"/>
              <w:jc w:val="center"/>
              <w:rPr>
                <w:rFonts w:ascii="Times New Roman" w:hAnsi="Times New Roman" w:cs="Times New Roman"/>
                <w:sz w:val="24"/>
                <w:szCs w:val="24"/>
                <w:lang w:val="sr-Cyrl-RS"/>
              </w:rPr>
            </w:pPr>
          </w:p>
        </w:tc>
        <w:tc>
          <w:tcPr>
            <w:tcW w:w="428" w:type="pct"/>
            <w:vAlign w:val="center"/>
          </w:tcPr>
          <w:p w14:paraId="6EABADF4"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4B3D51CA" w14:textId="1CBD0593"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Величина државе, компактност територије, облик владавине</w:t>
            </w:r>
            <w:r w:rsidR="00A33E49" w:rsidRPr="00030961">
              <w:rPr>
                <w:rFonts w:ascii="Times New Roman" w:hAnsi="Times New Roman" w:cs="Times New Roman"/>
                <w:sz w:val="24"/>
                <w:szCs w:val="24"/>
                <w:lang w:val="sr-Cyrl-RS"/>
              </w:rPr>
              <w:t>.</w:t>
            </w:r>
            <w:r w:rsidRPr="00030961">
              <w:rPr>
                <w:rFonts w:ascii="Times New Roman" w:hAnsi="Times New Roman" w:cs="Times New Roman"/>
                <w:sz w:val="24"/>
                <w:szCs w:val="24"/>
                <w:lang w:val="sr-Cyrl-RS"/>
              </w:rPr>
              <w:t xml:space="preserve"> Главни град и границе држава</w:t>
            </w:r>
          </w:p>
        </w:tc>
        <w:tc>
          <w:tcPr>
            <w:tcW w:w="1050" w:type="pct"/>
            <w:shd w:val="clear" w:color="auto" w:fill="auto"/>
            <w:vAlign w:val="center"/>
          </w:tcPr>
          <w:p w14:paraId="0A779ECF" w14:textId="77777777" w:rsidR="00241BC5" w:rsidRPr="00030961" w:rsidRDefault="00241BC5" w:rsidP="00890B6B">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5525301E" w14:textId="77777777" w:rsidTr="00241BC5">
        <w:tc>
          <w:tcPr>
            <w:tcW w:w="1217" w:type="pct"/>
            <w:vMerge/>
            <w:vAlign w:val="center"/>
          </w:tcPr>
          <w:p w14:paraId="5FF54F83" w14:textId="77777777" w:rsidR="00241BC5" w:rsidRPr="00030961" w:rsidRDefault="00241BC5" w:rsidP="00E1728D">
            <w:pPr>
              <w:spacing w:after="0" w:line="240" w:lineRule="auto"/>
              <w:ind w:left="113" w:right="113"/>
              <w:jc w:val="center"/>
              <w:rPr>
                <w:rFonts w:ascii="Times New Roman" w:hAnsi="Times New Roman" w:cs="Times New Roman"/>
                <w:sz w:val="24"/>
                <w:szCs w:val="24"/>
                <w:lang w:val="sr-Cyrl-RS"/>
              </w:rPr>
            </w:pPr>
          </w:p>
        </w:tc>
        <w:tc>
          <w:tcPr>
            <w:tcW w:w="428" w:type="pct"/>
            <w:vAlign w:val="center"/>
          </w:tcPr>
          <w:p w14:paraId="60F832FF"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2CC95BBF"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Промене на политичкој карти Европе после Другог светског рата</w:t>
            </w:r>
          </w:p>
        </w:tc>
        <w:tc>
          <w:tcPr>
            <w:tcW w:w="1050" w:type="pct"/>
            <w:shd w:val="clear" w:color="auto" w:fill="auto"/>
            <w:vAlign w:val="center"/>
          </w:tcPr>
          <w:p w14:paraId="43D17292" w14:textId="77777777" w:rsidR="00241BC5" w:rsidRPr="00030961" w:rsidRDefault="00241BC5" w:rsidP="00890B6B">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5AD8946" w14:textId="77777777" w:rsidTr="00241BC5">
        <w:tc>
          <w:tcPr>
            <w:tcW w:w="1217" w:type="pct"/>
            <w:vMerge/>
            <w:vAlign w:val="center"/>
          </w:tcPr>
          <w:p w14:paraId="0EB3CA04" w14:textId="77777777" w:rsidR="00241BC5" w:rsidRPr="00030961" w:rsidRDefault="00241BC5" w:rsidP="00E1728D">
            <w:pPr>
              <w:spacing w:after="0" w:line="240" w:lineRule="auto"/>
              <w:ind w:left="113" w:right="113"/>
              <w:jc w:val="center"/>
              <w:rPr>
                <w:rFonts w:ascii="Times New Roman" w:hAnsi="Times New Roman" w:cs="Times New Roman"/>
                <w:sz w:val="24"/>
                <w:szCs w:val="24"/>
                <w:lang w:val="sr-Cyrl-RS"/>
              </w:rPr>
            </w:pPr>
          </w:p>
        </w:tc>
        <w:tc>
          <w:tcPr>
            <w:tcW w:w="428" w:type="pct"/>
            <w:vAlign w:val="center"/>
          </w:tcPr>
          <w:p w14:paraId="2259AA23"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64E0BA68"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Промене на политичкој карти света после Другог светског рата</w:t>
            </w:r>
          </w:p>
        </w:tc>
        <w:tc>
          <w:tcPr>
            <w:tcW w:w="1050" w:type="pct"/>
            <w:shd w:val="clear" w:color="auto" w:fill="auto"/>
            <w:vAlign w:val="center"/>
          </w:tcPr>
          <w:p w14:paraId="1C5C22BE" w14:textId="77777777" w:rsidR="00241BC5" w:rsidRPr="00030961" w:rsidRDefault="00241BC5" w:rsidP="00890B6B">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21CB6BC" w14:textId="77777777" w:rsidTr="00241BC5">
        <w:tc>
          <w:tcPr>
            <w:tcW w:w="1217" w:type="pct"/>
            <w:vMerge/>
            <w:vAlign w:val="center"/>
          </w:tcPr>
          <w:p w14:paraId="236B4B70" w14:textId="77777777" w:rsidR="00241BC5" w:rsidRPr="00030961" w:rsidRDefault="00241BC5" w:rsidP="00E1728D">
            <w:pPr>
              <w:spacing w:after="0" w:line="240" w:lineRule="auto"/>
              <w:ind w:left="113" w:right="113"/>
              <w:jc w:val="center"/>
              <w:rPr>
                <w:rFonts w:ascii="Times New Roman" w:hAnsi="Times New Roman" w:cs="Times New Roman"/>
                <w:sz w:val="24"/>
                <w:szCs w:val="24"/>
                <w:lang w:val="sr-Cyrl-RS"/>
              </w:rPr>
            </w:pPr>
          </w:p>
        </w:tc>
        <w:tc>
          <w:tcPr>
            <w:tcW w:w="428" w:type="pct"/>
            <w:vAlign w:val="center"/>
          </w:tcPr>
          <w:p w14:paraId="6639D40A"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538860FE" w14:textId="494537C3"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Промене на политичкој карти после Другог светског рата</w:t>
            </w:r>
          </w:p>
        </w:tc>
        <w:tc>
          <w:tcPr>
            <w:tcW w:w="1050" w:type="pct"/>
            <w:shd w:val="clear" w:color="auto" w:fill="auto"/>
            <w:vAlign w:val="center"/>
          </w:tcPr>
          <w:p w14:paraId="31FDD68D" w14:textId="18BA8102" w:rsidR="00241BC5" w:rsidRPr="00030961" w:rsidRDefault="00241BC5" w:rsidP="00890B6B">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3F8F250B" w14:textId="77777777" w:rsidTr="00241BC5">
        <w:tc>
          <w:tcPr>
            <w:tcW w:w="1217" w:type="pct"/>
            <w:vMerge/>
            <w:vAlign w:val="center"/>
          </w:tcPr>
          <w:p w14:paraId="3D780963" w14:textId="77777777" w:rsidR="00241BC5" w:rsidRPr="00030961" w:rsidRDefault="00241BC5" w:rsidP="00E1728D">
            <w:pPr>
              <w:spacing w:after="0" w:line="240" w:lineRule="auto"/>
              <w:ind w:left="113" w:right="113"/>
              <w:jc w:val="center"/>
              <w:rPr>
                <w:rFonts w:ascii="Times New Roman" w:hAnsi="Times New Roman" w:cs="Times New Roman"/>
                <w:sz w:val="24"/>
                <w:szCs w:val="24"/>
                <w:lang w:val="sr-Cyrl-RS"/>
              </w:rPr>
            </w:pPr>
          </w:p>
        </w:tc>
        <w:tc>
          <w:tcPr>
            <w:tcW w:w="428" w:type="pct"/>
            <w:vAlign w:val="center"/>
          </w:tcPr>
          <w:p w14:paraId="410CF554"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292C739B" w14:textId="77777777"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Међународне организације </w:t>
            </w:r>
            <w:r w:rsidRPr="00030961">
              <w:rPr>
                <w:rFonts w:ascii="Times New Roman" w:hAnsi="Times New Roman" w:cs="Times New Roman"/>
                <w:sz w:val="24"/>
                <w:szCs w:val="24"/>
                <w:lang w:val="sr-Cyrl-RS"/>
              </w:rPr>
              <w:sym w:font="Symbol" w:char="F02D"/>
            </w:r>
            <w:r w:rsidRPr="00030961">
              <w:rPr>
                <w:rFonts w:ascii="Times New Roman" w:hAnsi="Times New Roman" w:cs="Times New Roman"/>
                <w:sz w:val="24"/>
                <w:szCs w:val="24"/>
                <w:lang w:val="sr-Cyrl-RS"/>
              </w:rPr>
              <w:t xml:space="preserve"> ЕУ, ОУН, НАТО, Г-7, Г-8</w:t>
            </w:r>
          </w:p>
        </w:tc>
        <w:tc>
          <w:tcPr>
            <w:tcW w:w="1050" w:type="pct"/>
            <w:shd w:val="clear" w:color="auto" w:fill="auto"/>
            <w:vAlign w:val="center"/>
          </w:tcPr>
          <w:p w14:paraId="295BBDDA" w14:textId="77777777" w:rsidR="00241BC5" w:rsidRPr="00030961" w:rsidRDefault="00241BC5" w:rsidP="00890B6B">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C2D3C74" w14:textId="77777777" w:rsidTr="00241BC5">
        <w:tc>
          <w:tcPr>
            <w:tcW w:w="1217" w:type="pct"/>
            <w:vMerge/>
            <w:tcBorders>
              <w:bottom w:val="single" w:sz="4" w:space="0" w:color="auto"/>
            </w:tcBorders>
            <w:vAlign w:val="center"/>
          </w:tcPr>
          <w:p w14:paraId="718CF075" w14:textId="77777777" w:rsidR="00241BC5" w:rsidRPr="00030961" w:rsidRDefault="00241BC5" w:rsidP="00E1728D">
            <w:pPr>
              <w:spacing w:after="0" w:line="240" w:lineRule="auto"/>
              <w:ind w:left="113" w:right="113"/>
              <w:jc w:val="center"/>
              <w:rPr>
                <w:rFonts w:ascii="Times New Roman" w:hAnsi="Times New Roman" w:cs="Times New Roman"/>
                <w:sz w:val="24"/>
                <w:szCs w:val="24"/>
                <w:lang w:val="sr-Cyrl-RS"/>
              </w:rPr>
            </w:pPr>
          </w:p>
        </w:tc>
        <w:tc>
          <w:tcPr>
            <w:tcW w:w="428" w:type="pct"/>
            <w:vAlign w:val="center"/>
          </w:tcPr>
          <w:p w14:paraId="46F1B410" w14:textId="77777777" w:rsidR="00241BC5" w:rsidRPr="00030961" w:rsidRDefault="00241BC5"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41959185" w14:textId="45DE88F5" w:rsidR="00241BC5" w:rsidRPr="00030961" w:rsidRDefault="00241BC5" w:rsidP="00A33E4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Држава и интеграциони процеси</w:t>
            </w:r>
          </w:p>
        </w:tc>
        <w:tc>
          <w:tcPr>
            <w:tcW w:w="1050" w:type="pct"/>
            <w:shd w:val="clear" w:color="auto" w:fill="auto"/>
            <w:vAlign w:val="center"/>
          </w:tcPr>
          <w:p w14:paraId="21FC6EA4" w14:textId="06C199E5" w:rsidR="00241BC5" w:rsidRPr="00030961" w:rsidRDefault="00241BC5" w:rsidP="00890B6B">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E1728D" w:rsidRPr="00030961" w14:paraId="12BB0C1E" w14:textId="77777777" w:rsidTr="00241BC5">
        <w:tc>
          <w:tcPr>
            <w:tcW w:w="1217" w:type="pct"/>
            <w:vMerge w:val="restart"/>
            <w:vAlign w:val="center"/>
          </w:tcPr>
          <w:p w14:paraId="1E7514CB" w14:textId="77777777" w:rsidR="00E1728D" w:rsidRPr="00030961" w:rsidRDefault="00E1728D" w:rsidP="00E1728D">
            <w:pPr>
              <w:jc w:val="center"/>
              <w:rPr>
                <w:rFonts w:ascii="Times New Roman" w:hAnsi="Times New Roman" w:cs="Times New Roman"/>
                <w:sz w:val="24"/>
                <w:szCs w:val="24"/>
                <w:lang w:val="sr-Cyrl-RS"/>
              </w:rPr>
            </w:pPr>
            <w:r w:rsidRPr="00030961">
              <w:rPr>
                <w:rFonts w:ascii="Times New Roman" w:eastAsia="Times New Roman" w:hAnsi="Times New Roman" w:cs="Times New Roman"/>
                <w:bCs/>
                <w:color w:val="000000"/>
                <w:kern w:val="24"/>
                <w:sz w:val="24"/>
                <w:szCs w:val="24"/>
                <w:lang w:val="sr-Cyrl-RS"/>
              </w:rPr>
              <w:t>ГЕОГРАФИЈА ЕВРОПЕ</w:t>
            </w:r>
          </w:p>
          <w:p w14:paraId="0CAB83E5" w14:textId="77777777" w:rsidR="00E1728D" w:rsidRPr="00030961" w:rsidRDefault="00E1728D" w:rsidP="00E1728D">
            <w:pPr>
              <w:spacing w:after="0" w:line="240" w:lineRule="auto"/>
              <w:ind w:left="113" w:right="113"/>
              <w:jc w:val="center"/>
              <w:rPr>
                <w:rFonts w:ascii="Times New Roman" w:hAnsi="Times New Roman" w:cs="Times New Roman"/>
                <w:sz w:val="24"/>
                <w:szCs w:val="24"/>
                <w:lang w:val="sr-Cyrl-RS"/>
              </w:rPr>
            </w:pPr>
          </w:p>
        </w:tc>
        <w:tc>
          <w:tcPr>
            <w:tcW w:w="428" w:type="pct"/>
            <w:vAlign w:val="center"/>
          </w:tcPr>
          <w:p w14:paraId="2AEF9AFF" w14:textId="77777777" w:rsidR="00E1728D" w:rsidRPr="00030961" w:rsidRDefault="00E1728D"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4519E1F5" w14:textId="77777777" w:rsidR="00E1728D" w:rsidRPr="00030961" w:rsidRDefault="00E1728D" w:rsidP="00A33E49">
            <w:pPr>
              <w:spacing w:after="0" w:line="240" w:lineRule="auto"/>
              <w:rPr>
                <w:rFonts w:ascii="Times New Roman" w:hAnsi="Times New Roman" w:cs="Times New Roman"/>
                <w:i/>
                <w:sz w:val="24"/>
                <w:szCs w:val="24"/>
                <w:lang w:val="sr-Cyrl-RS"/>
              </w:rPr>
            </w:pPr>
            <w:r w:rsidRPr="00030961">
              <w:rPr>
                <w:rFonts w:ascii="Times New Roman" w:hAnsi="Times New Roman" w:cs="Times New Roman"/>
                <w:sz w:val="24"/>
                <w:szCs w:val="24"/>
                <w:lang w:val="sr-Cyrl-RS"/>
              </w:rPr>
              <w:t>Појам географске регије и регионализација</w:t>
            </w:r>
          </w:p>
        </w:tc>
        <w:tc>
          <w:tcPr>
            <w:tcW w:w="1050" w:type="pct"/>
            <w:shd w:val="clear" w:color="auto" w:fill="auto"/>
            <w:vAlign w:val="center"/>
          </w:tcPr>
          <w:p w14:paraId="0CFE4C1F" w14:textId="77777777" w:rsidR="00E1728D" w:rsidRPr="00030961" w:rsidRDefault="00E1728D" w:rsidP="00890B6B">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E1728D" w:rsidRPr="00030961" w14:paraId="1242DECA" w14:textId="77777777" w:rsidTr="00241BC5">
        <w:tc>
          <w:tcPr>
            <w:tcW w:w="1217" w:type="pct"/>
            <w:vMerge/>
            <w:vAlign w:val="center"/>
          </w:tcPr>
          <w:p w14:paraId="2CCC9FFC" w14:textId="77777777" w:rsidR="00E1728D" w:rsidRPr="00030961" w:rsidRDefault="00E1728D" w:rsidP="00E1728D">
            <w:pPr>
              <w:jc w:val="center"/>
              <w:rPr>
                <w:rFonts w:ascii="Times New Roman" w:eastAsia="Times New Roman" w:hAnsi="Times New Roman" w:cs="Times New Roman"/>
                <w:bCs/>
                <w:color w:val="000000"/>
                <w:kern w:val="24"/>
                <w:sz w:val="24"/>
                <w:szCs w:val="24"/>
                <w:lang w:val="sr-Cyrl-RS"/>
              </w:rPr>
            </w:pPr>
          </w:p>
        </w:tc>
        <w:tc>
          <w:tcPr>
            <w:tcW w:w="428" w:type="pct"/>
            <w:vAlign w:val="center"/>
          </w:tcPr>
          <w:p w14:paraId="41224C28" w14:textId="77777777" w:rsidR="00E1728D" w:rsidRPr="00030961" w:rsidRDefault="00E1728D" w:rsidP="00CA670F">
            <w:pPr>
              <w:pStyle w:val="ListParagraph"/>
              <w:numPr>
                <w:ilvl w:val="0"/>
                <w:numId w:val="5"/>
              </w:numPr>
              <w:spacing w:after="0" w:line="240" w:lineRule="auto"/>
              <w:ind w:left="0" w:firstLine="0"/>
              <w:rPr>
                <w:rFonts w:ascii="Times New Roman" w:eastAsia="Arial" w:hAnsi="Times New Roman" w:cs="Times New Roman"/>
                <w:kern w:val="24"/>
                <w:sz w:val="24"/>
                <w:szCs w:val="24"/>
                <w:lang w:val="sr-Cyrl-RS"/>
              </w:rPr>
            </w:pPr>
          </w:p>
        </w:tc>
        <w:tc>
          <w:tcPr>
            <w:tcW w:w="2305" w:type="pct"/>
          </w:tcPr>
          <w:p w14:paraId="5BD06A8E" w14:textId="77777777" w:rsidR="00E1728D" w:rsidRPr="00030961" w:rsidRDefault="00E1728D" w:rsidP="00A33E49">
            <w:pPr>
              <w:spacing w:after="0" w:line="240" w:lineRule="auto"/>
              <w:rPr>
                <w:rFonts w:ascii="Times New Roman" w:hAnsi="Times New Roman" w:cs="Times New Roman"/>
                <w:i/>
                <w:sz w:val="24"/>
                <w:szCs w:val="24"/>
                <w:lang w:val="sr-Cyrl-RS"/>
              </w:rPr>
            </w:pPr>
            <w:r w:rsidRPr="00030961">
              <w:rPr>
                <w:rFonts w:ascii="Times New Roman" w:hAnsi="Times New Roman" w:cs="Times New Roman"/>
                <w:sz w:val="24"/>
                <w:szCs w:val="24"/>
                <w:lang w:val="sr-Cyrl-RS"/>
              </w:rPr>
              <w:t>Име, географски положај, границе и величина Европе</w:t>
            </w:r>
          </w:p>
        </w:tc>
        <w:tc>
          <w:tcPr>
            <w:tcW w:w="1050" w:type="pct"/>
            <w:shd w:val="clear" w:color="auto" w:fill="auto"/>
            <w:vAlign w:val="center"/>
          </w:tcPr>
          <w:p w14:paraId="6594A320" w14:textId="77777777" w:rsidR="00E1728D" w:rsidRPr="00030961" w:rsidRDefault="00E1728D" w:rsidP="00890B6B">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9076B6B" w14:textId="77777777" w:rsidTr="00241BC5">
        <w:tc>
          <w:tcPr>
            <w:tcW w:w="1217" w:type="pct"/>
            <w:vMerge/>
            <w:vAlign w:val="center"/>
          </w:tcPr>
          <w:p w14:paraId="7E39D745" w14:textId="77777777" w:rsidR="00241BC5" w:rsidRPr="00030961" w:rsidRDefault="00241BC5" w:rsidP="00241BC5">
            <w:pPr>
              <w:jc w:val="center"/>
              <w:rPr>
                <w:rFonts w:ascii="Times New Roman" w:hAnsi="Times New Roman" w:cs="Times New Roman"/>
                <w:sz w:val="24"/>
                <w:szCs w:val="24"/>
                <w:lang w:val="sr-Cyrl-RS"/>
              </w:rPr>
            </w:pPr>
            <w:r w:rsidRPr="00030961">
              <w:rPr>
                <w:rFonts w:ascii="Times New Roman" w:eastAsia="Times New Roman" w:hAnsi="Times New Roman" w:cs="Times New Roman"/>
                <w:bCs/>
                <w:color w:val="000000"/>
                <w:kern w:val="24"/>
                <w:sz w:val="24"/>
                <w:szCs w:val="24"/>
                <w:lang w:val="sr-Cyrl-RS"/>
              </w:rPr>
              <w:t>ГЕОГРАФИЈА ЕВРОПЕ</w:t>
            </w:r>
          </w:p>
          <w:p w14:paraId="0C04762B" w14:textId="77777777" w:rsidR="00241BC5" w:rsidRPr="00030961" w:rsidRDefault="00241BC5" w:rsidP="00241BC5">
            <w:pPr>
              <w:spacing w:after="0" w:line="240" w:lineRule="auto"/>
              <w:ind w:left="113" w:right="113"/>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22360C17"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0E7A983D" w14:textId="77777777" w:rsidR="00241BC5" w:rsidRPr="00030961" w:rsidRDefault="00241BC5" w:rsidP="00A33E49">
            <w:pPr>
              <w:pStyle w:val="ListParagraph"/>
              <w:spacing w:after="0" w:line="240" w:lineRule="auto"/>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Разуђеност обала Европе</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02F1363"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0E28D718" w14:textId="77777777" w:rsidTr="00241BC5">
        <w:tc>
          <w:tcPr>
            <w:tcW w:w="1217" w:type="pct"/>
            <w:vMerge/>
            <w:vAlign w:val="center"/>
          </w:tcPr>
          <w:p w14:paraId="2CB0D964" w14:textId="77777777" w:rsidR="00241BC5" w:rsidRPr="00030961" w:rsidRDefault="00241BC5" w:rsidP="00241BC5">
            <w:pPr>
              <w:spacing w:after="0" w:line="240" w:lineRule="auto"/>
              <w:ind w:left="113" w:right="113"/>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17908C00"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1F579818" w14:textId="77777777" w:rsidR="00241BC5" w:rsidRPr="00030961" w:rsidRDefault="00241BC5" w:rsidP="00A33E49">
            <w:pPr>
              <w:pStyle w:val="ListParagraph"/>
              <w:spacing w:after="0" w:line="240" w:lineRule="auto"/>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Рељеф и клима Европе</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7E729E1E"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0704691" w14:textId="77777777" w:rsidTr="00241BC5">
        <w:tc>
          <w:tcPr>
            <w:tcW w:w="1217" w:type="pct"/>
            <w:vMerge/>
            <w:vAlign w:val="center"/>
          </w:tcPr>
          <w:p w14:paraId="4FD0604D" w14:textId="77777777" w:rsidR="00241BC5" w:rsidRPr="00030961" w:rsidRDefault="00241BC5" w:rsidP="00241BC5">
            <w:pPr>
              <w:spacing w:after="0" w:line="240" w:lineRule="auto"/>
              <w:ind w:left="113" w:right="113"/>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080B46BD"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33A56F31" w14:textId="77777777" w:rsidR="00241BC5" w:rsidRPr="00030961" w:rsidRDefault="00241BC5" w:rsidP="00A33E49">
            <w:pPr>
              <w:pStyle w:val="ListParagraph"/>
              <w:spacing w:after="0" w:line="240" w:lineRule="auto"/>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Воде и биљни свет Европе</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CA77CEB"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01BC13EE" w14:textId="77777777" w:rsidTr="00241BC5">
        <w:tc>
          <w:tcPr>
            <w:tcW w:w="1217" w:type="pct"/>
            <w:vMerge/>
            <w:vAlign w:val="center"/>
          </w:tcPr>
          <w:p w14:paraId="1E502AFA" w14:textId="77777777" w:rsidR="00241BC5" w:rsidRPr="00030961" w:rsidRDefault="00241BC5" w:rsidP="00241BC5">
            <w:pPr>
              <w:spacing w:after="0" w:line="240" w:lineRule="auto"/>
              <w:ind w:left="113" w:right="113"/>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048D8DDE"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45883758" w14:textId="77777777" w:rsidR="00241BC5" w:rsidRPr="00030961" w:rsidRDefault="00241BC5" w:rsidP="00A33E49">
            <w:pPr>
              <w:pStyle w:val="ListParagraph"/>
              <w:spacing w:after="0" w:line="240" w:lineRule="auto"/>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Природно-географске одлике Европе</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5BFFF91"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59CB2215" w14:textId="77777777" w:rsidTr="00241BC5">
        <w:tc>
          <w:tcPr>
            <w:tcW w:w="1217" w:type="pct"/>
            <w:vMerge/>
            <w:vAlign w:val="center"/>
          </w:tcPr>
          <w:p w14:paraId="2755320E" w14:textId="77777777" w:rsidR="00241BC5" w:rsidRPr="00030961" w:rsidRDefault="00241BC5" w:rsidP="00241BC5">
            <w:pPr>
              <w:spacing w:after="0" w:line="240" w:lineRule="auto"/>
              <w:ind w:left="113" w:right="113"/>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0A6E1D75"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3D6CB7DE" w14:textId="77777777" w:rsidR="00241BC5" w:rsidRPr="00030961" w:rsidRDefault="00241BC5" w:rsidP="00A33E49">
            <w:pPr>
              <w:pStyle w:val="ListParagraph"/>
              <w:spacing w:after="0" w:line="240" w:lineRule="auto"/>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Становништво и религије Европе</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0ED6997E"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556E9574" w14:textId="77777777" w:rsidTr="00241BC5">
        <w:tc>
          <w:tcPr>
            <w:tcW w:w="1217" w:type="pct"/>
            <w:vMerge/>
            <w:vAlign w:val="center"/>
          </w:tcPr>
          <w:p w14:paraId="60E75904" w14:textId="77777777" w:rsidR="00241BC5" w:rsidRPr="00030961" w:rsidRDefault="00241BC5" w:rsidP="00241BC5">
            <w:pPr>
              <w:spacing w:after="0" w:line="240" w:lineRule="auto"/>
              <w:ind w:left="113" w:right="113"/>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264EE30B"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3B68E8C0" w14:textId="77777777" w:rsidR="00241BC5" w:rsidRPr="00030961" w:rsidRDefault="00241BC5" w:rsidP="00A33E49">
            <w:pPr>
              <w:pStyle w:val="ListParagraph"/>
              <w:spacing w:after="0" w:line="240" w:lineRule="auto"/>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Насеља Европе</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2B5D9BA"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2F35796B" w14:textId="77777777" w:rsidTr="00241BC5">
        <w:tc>
          <w:tcPr>
            <w:tcW w:w="1217" w:type="pct"/>
            <w:vMerge/>
            <w:vAlign w:val="center"/>
          </w:tcPr>
          <w:p w14:paraId="0E6857AA" w14:textId="77777777" w:rsidR="00241BC5" w:rsidRPr="00030961" w:rsidRDefault="00241BC5" w:rsidP="00241BC5">
            <w:pPr>
              <w:spacing w:after="0" w:line="240" w:lineRule="auto"/>
              <w:ind w:left="113" w:right="113"/>
              <w:jc w:val="center"/>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53F7C409"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63287EB6" w14:textId="77777777" w:rsidR="00241BC5" w:rsidRPr="00030961" w:rsidRDefault="00241BC5" w:rsidP="00A33E49">
            <w:pPr>
              <w:pStyle w:val="ListParagraph"/>
              <w:spacing w:after="0" w:line="240" w:lineRule="auto"/>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Становништво и насеља Европе</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391E61C"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29306166" w14:textId="77777777" w:rsidTr="00241BC5">
        <w:tc>
          <w:tcPr>
            <w:tcW w:w="1217" w:type="pct"/>
            <w:vMerge/>
            <w:vAlign w:val="center"/>
          </w:tcPr>
          <w:p w14:paraId="228D0B21" w14:textId="77777777" w:rsidR="00241BC5" w:rsidRPr="00030961" w:rsidRDefault="00241BC5" w:rsidP="00241BC5">
            <w:pPr>
              <w:jc w:val="center"/>
              <w:rPr>
                <w:rFonts w:ascii="Times New Roman" w:hAnsi="Times New Roman" w:cs="Times New Roman"/>
                <w:sz w:val="24"/>
                <w:szCs w:val="24"/>
                <w:lang w:val="sr-Cyrl-RS"/>
              </w:rPr>
            </w:pPr>
            <w:r w:rsidRPr="00030961">
              <w:rPr>
                <w:rFonts w:ascii="Times New Roman" w:eastAsia="Times New Roman" w:hAnsi="Times New Roman" w:cs="Times New Roman"/>
                <w:bCs/>
                <w:color w:val="000000"/>
                <w:kern w:val="24"/>
                <w:sz w:val="24"/>
                <w:szCs w:val="24"/>
                <w:lang w:val="sr-Cyrl-RS"/>
              </w:rPr>
              <w:t>ГЕОГРАФИЈА ЕВРОПЕ</w:t>
            </w:r>
          </w:p>
          <w:p w14:paraId="17F0B507"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085D7E53"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05C3F326"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Привреда и фактори развоја привреде Европе</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953A6BC"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E61CFD9" w14:textId="77777777" w:rsidTr="00241BC5">
        <w:tc>
          <w:tcPr>
            <w:tcW w:w="1217" w:type="pct"/>
            <w:vMerge/>
            <w:vAlign w:val="center"/>
          </w:tcPr>
          <w:p w14:paraId="40155D7F" w14:textId="77777777" w:rsidR="00241BC5" w:rsidRPr="00030961" w:rsidRDefault="00241BC5" w:rsidP="00241BC5">
            <w:pPr>
              <w:jc w:val="center"/>
              <w:rPr>
                <w:rFonts w:ascii="Times New Roman" w:eastAsia="Times New Roman" w:hAnsi="Times New Roman" w:cs="Times New Roman"/>
                <w:bCs/>
                <w:color w:val="000000"/>
                <w:kern w:val="24"/>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0EB0AA01"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2A76AC2D"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Географске регије Европе</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5B7FC96"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359B905B" w14:textId="77777777" w:rsidTr="00241BC5">
        <w:tc>
          <w:tcPr>
            <w:tcW w:w="1217" w:type="pct"/>
            <w:vMerge/>
            <w:vAlign w:val="center"/>
          </w:tcPr>
          <w:p w14:paraId="296F8B01" w14:textId="77777777" w:rsidR="00241BC5" w:rsidRPr="00030961" w:rsidRDefault="00241BC5" w:rsidP="00241BC5">
            <w:pPr>
              <w:jc w:val="center"/>
              <w:rPr>
                <w:rFonts w:ascii="Times New Roman" w:eastAsia="Times New Roman" w:hAnsi="Times New Roman" w:cs="Times New Roman"/>
                <w:bCs/>
                <w:color w:val="000000"/>
                <w:kern w:val="24"/>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373470AB"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71D318A6"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Привреда и географске регије Европе</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A6591EA"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4876C254" w14:textId="77777777" w:rsidTr="00241BC5">
        <w:tc>
          <w:tcPr>
            <w:tcW w:w="1217" w:type="pct"/>
            <w:vMerge/>
            <w:vAlign w:val="center"/>
          </w:tcPr>
          <w:p w14:paraId="2BFDBE70"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428" w:type="pct"/>
            <w:tcBorders>
              <w:top w:val="single" w:sz="4" w:space="0" w:color="auto"/>
              <w:left w:val="single" w:sz="4" w:space="0" w:color="auto"/>
              <w:bottom w:val="single" w:sz="4" w:space="0" w:color="auto"/>
              <w:right w:val="single" w:sz="4" w:space="0" w:color="auto"/>
            </w:tcBorders>
            <w:vAlign w:val="center"/>
          </w:tcPr>
          <w:p w14:paraId="407F9E30" w14:textId="77777777" w:rsidR="00241BC5" w:rsidRPr="00030961" w:rsidRDefault="00241BC5" w:rsidP="00CA670F">
            <w:pPr>
              <w:pStyle w:val="ListParagraph"/>
              <w:numPr>
                <w:ilvl w:val="0"/>
                <w:numId w:val="5"/>
              </w:numPr>
              <w:spacing w:after="0" w:line="240" w:lineRule="auto"/>
              <w:ind w:left="0" w:firstLine="0"/>
              <w:rPr>
                <w:rFonts w:ascii="Times New Roman" w:eastAsia="Times New Roman" w:hAnsi="Times New Roman" w:cs="Times New Roman"/>
                <w:bCs/>
                <w:color w:val="000000"/>
                <w:kern w:val="24"/>
                <w:sz w:val="24"/>
                <w:szCs w:val="24"/>
                <w:lang w:val="sr-Cyrl-RS"/>
              </w:rPr>
            </w:pPr>
          </w:p>
        </w:tc>
        <w:tc>
          <w:tcPr>
            <w:tcW w:w="2305" w:type="pct"/>
            <w:tcBorders>
              <w:top w:val="single" w:sz="4" w:space="0" w:color="auto"/>
              <w:left w:val="single" w:sz="4" w:space="0" w:color="auto"/>
              <w:bottom w:val="single" w:sz="4" w:space="0" w:color="auto"/>
              <w:right w:val="single" w:sz="4" w:space="0" w:color="auto"/>
            </w:tcBorders>
          </w:tcPr>
          <w:p w14:paraId="7AE4668F" w14:textId="77777777" w:rsidR="00241BC5" w:rsidRPr="00030961" w:rsidRDefault="00241BC5" w:rsidP="00A33E49">
            <w:pPr>
              <w:pStyle w:val="ListParagraph"/>
              <w:spacing w:after="0"/>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Систематизација градива</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273F74F6"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bl>
    <w:p w14:paraId="2A476845" w14:textId="77777777" w:rsidR="009E0FF6" w:rsidRPr="00030961" w:rsidRDefault="009E0FF6" w:rsidP="009E0FF6">
      <w:pPr>
        <w:tabs>
          <w:tab w:val="left" w:pos="7930"/>
        </w:tabs>
        <w:rPr>
          <w:rFonts w:ascii="Times New Roman" w:hAnsi="Times New Roman" w:cs="Times New Roman"/>
          <w:sz w:val="24"/>
          <w:szCs w:val="24"/>
          <w:lang w:val="sr-Cyrl-RS"/>
        </w:rPr>
      </w:pPr>
      <w:r w:rsidRPr="00030961">
        <w:rPr>
          <w:rFonts w:ascii="Times New Roman" w:hAnsi="Times New Roman" w:cs="Times New Roman"/>
          <w:sz w:val="24"/>
          <w:szCs w:val="24"/>
          <w:lang w:val="sr-Cyrl-RS"/>
        </w:rPr>
        <w:tab/>
      </w:r>
    </w:p>
    <w:p w14:paraId="4111C74F" w14:textId="6170B015" w:rsidR="009E0FF6" w:rsidRPr="00030961" w:rsidRDefault="009E0FF6" w:rsidP="009E0FF6">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ФИЗИКА</w:t>
      </w:r>
    </w:p>
    <w:p w14:paraId="3C7E23DA" w14:textId="77777777" w:rsidR="009E0FF6" w:rsidRPr="00030961" w:rsidRDefault="009E0FF6" w:rsidP="009E0FF6">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ab/>
      </w:r>
      <w:r w:rsidRPr="00030961">
        <w:rPr>
          <w:rFonts w:ascii="Times New Roman" w:hAnsi="Times New Roman" w:cs="Times New Roman"/>
          <w:sz w:val="24"/>
          <w:szCs w:val="24"/>
          <w:lang w:val="sr-Cyrl-RS"/>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20"/>
        <w:gridCol w:w="4860"/>
        <w:gridCol w:w="2064"/>
      </w:tblGrid>
      <w:tr w:rsidR="009E0FF6" w:rsidRPr="00030961" w14:paraId="4FFB3094" w14:textId="77777777" w:rsidTr="00241BC5">
        <w:tc>
          <w:tcPr>
            <w:tcW w:w="912" w:type="pct"/>
            <w:tcBorders>
              <w:top w:val="single" w:sz="4" w:space="0" w:color="auto"/>
              <w:left w:val="single" w:sz="4" w:space="0" w:color="auto"/>
              <w:bottom w:val="single" w:sz="4" w:space="0" w:color="auto"/>
              <w:right w:val="single" w:sz="4" w:space="0" w:color="auto"/>
            </w:tcBorders>
            <w:vAlign w:val="center"/>
            <w:hideMark/>
          </w:tcPr>
          <w:p w14:paraId="3C1E359A" w14:textId="451309A7" w:rsidR="009E0FF6" w:rsidRPr="00030961" w:rsidRDefault="001842C9" w:rsidP="006C666A">
            <w:pPr>
              <w:spacing w:after="0" w:line="240" w:lineRule="auto"/>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 xml:space="preserve"> Тема</w:t>
            </w:r>
          </w:p>
        </w:tc>
        <w:tc>
          <w:tcPr>
            <w:tcW w:w="385" w:type="pct"/>
            <w:tcBorders>
              <w:top w:val="single" w:sz="4" w:space="0" w:color="auto"/>
              <w:left w:val="single" w:sz="4" w:space="0" w:color="auto"/>
              <w:bottom w:val="single" w:sz="4" w:space="0" w:color="auto"/>
              <w:right w:val="single" w:sz="4" w:space="0" w:color="auto"/>
            </w:tcBorders>
            <w:vAlign w:val="center"/>
            <w:hideMark/>
          </w:tcPr>
          <w:p w14:paraId="6DFB1F7F" w14:textId="168ECB5A" w:rsidR="009E0FF6" w:rsidRPr="00030961" w:rsidRDefault="001842C9" w:rsidP="006C666A">
            <w:pPr>
              <w:spacing w:after="0" w:line="240" w:lineRule="auto"/>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Број часа</w:t>
            </w:r>
          </w:p>
        </w:tc>
        <w:tc>
          <w:tcPr>
            <w:tcW w:w="2599" w:type="pct"/>
            <w:tcBorders>
              <w:top w:val="single" w:sz="4" w:space="0" w:color="auto"/>
              <w:left w:val="single" w:sz="4" w:space="0" w:color="auto"/>
              <w:bottom w:val="single" w:sz="4" w:space="0" w:color="auto"/>
              <w:right w:val="single" w:sz="4" w:space="0" w:color="auto"/>
            </w:tcBorders>
            <w:vAlign w:val="center"/>
          </w:tcPr>
          <w:p w14:paraId="55F44113" w14:textId="77777777" w:rsidR="009E0FF6" w:rsidRPr="00030961" w:rsidRDefault="009E0FF6" w:rsidP="006C666A">
            <w:pPr>
              <w:spacing w:after="0" w:line="240" w:lineRule="auto"/>
              <w:jc w:val="center"/>
              <w:rPr>
                <w:rFonts w:ascii="Times New Roman" w:hAnsi="Times New Roman" w:cs="Times New Roman"/>
                <w:b/>
                <w:bCs/>
                <w:sz w:val="24"/>
                <w:szCs w:val="24"/>
                <w:lang w:val="sr-Cyrl-RS"/>
              </w:rPr>
            </w:pPr>
          </w:p>
          <w:p w14:paraId="16714C26" w14:textId="503C7DBC" w:rsidR="009E0FF6" w:rsidRPr="00030961" w:rsidRDefault="001842C9" w:rsidP="006C666A">
            <w:pPr>
              <w:spacing w:after="0" w:line="240" w:lineRule="auto"/>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Наставна јединица</w:t>
            </w:r>
          </w:p>
          <w:p w14:paraId="138303E8" w14:textId="77777777" w:rsidR="009E0FF6" w:rsidRPr="00030961" w:rsidRDefault="009E0FF6" w:rsidP="006C666A">
            <w:pPr>
              <w:spacing w:after="0" w:line="240" w:lineRule="auto"/>
              <w:jc w:val="center"/>
              <w:rPr>
                <w:rFonts w:ascii="Times New Roman" w:hAnsi="Times New Roman" w:cs="Times New Roman"/>
                <w:b/>
                <w:bCs/>
                <w:sz w:val="24"/>
                <w:szCs w:val="24"/>
                <w:lang w:val="sr-Cyrl-RS"/>
              </w:rPr>
            </w:pPr>
          </w:p>
        </w:tc>
        <w:tc>
          <w:tcPr>
            <w:tcW w:w="1104" w:type="pct"/>
            <w:tcBorders>
              <w:top w:val="single" w:sz="4" w:space="0" w:color="auto"/>
              <w:left w:val="single" w:sz="4" w:space="0" w:color="auto"/>
              <w:bottom w:val="single" w:sz="4" w:space="0" w:color="auto"/>
              <w:right w:val="single" w:sz="4" w:space="0" w:color="auto"/>
            </w:tcBorders>
            <w:vAlign w:val="center"/>
            <w:hideMark/>
          </w:tcPr>
          <w:p w14:paraId="2439944E" w14:textId="6448F829" w:rsidR="009E0FF6" w:rsidRPr="00030961" w:rsidRDefault="001842C9" w:rsidP="006C666A">
            <w:pPr>
              <w:spacing w:after="0" w:line="240" w:lineRule="auto"/>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Тип часа</w:t>
            </w:r>
          </w:p>
        </w:tc>
      </w:tr>
      <w:tr w:rsidR="009E0FF6" w:rsidRPr="00030961" w14:paraId="7E3F5835" w14:textId="77777777" w:rsidTr="00241BC5">
        <w:tc>
          <w:tcPr>
            <w:tcW w:w="912" w:type="pct"/>
            <w:vMerge w:val="restart"/>
            <w:tcBorders>
              <w:top w:val="single" w:sz="4" w:space="0" w:color="auto"/>
              <w:left w:val="single" w:sz="4" w:space="0" w:color="auto"/>
              <w:bottom w:val="single" w:sz="4" w:space="0" w:color="auto"/>
              <w:right w:val="single" w:sz="4" w:space="0" w:color="auto"/>
            </w:tcBorders>
            <w:vAlign w:val="center"/>
          </w:tcPr>
          <w:p w14:paraId="7283791A" w14:textId="77777777" w:rsidR="009E0FF6" w:rsidRPr="00030961" w:rsidRDefault="009E0FF6" w:rsidP="00241BC5">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lastRenderedPageBreak/>
              <w:t>УВОД У ФИЗИКУ</w:t>
            </w:r>
          </w:p>
          <w:p w14:paraId="38C9C465" w14:textId="77777777" w:rsidR="009E0FF6" w:rsidRPr="00030961" w:rsidRDefault="009E0FF6" w:rsidP="006C666A">
            <w:pPr>
              <w:spacing w:after="0" w:line="240" w:lineRule="auto"/>
              <w:rPr>
                <w:rFonts w:ascii="Times New Roman" w:hAnsi="Times New Roman" w:cs="Times New Roman"/>
                <w:sz w:val="24"/>
                <w:szCs w:val="24"/>
                <w:lang w:val="sr-Cyrl-RS"/>
              </w:rPr>
            </w:pPr>
          </w:p>
          <w:p w14:paraId="2F802A8A"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w:t>
            </w:r>
          </w:p>
        </w:tc>
        <w:tc>
          <w:tcPr>
            <w:tcW w:w="385" w:type="pct"/>
            <w:tcBorders>
              <w:top w:val="single" w:sz="4" w:space="0" w:color="auto"/>
              <w:left w:val="single" w:sz="4" w:space="0" w:color="auto"/>
              <w:bottom w:val="single" w:sz="4" w:space="0" w:color="auto"/>
              <w:right w:val="single" w:sz="4" w:space="0" w:color="auto"/>
            </w:tcBorders>
            <w:vAlign w:val="center"/>
            <w:hideMark/>
          </w:tcPr>
          <w:p w14:paraId="62ECAD6C"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w:t>
            </w:r>
          </w:p>
        </w:tc>
        <w:tc>
          <w:tcPr>
            <w:tcW w:w="2599" w:type="pct"/>
            <w:tcBorders>
              <w:top w:val="single" w:sz="4" w:space="0" w:color="auto"/>
              <w:left w:val="single" w:sz="4" w:space="0" w:color="auto"/>
              <w:bottom w:val="single" w:sz="4" w:space="0" w:color="auto"/>
              <w:right w:val="single" w:sz="4" w:space="0" w:color="auto"/>
            </w:tcBorders>
          </w:tcPr>
          <w:p w14:paraId="2CC5F867"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Физика  као  природна  наука, Физичка тела, супстанца, физичка поља</w:t>
            </w:r>
          </w:p>
        </w:tc>
        <w:tc>
          <w:tcPr>
            <w:tcW w:w="1104" w:type="pct"/>
            <w:tcBorders>
              <w:top w:val="single" w:sz="4" w:space="0" w:color="auto"/>
              <w:left w:val="single" w:sz="4" w:space="0" w:color="auto"/>
              <w:bottom w:val="single" w:sz="4" w:space="0" w:color="auto"/>
              <w:right w:val="single" w:sz="4" w:space="0" w:color="auto"/>
            </w:tcBorders>
          </w:tcPr>
          <w:p w14:paraId="41D75E09"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E0FF6" w:rsidRPr="00030961" w14:paraId="12478175" w14:textId="77777777" w:rsidTr="00241BC5">
        <w:tc>
          <w:tcPr>
            <w:tcW w:w="912" w:type="pct"/>
            <w:vMerge/>
            <w:tcBorders>
              <w:left w:val="single" w:sz="4" w:space="0" w:color="auto"/>
              <w:bottom w:val="single" w:sz="4" w:space="0" w:color="auto"/>
              <w:right w:val="single" w:sz="4" w:space="0" w:color="auto"/>
            </w:tcBorders>
            <w:vAlign w:val="bottom"/>
          </w:tcPr>
          <w:p w14:paraId="5F27DA65" w14:textId="77777777" w:rsidR="009E0FF6" w:rsidRPr="00030961" w:rsidRDefault="009E0FF6" w:rsidP="006C666A">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6F23953"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w:t>
            </w:r>
          </w:p>
        </w:tc>
        <w:tc>
          <w:tcPr>
            <w:tcW w:w="2599" w:type="pct"/>
            <w:tcBorders>
              <w:top w:val="single" w:sz="4" w:space="0" w:color="auto"/>
              <w:left w:val="single" w:sz="4" w:space="0" w:color="auto"/>
              <w:bottom w:val="single" w:sz="4" w:space="0" w:color="auto"/>
              <w:right w:val="single" w:sz="4" w:space="0" w:color="auto"/>
            </w:tcBorders>
          </w:tcPr>
          <w:p w14:paraId="658DD674"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Физика  као  природна  наука, Физичка тела, супстанца, физичка поља</w:t>
            </w:r>
          </w:p>
        </w:tc>
        <w:tc>
          <w:tcPr>
            <w:tcW w:w="1104" w:type="pct"/>
            <w:tcBorders>
              <w:top w:val="single" w:sz="4" w:space="0" w:color="auto"/>
              <w:left w:val="single" w:sz="4" w:space="0" w:color="auto"/>
              <w:bottom w:val="single" w:sz="4" w:space="0" w:color="auto"/>
              <w:right w:val="single" w:sz="4" w:space="0" w:color="auto"/>
            </w:tcBorders>
          </w:tcPr>
          <w:p w14:paraId="0D690DEA"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E0FF6" w:rsidRPr="00030961" w14:paraId="0D260AD9" w14:textId="77777777" w:rsidTr="00241BC5">
        <w:tc>
          <w:tcPr>
            <w:tcW w:w="912" w:type="pct"/>
            <w:vMerge/>
            <w:tcBorders>
              <w:left w:val="single" w:sz="4" w:space="0" w:color="auto"/>
              <w:bottom w:val="single" w:sz="4" w:space="0" w:color="auto"/>
              <w:right w:val="single" w:sz="4" w:space="0" w:color="auto"/>
            </w:tcBorders>
            <w:vAlign w:val="center"/>
          </w:tcPr>
          <w:p w14:paraId="5C3E28DD" w14:textId="77777777" w:rsidR="009E0FF6" w:rsidRPr="00030961" w:rsidRDefault="009E0FF6" w:rsidP="006C666A">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7B28B70"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w:t>
            </w:r>
          </w:p>
        </w:tc>
        <w:tc>
          <w:tcPr>
            <w:tcW w:w="2599" w:type="pct"/>
            <w:tcBorders>
              <w:top w:val="single" w:sz="4" w:space="0" w:color="auto"/>
              <w:left w:val="single" w:sz="4" w:space="0" w:color="auto"/>
              <w:bottom w:val="single" w:sz="4" w:space="0" w:color="auto"/>
              <w:right w:val="single" w:sz="4" w:space="0" w:color="auto"/>
            </w:tcBorders>
            <w:vAlign w:val="center"/>
          </w:tcPr>
          <w:p w14:paraId="779C29C4" w14:textId="77777777" w:rsidR="009E0FF6" w:rsidRPr="00030961" w:rsidRDefault="009E0FF6" w:rsidP="006C666A">
            <w:pPr>
              <w:autoSpaceDE w:val="0"/>
              <w:autoSpaceDN w:val="0"/>
              <w:adjustRightInd w:val="0"/>
              <w:spacing w:after="0" w:line="240" w:lineRule="auto"/>
              <w:ind w:right="-85"/>
              <w:rPr>
                <w:rFonts w:ascii="Times New Roman" w:hAnsi="Times New Roman" w:cs="Times New Roman"/>
                <w:sz w:val="24"/>
                <w:szCs w:val="24"/>
                <w:highlight w:val="yellow"/>
                <w:lang w:val="sr-Cyrl-RS"/>
              </w:rPr>
            </w:pPr>
            <w:r w:rsidRPr="00030961">
              <w:rPr>
                <w:rFonts w:ascii="Times New Roman" w:hAnsi="Times New Roman" w:cs="Times New Roman"/>
                <w:sz w:val="24"/>
                <w:szCs w:val="24"/>
                <w:lang w:val="sr-Cyrl-RS"/>
              </w:rPr>
              <w:t>Методе истраживања у физици, Физика и друге науке</w:t>
            </w:r>
          </w:p>
        </w:tc>
        <w:tc>
          <w:tcPr>
            <w:tcW w:w="1104" w:type="pct"/>
            <w:tcBorders>
              <w:top w:val="single" w:sz="4" w:space="0" w:color="auto"/>
              <w:left w:val="single" w:sz="4" w:space="0" w:color="auto"/>
              <w:bottom w:val="single" w:sz="4" w:space="0" w:color="auto"/>
              <w:right w:val="single" w:sz="4" w:space="0" w:color="auto"/>
            </w:tcBorders>
          </w:tcPr>
          <w:p w14:paraId="3CFB3B7D"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E0FF6" w:rsidRPr="00030961" w14:paraId="7B53E418" w14:textId="77777777" w:rsidTr="00241BC5">
        <w:tc>
          <w:tcPr>
            <w:tcW w:w="912" w:type="pct"/>
            <w:vMerge/>
            <w:tcBorders>
              <w:left w:val="single" w:sz="4" w:space="0" w:color="auto"/>
              <w:bottom w:val="single" w:sz="4" w:space="0" w:color="auto"/>
              <w:right w:val="single" w:sz="4" w:space="0" w:color="auto"/>
            </w:tcBorders>
            <w:vAlign w:val="center"/>
          </w:tcPr>
          <w:p w14:paraId="077AD18C" w14:textId="77777777" w:rsidR="009E0FF6" w:rsidRPr="00030961" w:rsidRDefault="009E0FF6" w:rsidP="006C666A">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DC58981"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w:t>
            </w:r>
          </w:p>
        </w:tc>
        <w:tc>
          <w:tcPr>
            <w:tcW w:w="2599" w:type="pct"/>
            <w:tcBorders>
              <w:top w:val="single" w:sz="4" w:space="0" w:color="auto"/>
              <w:left w:val="single" w:sz="4" w:space="0" w:color="auto"/>
              <w:bottom w:val="single" w:sz="4" w:space="0" w:color="auto"/>
              <w:right w:val="single" w:sz="4" w:space="0" w:color="auto"/>
            </w:tcBorders>
            <w:vAlign w:val="center"/>
          </w:tcPr>
          <w:p w14:paraId="6E38E2B1" w14:textId="77777777" w:rsidR="009E0FF6" w:rsidRPr="00030961" w:rsidRDefault="009E0FF6" w:rsidP="006C666A">
            <w:pPr>
              <w:autoSpaceDE w:val="0"/>
              <w:autoSpaceDN w:val="0"/>
              <w:adjustRightInd w:val="0"/>
              <w:spacing w:after="0" w:line="240" w:lineRule="auto"/>
              <w:ind w:right="-85"/>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Методе истраживања у физици, Физика и друге науке</w:t>
            </w:r>
          </w:p>
        </w:tc>
        <w:tc>
          <w:tcPr>
            <w:tcW w:w="1104" w:type="pct"/>
            <w:tcBorders>
              <w:top w:val="single" w:sz="4" w:space="0" w:color="auto"/>
              <w:left w:val="single" w:sz="4" w:space="0" w:color="auto"/>
              <w:bottom w:val="single" w:sz="4" w:space="0" w:color="auto"/>
              <w:right w:val="single" w:sz="4" w:space="0" w:color="auto"/>
            </w:tcBorders>
          </w:tcPr>
          <w:p w14:paraId="175D8F6C" w14:textId="77777777" w:rsidR="009E0FF6" w:rsidRPr="00030961" w:rsidRDefault="009E0FF6"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65E944F0" w14:textId="77777777" w:rsidTr="00241BC5">
        <w:tc>
          <w:tcPr>
            <w:tcW w:w="912" w:type="pct"/>
            <w:vMerge w:val="restart"/>
            <w:tcBorders>
              <w:top w:val="single" w:sz="4" w:space="0" w:color="auto"/>
              <w:left w:val="single" w:sz="4" w:space="0" w:color="auto"/>
              <w:right w:val="single" w:sz="4" w:space="0" w:color="auto"/>
            </w:tcBorders>
            <w:vAlign w:val="center"/>
          </w:tcPr>
          <w:p w14:paraId="5C625FF5" w14:textId="7B574A25" w:rsidR="00241BC5" w:rsidRPr="00030961" w:rsidRDefault="00241BC5" w:rsidP="00241BC5">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КРЕТАЊЕ </w:t>
            </w:r>
          </w:p>
        </w:tc>
        <w:tc>
          <w:tcPr>
            <w:tcW w:w="385" w:type="pct"/>
            <w:tcBorders>
              <w:top w:val="single" w:sz="4" w:space="0" w:color="auto"/>
              <w:left w:val="single" w:sz="4" w:space="0" w:color="auto"/>
              <w:bottom w:val="single" w:sz="4" w:space="0" w:color="auto"/>
              <w:right w:val="single" w:sz="4" w:space="0" w:color="auto"/>
            </w:tcBorders>
            <w:vAlign w:val="center"/>
            <w:hideMark/>
          </w:tcPr>
          <w:p w14:paraId="450821EE"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w:t>
            </w:r>
          </w:p>
        </w:tc>
        <w:tc>
          <w:tcPr>
            <w:tcW w:w="2599" w:type="pct"/>
            <w:tcBorders>
              <w:top w:val="single" w:sz="4" w:space="0" w:color="auto"/>
              <w:left w:val="single" w:sz="4" w:space="0" w:color="auto"/>
              <w:bottom w:val="single" w:sz="4" w:space="0" w:color="auto"/>
              <w:right w:val="single" w:sz="4" w:space="0" w:color="auto"/>
            </w:tcBorders>
            <w:vAlign w:val="center"/>
          </w:tcPr>
          <w:p w14:paraId="640A7ED3"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Кретање у свакодневном животу, релативност кретања</w:t>
            </w:r>
          </w:p>
        </w:tc>
        <w:tc>
          <w:tcPr>
            <w:tcW w:w="1104" w:type="pct"/>
            <w:tcBorders>
              <w:top w:val="single" w:sz="4" w:space="0" w:color="auto"/>
              <w:left w:val="single" w:sz="4" w:space="0" w:color="auto"/>
              <w:bottom w:val="single" w:sz="4" w:space="0" w:color="auto"/>
              <w:right w:val="single" w:sz="4" w:space="0" w:color="auto"/>
            </w:tcBorders>
          </w:tcPr>
          <w:p w14:paraId="01B05CEB"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0FB26F83" w14:textId="77777777" w:rsidTr="00241BC5">
        <w:tc>
          <w:tcPr>
            <w:tcW w:w="912" w:type="pct"/>
            <w:vMerge/>
            <w:tcBorders>
              <w:left w:val="single" w:sz="4" w:space="0" w:color="auto"/>
              <w:right w:val="single" w:sz="4" w:space="0" w:color="auto"/>
            </w:tcBorders>
            <w:vAlign w:val="center"/>
          </w:tcPr>
          <w:p w14:paraId="4106936A" w14:textId="050316E5"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4522D63"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w:t>
            </w:r>
          </w:p>
        </w:tc>
        <w:tc>
          <w:tcPr>
            <w:tcW w:w="2599" w:type="pct"/>
            <w:tcBorders>
              <w:top w:val="single" w:sz="4" w:space="0" w:color="auto"/>
              <w:left w:val="single" w:sz="4" w:space="0" w:color="auto"/>
              <w:bottom w:val="single" w:sz="4" w:space="0" w:color="auto"/>
              <w:right w:val="single" w:sz="4" w:space="0" w:color="auto"/>
            </w:tcBorders>
          </w:tcPr>
          <w:p w14:paraId="4FA40DAC"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Путања, пређени пут и време</w:t>
            </w:r>
          </w:p>
        </w:tc>
        <w:tc>
          <w:tcPr>
            <w:tcW w:w="1104" w:type="pct"/>
            <w:tcBorders>
              <w:top w:val="single" w:sz="4" w:space="0" w:color="auto"/>
              <w:left w:val="single" w:sz="4" w:space="0" w:color="auto"/>
              <w:bottom w:val="single" w:sz="4" w:space="0" w:color="auto"/>
              <w:right w:val="single" w:sz="4" w:space="0" w:color="auto"/>
            </w:tcBorders>
          </w:tcPr>
          <w:p w14:paraId="63AD701A"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517604E" w14:textId="77777777" w:rsidTr="00241BC5">
        <w:tc>
          <w:tcPr>
            <w:tcW w:w="912" w:type="pct"/>
            <w:vMerge/>
            <w:tcBorders>
              <w:left w:val="single" w:sz="4" w:space="0" w:color="auto"/>
              <w:right w:val="single" w:sz="4" w:space="0" w:color="auto"/>
            </w:tcBorders>
            <w:vAlign w:val="center"/>
          </w:tcPr>
          <w:p w14:paraId="4B6CB4CE" w14:textId="56C052AC"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4610FDD"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7.</w:t>
            </w:r>
          </w:p>
        </w:tc>
        <w:tc>
          <w:tcPr>
            <w:tcW w:w="2599" w:type="pct"/>
            <w:tcBorders>
              <w:top w:val="single" w:sz="4" w:space="0" w:color="auto"/>
              <w:left w:val="single" w:sz="4" w:space="0" w:color="auto"/>
              <w:bottom w:val="single" w:sz="4" w:space="0" w:color="auto"/>
              <w:right w:val="single" w:sz="4" w:space="0" w:color="auto"/>
            </w:tcBorders>
          </w:tcPr>
          <w:p w14:paraId="3AAA60A3"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Кретање у свакодневном животу, релативност кретања</w:t>
            </w:r>
          </w:p>
        </w:tc>
        <w:tc>
          <w:tcPr>
            <w:tcW w:w="1104" w:type="pct"/>
            <w:tcBorders>
              <w:top w:val="single" w:sz="4" w:space="0" w:color="auto"/>
              <w:left w:val="single" w:sz="4" w:space="0" w:color="auto"/>
              <w:bottom w:val="single" w:sz="4" w:space="0" w:color="auto"/>
              <w:right w:val="single" w:sz="4" w:space="0" w:color="auto"/>
            </w:tcBorders>
          </w:tcPr>
          <w:p w14:paraId="354A0E67"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646745CB" w14:textId="77777777" w:rsidTr="00241BC5">
        <w:tc>
          <w:tcPr>
            <w:tcW w:w="912" w:type="pct"/>
            <w:vMerge/>
            <w:tcBorders>
              <w:left w:val="single" w:sz="4" w:space="0" w:color="auto"/>
              <w:right w:val="single" w:sz="4" w:space="0" w:color="auto"/>
            </w:tcBorders>
            <w:vAlign w:val="center"/>
          </w:tcPr>
          <w:p w14:paraId="1CD676D7" w14:textId="79000F70"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6A99DC29"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8.</w:t>
            </w:r>
          </w:p>
        </w:tc>
        <w:tc>
          <w:tcPr>
            <w:tcW w:w="2599" w:type="pct"/>
            <w:tcBorders>
              <w:top w:val="single" w:sz="4" w:space="0" w:color="auto"/>
              <w:left w:val="single" w:sz="4" w:space="0" w:color="auto"/>
              <w:bottom w:val="single" w:sz="4" w:space="0" w:color="auto"/>
              <w:right w:val="single" w:sz="4" w:space="0" w:color="auto"/>
            </w:tcBorders>
          </w:tcPr>
          <w:p w14:paraId="2BA00ABB"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Брзина, правац и смер кретања, векторски карактер брзине</w:t>
            </w:r>
          </w:p>
        </w:tc>
        <w:tc>
          <w:tcPr>
            <w:tcW w:w="1104" w:type="pct"/>
            <w:tcBorders>
              <w:top w:val="single" w:sz="4" w:space="0" w:color="auto"/>
              <w:left w:val="single" w:sz="4" w:space="0" w:color="auto"/>
              <w:bottom w:val="single" w:sz="4" w:space="0" w:color="auto"/>
              <w:right w:val="single" w:sz="4" w:space="0" w:color="auto"/>
            </w:tcBorders>
          </w:tcPr>
          <w:p w14:paraId="35C868BF"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4A6C0DC" w14:textId="77777777" w:rsidTr="00241BC5">
        <w:tc>
          <w:tcPr>
            <w:tcW w:w="912" w:type="pct"/>
            <w:vMerge/>
            <w:tcBorders>
              <w:left w:val="single" w:sz="4" w:space="0" w:color="auto"/>
              <w:right w:val="single" w:sz="4" w:space="0" w:color="auto"/>
            </w:tcBorders>
            <w:vAlign w:val="center"/>
          </w:tcPr>
          <w:p w14:paraId="68ED77DA" w14:textId="5B435520"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left w:val="single" w:sz="4" w:space="0" w:color="auto"/>
              <w:bottom w:val="single" w:sz="4" w:space="0" w:color="auto"/>
              <w:right w:val="single" w:sz="4" w:space="0" w:color="auto"/>
            </w:tcBorders>
            <w:vAlign w:val="center"/>
          </w:tcPr>
          <w:p w14:paraId="791BD0BD"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9.</w:t>
            </w:r>
          </w:p>
        </w:tc>
        <w:tc>
          <w:tcPr>
            <w:tcW w:w="2599" w:type="pct"/>
            <w:tcBorders>
              <w:left w:val="single" w:sz="4" w:space="0" w:color="auto"/>
              <w:bottom w:val="single" w:sz="4" w:space="0" w:color="auto"/>
              <w:right w:val="single" w:sz="4" w:space="0" w:color="auto"/>
            </w:tcBorders>
          </w:tcPr>
          <w:p w14:paraId="3B23EE1A"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Брзина</w:t>
            </w:r>
          </w:p>
        </w:tc>
        <w:tc>
          <w:tcPr>
            <w:tcW w:w="1104" w:type="pct"/>
            <w:tcBorders>
              <w:left w:val="single" w:sz="4" w:space="0" w:color="auto"/>
              <w:bottom w:val="single" w:sz="4" w:space="0" w:color="auto"/>
              <w:right w:val="single" w:sz="4" w:space="0" w:color="auto"/>
            </w:tcBorders>
          </w:tcPr>
          <w:p w14:paraId="6C7236A1" w14:textId="77777777" w:rsidR="00241BC5" w:rsidRPr="00030961" w:rsidRDefault="00241BC5" w:rsidP="006C666A">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241BC5" w:rsidRPr="00030961" w14:paraId="6BB4D8E3" w14:textId="77777777" w:rsidTr="00241BC5">
        <w:tc>
          <w:tcPr>
            <w:tcW w:w="912" w:type="pct"/>
            <w:vMerge/>
            <w:tcBorders>
              <w:left w:val="single" w:sz="4" w:space="0" w:color="auto"/>
              <w:right w:val="single" w:sz="4" w:space="0" w:color="auto"/>
            </w:tcBorders>
            <w:vAlign w:val="center"/>
          </w:tcPr>
          <w:p w14:paraId="25B8E98F" w14:textId="15B39FDF"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41E4E5E5"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10.</w:t>
            </w:r>
          </w:p>
        </w:tc>
        <w:tc>
          <w:tcPr>
            <w:tcW w:w="2599" w:type="pct"/>
            <w:tcBorders>
              <w:top w:val="single" w:sz="4" w:space="0" w:color="auto"/>
              <w:left w:val="single" w:sz="4" w:space="0" w:color="auto"/>
              <w:bottom w:val="single" w:sz="4" w:space="0" w:color="auto"/>
              <w:right w:val="single" w:sz="4" w:space="0" w:color="auto"/>
            </w:tcBorders>
          </w:tcPr>
          <w:p w14:paraId="05545EF5"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Брзина равномерног праволинијског кретања</w:t>
            </w:r>
          </w:p>
        </w:tc>
        <w:tc>
          <w:tcPr>
            <w:tcW w:w="1104" w:type="pct"/>
            <w:tcBorders>
              <w:top w:val="single" w:sz="4" w:space="0" w:color="auto"/>
              <w:left w:val="single" w:sz="4" w:space="0" w:color="auto"/>
              <w:bottom w:val="single" w:sz="4" w:space="0" w:color="auto"/>
              <w:right w:val="single" w:sz="4" w:space="0" w:color="auto"/>
            </w:tcBorders>
          </w:tcPr>
          <w:p w14:paraId="10CB8B8A"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0F1DA45" w14:textId="77777777" w:rsidTr="00241BC5">
        <w:tc>
          <w:tcPr>
            <w:tcW w:w="912" w:type="pct"/>
            <w:vMerge/>
            <w:tcBorders>
              <w:left w:val="single" w:sz="4" w:space="0" w:color="auto"/>
              <w:right w:val="single" w:sz="4" w:space="0" w:color="auto"/>
            </w:tcBorders>
            <w:vAlign w:val="center"/>
          </w:tcPr>
          <w:p w14:paraId="13F17FAB"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32BB78B2"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11.</w:t>
            </w:r>
          </w:p>
        </w:tc>
        <w:tc>
          <w:tcPr>
            <w:tcW w:w="2599" w:type="pct"/>
            <w:tcBorders>
              <w:top w:val="single" w:sz="4" w:space="0" w:color="auto"/>
              <w:left w:val="single" w:sz="4" w:space="0" w:color="auto"/>
              <w:bottom w:val="single" w:sz="4" w:space="0" w:color="auto"/>
              <w:right w:val="single" w:sz="4" w:space="0" w:color="auto"/>
            </w:tcBorders>
          </w:tcPr>
          <w:p w14:paraId="5D1219A2"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Брзина равномерног праволинијског кретања</w:t>
            </w:r>
          </w:p>
        </w:tc>
        <w:tc>
          <w:tcPr>
            <w:tcW w:w="1104" w:type="pct"/>
            <w:tcBorders>
              <w:top w:val="single" w:sz="4" w:space="0" w:color="auto"/>
              <w:left w:val="single" w:sz="4" w:space="0" w:color="auto"/>
              <w:bottom w:val="single" w:sz="4" w:space="0" w:color="auto"/>
              <w:right w:val="single" w:sz="4" w:space="0" w:color="auto"/>
            </w:tcBorders>
          </w:tcPr>
          <w:p w14:paraId="1A6E34F2"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6E5B94FC" w14:textId="77777777" w:rsidTr="00241BC5">
        <w:tc>
          <w:tcPr>
            <w:tcW w:w="912" w:type="pct"/>
            <w:vMerge/>
            <w:tcBorders>
              <w:left w:val="single" w:sz="4" w:space="0" w:color="auto"/>
              <w:right w:val="single" w:sz="4" w:space="0" w:color="auto"/>
            </w:tcBorders>
            <w:vAlign w:val="center"/>
          </w:tcPr>
          <w:p w14:paraId="294F3EF1"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602E6E07"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12.</w:t>
            </w:r>
          </w:p>
        </w:tc>
        <w:tc>
          <w:tcPr>
            <w:tcW w:w="2599" w:type="pct"/>
            <w:tcBorders>
              <w:top w:val="single" w:sz="4" w:space="0" w:color="auto"/>
              <w:left w:val="single" w:sz="4" w:space="0" w:color="auto"/>
              <w:bottom w:val="single" w:sz="4" w:space="0" w:color="auto"/>
              <w:right w:val="single" w:sz="4" w:space="0" w:color="auto"/>
            </w:tcBorders>
          </w:tcPr>
          <w:p w14:paraId="703FF182"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Одређивање пређеног пута и времена при равномерном праволинијском кретању; Графичко представљање зависности брзине и пута од времена</w:t>
            </w:r>
          </w:p>
        </w:tc>
        <w:tc>
          <w:tcPr>
            <w:tcW w:w="1104" w:type="pct"/>
            <w:tcBorders>
              <w:top w:val="single" w:sz="4" w:space="0" w:color="auto"/>
              <w:left w:val="single" w:sz="4" w:space="0" w:color="auto"/>
              <w:bottom w:val="single" w:sz="4" w:space="0" w:color="auto"/>
              <w:right w:val="single" w:sz="4" w:space="0" w:color="auto"/>
            </w:tcBorders>
          </w:tcPr>
          <w:p w14:paraId="602108CD"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5D0C9C2A" w14:textId="77777777" w:rsidTr="00241BC5">
        <w:tc>
          <w:tcPr>
            <w:tcW w:w="912" w:type="pct"/>
            <w:vMerge/>
            <w:tcBorders>
              <w:left w:val="single" w:sz="4" w:space="0" w:color="auto"/>
              <w:right w:val="single" w:sz="4" w:space="0" w:color="auto"/>
            </w:tcBorders>
            <w:vAlign w:val="center"/>
          </w:tcPr>
          <w:p w14:paraId="4A6F72B2"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308FE6EA"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13.</w:t>
            </w:r>
          </w:p>
        </w:tc>
        <w:tc>
          <w:tcPr>
            <w:tcW w:w="2599" w:type="pct"/>
            <w:tcBorders>
              <w:top w:val="single" w:sz="4" w:space="0" w:color="auto"/>
              <w:left w:val="single" w:sz="4" w:space="0" w:color="auto"/>
              <w:bottom w:val="single" w:sz="4" w:space="0" w:color="auto"/>
              <w:right w:val="single" w:sz="4" w:space="0" w:color="auto"/>
            </w:tcBorders>
          </w:tcPr>
          <w:p w14:paraId="1B9A6717"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Одређивање пређеног пута и времена при равномерном праволинијском кретању; Графичко представљање зависности брзине и пута од времена</w:t>
            </w:r>
          </w:p>
        </w:tc>
        <w:tc>
          <w:tcPr>
            <w:tcW w:w="1104" w:type="pct"/>
            <w:tcBorders>
              <w:top w:val="single" w:sz="4" w:space="0" w:color="auto"/>
              <w:left w:val="single" w:sz="4" w:space="0" w:color="auto"/>
              <w:bottom w:val="single" w:sz="4" w:space="0" w:color="auto"/>
              <w:right w:val="single" w:sz="4" w:space="0" w:color="auto"/>
            </w:tcBorders>
          </w:tcPr>
          <w:p w14:paraId="0D71AD28"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утврђивање </w:t>
            </w:r>
          </w:p>
        </w:tc>
      </w:tr>
      <w:tr w:rsidR="00241BC5" w:rsidRPr="00030961" w14:paraId="78E3F76E" w14:textId="77777777" w:rsidTr="00241BC5">
        <w:tc>
          <w:tcPr>
            <w:tcW w:w="912" w:type="pct"/>
            <w:vMerge/>
            <w:tcBorders>
              <w:left w:val="single" w:sz="4" w:space="0" w:color="auto"/>
              <w:right w:val="single" w:sz="4" w:space="0" w:color="auto"/>
            </w:tcBorders>
            <w:vAlign w:val="center"/>
          </w:tcPr>
          <w:p w14:paraId="47CFDFC8"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0CC8E46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14.</w:t>
            </w:r>
          </w:p>
        </w:tc>
        <w:tc>
          <w:tcPr>
            <w:tcW w:w="2599" w:type="pct"/>
            <w:tcBorders>
              <w:top w:val="single" w:sz="4" w:space="0" w:color="auto"/>
              <w:left w:val="single" w:sz="4" w:space="0" w:color="auto"/>
              <w:bottom w:val="single" w:sz="4" w:space="0" w:color="auto"/>
              <w:right w:val="single" w:sz="4" w:space="0" w:color="auto"/>
            </w:tcBorders>
          </w:tcPr>
          <w:p w14:paraId="11EF4113"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Променљиво праволинијско кретање и средња брзина</w:t>
            </w:r>
          </w:p>
        </w:tc>
        <w:tc>
          <w:tcPr>
            <w:tcW w:w="1104" w:type="pct"/>
            <w:tcBorders>
              <w:top w:val="single" w:sz="4" w:space="0" w:color="auto"/>
              <w:left w:val="single" w:sz="4" w:space="0" w:color="auto"/>
              <w:bottom w:val="single" w:sz="4" w:space="0" w:color="auto"/>
              <w:right w:val="single" w:sz="4" w:space="0" w:color="auto"/>
            </w:tcBorders>
          </w:tcPr>
          <w:p w14:paraId="22A040D5"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D727377" w14:textId="77777777" w:rsidTr="00241BC5">
        <w:tc>
          <w:tcPr>
            <w:tcW w:w="912" w:type="pct"/>
            <w:vMerge/>
            <w:tcBorders>
              <w:left w:val="single" w:sz="4" w:space="0" w:color="auto"/>
              <w:right w:val="single" w:sz="4" w:space="0" w:color="auto"/>
            </w:tcBorders>
            <w:vAlign w:val="center"/>
          </w:tcPr>
          <w:p w14:paraId="5C981ECF"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52E2E21C"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15.</w:t>
            </w:r>
          </w:p>
        </w:tc>
        <w:tc>
          <w:tcPr>
            <w:tcW w:w="2599" w:type="pct"/>
            <w:tcBorders>
              <w:top w:val="single" w:sz="4" w:space="0" w:color="auto"/>
              <w:left w:val="single" w:sz="4" w:space="0" w:color="auto"/>
              <w:bottom w:val="single" w:sz="4" w:space="0" w:color="auto"/>
              <w:right w:val="single" w:sz="4" w:space="0" w:color="auto"/>
            </w:tcBorders>
          </w:tcPr>
          <w:p w14:paraId="65093020"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Променљиво праволинијско кретање и средња брзина</w:t>
            </w:r>
          </w:p>
        </w:tc>
        <w:tc>
          <w:tcPr>
            <w:tcW w:w="1104" w:type="pct"/>
            <w:tcBorders>
              <w:top w:val="single" w:sz="4" w:space="0" w:color="auto"/>
              <w:left w:val="single" w:sz="4" w:space="0" w:color="auto"/>
              <w:bottom w:val="single" w:sz="4" w:space="0" w:color="auto"/>
              <w:right w:val="single" w:sz="4" w:space="0" w:color="auto"/>
            </w:tcBorders>
          </w:tcPr>
          <w:p w14:paraId="2C88214E"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0B7BB97A" w14:textId="77777777" w:rsidTr="00241BC5">
        <w:tc>
          <w:tcPr>
            <w:tcW w:w="912" w:type="pct"/>
            <w:vMerge/>
            <w:tcBorders>
              <w:left w:val="single" w:sz="4" w:space="0" w:color="auto"/>
              <w:right w:val="single" w:sz="4" w:space="0" w:color="auto"/>
            </w:tcBorders>
            <w:vAlign w:val="center"/>
          </w:tcPr>
          <w:p w14:paraId="2AC49D09"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53C91F0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16.</w:t>
            </w:r>
          </w:p>
        </w:tc>
        <w:tc>
          <w:tcPr>
            <w:tcW w:w="2599" w:type="pct"/>
            <w:tcBorders>
              <w:top w:val="single" w:sz="4" w:space="0" w:color="auto"/>
              <w:left w:val="single" w:sz="4" w:space="0" w:color="auto"/>
              <w:bottom w:val="single" w:sz="4" w:space="0" w:color="auto"/>
              <w:right w:val="single" w:sz="4" w:space="0" w:color="auto"/>
            </w:tcBorders>
          </w:tcPr>
          <w:p w14:paraId="65B88205"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Кретање, рачунски и графички задаци</w:t>
            </w:r>
          </w:p>
        </w:tc>
        <w:tc>
          <w:tcPr>
            <w:tcW w:w="1104" w:type="pct"/>
            <w:tcBorders>
              <w:top w:val="single" w:sz="4" w:space="0" w:color="auto"/>
              <w:left w:val="single" w:sz="4" w:space="0" w:color="auto"/>
              <w:bottom w:val="single" w:sz="4" w:space="0" w:color="auto"/>
              <w:right w:val="single" w:sz="4" w:space="0" w:color="auto"/>
            </w:tcBorders>
          </w:tcPr>
          <w:p w14:paraId="7260ED47"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увежбавање </w:t>
            </w:r>
          </w:p>
        </w:tc>
      </w:tr>
      <w:tr w:rsidR="00241BC5" w:rsidRPr="00030961" w14:paraId="4743C859" w14:textId="77777777" w:rsidTr="00241BC5">
        <w:tc>
          <w:tcPr>
            <w:tcW w:w="912" w:type="pct"/>
            <w:vMerge/>
            <w:tcBorders>
              <w:left w:val="single" w:sz="4" w:space="0" w:color="auto"/>
              <w:bottom w:val="single" w:sz="4" w:space="0" w:color="auto"/>
              <w:right w:val="single" w:sz="4" w:space="0" w:color="auto"/>
            </w:tcBorders>
            <w:vAlign w:val="center"/>
          </w:tcPr>
          <w:p w14:paraId="24873A64"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72D7C33A"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17.</w:t>
            </w:r>
          </w:p>
        </w:tc>
        <w:tc>
          <w:tcPr>
            <w:tcW w:w="2599" w:type="pct"/>
            <w:tcBorders>
              <w:top w:val="single" w:sz="4" w:space="0" w:color="auto"/>
              <w:left w:val="single" w:sz="4" w:space="0" w:color="auto"/>
              <w:bottom w:val="single" w:sz="4" w:space="0" w:color="auto"/>
              <w:right w:val="single" w:sz="4" w:space="0" w:color="auto"/>
            </w:tcBorders>
          </w:tcPr>
          <w:p w14:paraId="5A696B0D"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Кретање, систематизација</w:t>
            </w:r>
          </w:p>
        </w:tc>
        <w:tc>
          <w:tcPr>
            <w:tcW w:w="1104" w:type="pct"/>
            <w:tcBorders>
              <w:top w:val="single" w:sz="4" w:space="0" w:color="auto"/>
              <w:left w:val="single" w:sz="4" w:space="0" w:color="auto"/>
              <w:bottom w:val="single" w:sz="4" w:space="0" w:color="auto"/>
              <w:right w:val="single" w:sz="4" w:space="0" w:color="auto"/>
            </w:tcBorders>
          </w:tcPr>
          <w:p w14:paraId="193CA99E"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842C9" w:rsidRPr="00030961" w14:paraId="493BA897" w14:textId="77777777" w:rsidTr="00241BC5">
        <w:tc>
          <w:tcPr>
            <w:tcW w:w="912" w:type="pct"/>
            <w:vMerge w:val="restart"/>
            <w:tcBorders>
              <w:top w:val="single" w:sz="4" w:space="0" w:color="auto"/>
              <w:left w:val="single" w:sz="4" w:space="0" w:color="auto"/>
              <w:bottom w:val="single" w:sz="4" w:space="0" w:color="auto"/>
              <w:right w:val="single" w:sz="4" w:space="0" w:color="auto"/>
            </w:tcBorders>
            <w:vAlign w:val="center"/>
          </w:tcPr>
          <w:p w14:paraId="7AF3DE3D" w14:textId="48F38334" w:rsidR="001842C9" w:rsidRPr="00030961" w:rsidRDefault="001842C9" w:rsidP="00241BC5">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СИЛА</w:t>
            </w:r>
          </w:p>
          <w:p w14:paraId="78A1C6EA"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w:t>
            </w:r>
          </w:p>
          <w:p w14:paraId="7158E97A" w14:textId="77777777" w:rsidR="001842C9" w:rsidRPr="00030961" w:rsidRDefault="001842C9" w:rsidP="001842C9">
            <w:pPr>
              <w:spacing w:after="0" w:line="240" w:lineRule="auto"/>
              <w:rPr>
                <w:rFonts w:ascii="Times New Roman" w:hAnsi="Times New Roman" w:cs="Times New Roman"/>
                <w:sz w:val="24"/>
                <w:szCs w:val="24"/>
                <w:lang w:val="sr-Cyrl-RS"/>
              </w:rPr>
            </w:pPr>
          </w:p>
          <w:p w14:paraId="7B01F1DD"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w:t>
            </w:r>
          </w:p>
        </w:tc>
        <w:tc>
          <w:tcPr>
            <w:tcW w:w="385" w:type="pct"/>
            <w:tcBorders>
              <w:top w:val="single" w:sz="4" w:space="0" w:color="auto"/>
              <w:left w:val="single" w:sz="4" w:space="0" w:color="auto"/>
              <w:bottom w:val="single" w:sz="4" w:space="0" w:color="auto"/>
              <w:right w:val="single" w:sz="4" w:space="0" w:color="auto"/>
            </w:tcBorders>
            <w:vAlign w:val="center"/>
            <w:hideMark/>
          </w:tcPr>
          <w:p w14:paraId="14A8B7EE"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18.</w:t>
            </w:r>
          </w:p>
        </w:tc>
        <w:tc>
          <w:tcPr>
            <w:tcW w:w="2599" w:type="pct"/>
            <w:tcBorders>
              <w:top w:val="single" w:sz="4" w:space="0" w:color="auto"/>
              <w:left w:val="single" w:sz="4" w:space="0" w:color="auto"/>
              <w:bottom w:val="single" w:sz="4" w:space="0" w:color="auto"/>
              <w:right w:val="single" w:sz="4" w:space="0" w:color="auto"/>
            </w:tcBorders>
          </w:tcPr>
          <w:p w14:paraId="27A4D6B1"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Узајамно деловање два тела у непосредном додиру</w:t>
            </w:r>
          </w:p>
        </w:tc>
        <w:tc>
          <w:tcPr>
            <w:tcW w:w="1104" w:type="pct"/>
            <w:tcBorders>
              <w:top w:val="single" w:sz="4" w:space="0" w:color="auto"/>
              <w:left w:val="single" w:sz="4" w:space="0" w:color="auto"/>
              <w:bottom w:val="single" w:sz="4" w:space="0" w:color="auto"/>
              <w:right w:val="single" w:sz="4" w:space="0" w:color="auto"/>
            </w:tcBorders>
          </w:tcPr>
          <w:p w14:paraId="79CD04BC"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1C329CC6" w14:textId="77777777" w:rsidTr="00241BC5">
        <w:tc>
          <w:tcPr>
            <w:tcW w:w="912" w:type="pct"/>
            <w:vMerge/>
            <w:tcBorders>
              <w:left w:val="single" w:sz="4" w:space="0" w:color="auto"/>
              <w:bottom w:val="single" w:sz="4" w:space="0" w:color="auto"/>
              <w:right w:val="single" w:sz="4" w:space="0" w:color="auto"/>
            </w:tcBorders>
            <w:vAlign w:val="bottom"/>
          </w:tcPr>
          <w:p w14:paraId="10BF9248"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05B9D70"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19.</w:t>
            </w:r>
          </w:p>
        </w:tc>
        <w:tc>
          <w:tcPr>
            <w:tcW w:w="2599" w:type="pct"/>
            <w:tcBorders>
              <w:top w:val="single" w:sz="4" w:space="0" w:color="auto"/>
              <w:left w:val="single" w:sz="4" w:space="0" w:color="auto"/>
              <w:bottom w:val="single" w:sz="4" w:space="0" w:color="auto"/>
              <w:right w:val="single" w:sz="4" w:space="0" w:color="auto"/>
            </w:tcBorders>
          </w:tcPr>
          <w:p w14:paraId="75B39DE3" w14:textId="521BA846"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Трење и отпор средине при релативном кретању тела у непосредном додиру</w:t>
            </w:r>
          </w:p>
        </w:tc>
        <w:tc>
          <w:tcPr>
            <w:tcW w:w="1104" w:type="pct"/>
            <w:tcBorders>
              <w:top w:val="single" w:sz="4" w:space="0" w:color="auto"/>
              <w:left w:val="single" w:sz="4" w:space="0" w:color="auto"/>
              <w:bottom w:val="single" w:sz="4" w:space="0" w:color="auto"/>
              <w:right w:val="single" w:sz="4" w:space="0" w:color="auto"/>
            </w:tcBorders>
          </w:tcPr>
          <w:p w14:paraId="06BD0342"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78F6F879" w14:textId="77777777" w:rsidTr="00241BC5">
        <w:tc>
          <w:tcPr>
            <w:tcW w:w="912" w:type="pct"/>
            <w:vMerge/>
            <w:tcBorders>
              <w:left w:val="single" w:sz="4" w:space="0" w:color="auto"/>
              <w:bottom w:val="single" w:sz="4" w:space="0" w:color="auto"/>
              <w:right w:val="single" w:sz="4" w:space="0" w:color="auto"/>
            </w:tcBorders>
            <w:vAlign w:val="center"/>
          </w:tcPr>
          <w:p w14:paraId="5CB50855"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80D8BC2"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20.</w:t>
            </w:r>
          </w:p>
        </w:tc>
        <w:tc>
          <w:tcPr>
            <w:tcW w:w="2599" w:type="pct"/>
            <w:tcBorders>
              <w:top w:val="single" w:sz="4" w:space="0" w:color="auto"/>
              <w:left w:val="single" w:sz="4" w:space="0" w:color="auto"/>
              <w:bottom w:val="single" w:sz="4" w:space="0" w:color="auto"/>
              <w:right w:val="single" w:sz="4" w:space="0" w:color="auto"/>
            </w:tcBorders>
            <w:vAlign w:val="center"/>
          </w:tcPr>
          <w:p w14:paraId="2AB75404" w14:textId="266E1264" w:rsidR="001842C9" w:rsidRPr="00030961" w:rsidRDefault="001842C9" w:rsidP="001842C9">
            <w:pPr>
              <w:autoSpaceDE w:val="0"/>
              <w:autoSpaceDN w:val="0"/>
              <w:adjustRightInd w:val="0"/>
              <w:spacing w:after="0" w:line="240" w:lineRule="auto"/>
              <w:ind w:right="-85"/>
              <w:rPr>
                <w:rFonts w:ascii="Times New Roman" w:hAnsi="Times New Roman" w:cs="Times New Roman"/>
                <w:sz w:val="24"/>
                <w:szCs w:val="24"/>
                <w:highlight w:val="yellow"/>
                <w:lang w:val="sr-Cyrl-RS"/>
              </w:rPr>
            </w:pPr>
            <w:r w:rsidRPr="00030961">
              <w:rPr>
                <w:rFonts w:ascii="Times New Roman" w:hAnsi="Times New Roman" w:cs="Times New Roman"/>
                <w:sz w:val="24"/>
                <w:szCs w:val="24"/>
                <w:lang w:val="sr-Cyrl-RS"/>
              </w:rPr>
              <w:t>Узајамно деловање два тела у непосредном додиру</w:t>
            </w:r>
            <w:r w:rsidR="005F2282" w:rsidRPr="00030961">
              <w:rPr>
                <w:rFonts w:ascii="Times New Roman" w:hAnsi="Times New Roman" w:cs="Times New Roman"/>
                <w:sz w:val="24"/>
                <w:szCs w:val="24"/>
                <w:lang w:val="sr-Cyrl-RS"/>
              </w:rPr>
              <w:t>.</w:t>
            </w:r>
            <w:r w:rsidRPr="00030961">
              <w:rPr>
                <w:rFonts w:ascii="Times New Roman" w:hAnsi="Times New Roman" w:cs="Times New Roman"/>
                <w:sz w:val="24"/>
                <w:szCs w:val="24"/>
                <w:lang w:val="sr-Cyrl-RS"/>
              </w:rPr>
              <w:t xml:space="preserve"> Трење и отпор средине при релативном кретању тела у непосредном додиру</w:t>
            </w:r>
          </w:p>
        </w:tc>
        <w:tc>
          <w:tcPr>
            <w:tcW w:w="1104" w:type="pct"/>
            <w:tcBorders>
              <w:top w:val="single" w:sz="4" w:space="0" w:color="auto"/>
              <w:left w:val="single" w:sz="4" w:space="0" w:color="auto"/>
              <w:bottom w:val="single" w:sz="4" w:space="0" w:color="auto"/>
              <w:right w:val="single" w:sz="4" w:space="0" w:color="auto"/>
            </w:tcBorders>
          </w:tcPr>
          <w:p w14:paraId="561EDC51"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842C9" w:rsidRPr="00030961" w14:paraId="69DB372A" w14:textId="77777777" w:rsidTr="00241BC5">
        <w:tc>
          <w:tcPr>
            <w:tcW w:w="912" w:type="pct"/>
            <w:vMerge/>
            <w:tcBorders>
              <w:left w:val="single" w:sz="4" w:space="0" w:color="auto"/>
              <w:bottom w:val="single" w:sz="4" w:space="0" w:color="auto"/>
              <w:right w:val="single" w:sz="4" w:space="0" w:color="auto"/>
            </w:tcBorders>
            <w:vAlign w:val="center"/>
          </w:tcPr>
          <w:p w14:paraId="35A72D1F"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97ADF24"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21.</w:t>
            </w:r>
          </w:p>
        </w:tc>
        <w:tc>
          <w:tcPr>
            <w:tcW w:w="2599" w:type="pct"/>
            <w:tcBorders>
              <w:top w:val="single" w:sz="4" w:space="0" w:color="auto"/>
              <w:left w:val="single" w:sz="4" w:space="0" w:color="auto"/>
              <w:bottom w:val="single" w:sz="4" w:space="0" w:color="auto"/>
              <w:right w:val="single" w:sz="4" w:space="0" w:color="auto"/>
            </w:tcBorders>
            <w:vAlign w:val="center"/>
          </w:tcPr>
          <w:p w14:paraId="29CF62F6"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sz w:val="24"/>
                <w:szCs w:val="24"/>
                <w:lang w:val="sr-Cyrl-RS"/>
              </w:rPr>
            </w:pPr>
            <w:r w:rsidRPr="00030961">
              <w:rPr>
                <w:rFonts w:ascii="Times New Roman" w:hAnsi="Times New Roman" w:cs="Times New Roman"/>
                <w:sz w:val="24"/>
                <w:szCs w:val="24"/>
                <w:lang w:val="sr-Cyrl-RS"/>
              </w:rPr>
              <w:t>Узајамно деловање тела која нису у непосредном додиру</w:t>
            </w:r>
          </w:p>
        </w:tc>
        <w:tc>
          <w:tcPr>
            <w:tcW w:w="1104" w:type="pct"/>
            <w:tcBorders>
              <w:top w:val="single" w:sz="4" w:space="0" w:color="auto"/>
              <w:left w:val="single" w:sz="4" w:space="0" w:color="auto"/>
              <w:bottom w:val="single" w:sz="4" w:space="0" w:color="auto"/>
              <w:right w:val="single" w:sz="4" w:space="0" w:color="auto"/>
            </w:tcBorders>
          </w:tcPr>
          <w:p w14:paraId="14144D03"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23C8FDEC" w14:textId="77777777" w:rsidTr="00241BC5">
        <w:tc>
          <w:tcPr>
            <w:tcW w:w="912" w:type="pct"/>
            <w:vMerge/>
            <w:tcBorders>
              <w:left w:val="single" w:sz="4" w:space="0" w:color="auto"/>
              <w:bottom w:val="single" w:sz="4" w:space="0" w:color="auto"/>
              <w:right w:val="single" w:sz="4" w:space="0" w:color="auto"/>
            </w:tcBorders>
            <w:vAlign w:val="center"/>
          </w:tcPr>
          <w:p w14:paraId="19E0469D"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C01AE48"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22.</w:t>
            </w:r>
          </w:p>
        </w:tc>
        <w:tc>
          <w:tcPr>
            <w:tcW w:w="2599" w:type="pct"/>
            <w:tcBorders>
              <w:top w:val="single" w:sz="4" w:space="0" w:color="auto"/>
              <w:left w:val="single" w:sz="4" w:space="0" w:color="auto"/>
              <w:bottom w:val="single" w:sz="4" w:space="0" w:color="auto"/>
              <w:right w:val="single" w:sz="4" w:space="0" w:color="auto"/>
            </w:tcBorders>
            <w:vAlign w:val="center"/>
          </w:tcPr>
          <w:p w14:paraId="7787D14D"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sz w:val="24"/>
                <w:szCs w:val="24"/>
                <w:lang w:val="sr-Cyrl-RS"/>
              </w:rPr>
            </w:pPr>
            <w:r w:rsidRPr="00030961">
              <w:rPr>
                <w:rFonts w:ascii="Times New Roman" w:hAnsi="Times New Roman" w:cs="Times New Roman"/>
                <w:sz w:val="24"/>
                <w:szCs w:val="24"/>
                <w:lang w:val="sr-Cyrl-RS"/>
              </w:rPr>
              <w:t>Узајамно деловање тела која нису у непосредном додиру</w:t>
            </w:r>
          </w:p>
        </w:tc>
        <w:tc>
          <w:tcPr>
            <w:tcW w:w="1104" w:type="pct"/>
            <w:tcBorders>
              <w:top w:val="single" w:sz="4" w:space="0" w:color="auto"/>
              <w:left w:val="single" w:sz="4" w:space="0" w:color="auto"/>
              <w:bottom w:val="single" w:sz="4" w:space="0" w:color="auto"/>
              <w:right w:val="single" w:sz="4" w:space="0" w:color="auto"/>
            </w:tcBorders>
          </w:tcPr>
          <w:p w14:paraId="30756C50"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842C9" w:rsidRPr="00030961" w14:paraId="66D354F2" w14:textId="77777777" w:rsidTr="00241BC5">
        <w:tc>
          <w:tcPr>
            <w:tcW w:w="912" w:type="pct"/>
            <w:vMerge/>
            <w:tcBorders>
              <w:left w:val="single" w:sz="4" w:space="0" w:color="auto"/>
              <w:bottom w:val="single" w:sz="4" w:space="0" w:color="auto"/>
              <w:right w:val="single" w:sz="4" w:space="0" w:color="auto"/>
            </w:tcBorders>
            <w:vAlign w:val="center"/>
          </w:tcPr>
          <w:p w14:paraId="70C21DCC"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1FE1DDC"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23.</w:t>
            </w:r>
          </w:p>
        </w:tc>
        <w:tc>
          <w:tcPr>
            <w:tcW w:w="2599" w:type="pct"/>
            <w:tcBorders>
              <w:top w:val="single" w:sz="4" w:space="0" w:color="auto"/>
              <w:left w:val="single" w:sz="4" w:space="0" w:color="auto"/>
              <w:bottom w:val="single" w:sz="4" w:space="0" w:color="auto"/>
              <w:right w:val="single" w:sz="4" w:space="0" w:color="auto"/>
            </w:tcBorders>
          </w:tcPr>
          <w:p w14:paraId="6CCC5969"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Сила као мера узајамног деловања тела и векторски карактер силе</w:t>
            </w:r>
          </w:p>
        </w:tc>
        <w:tc>
          <w:tcPr>
            <w:tcW w:w="1104" w:type="pct"/>
            <w:tcBorders>
              <w:top w:val="single" w:sz="4" w:space="0" w:color="auto"/>
              <w:left w:val="single" w:sz="4" w:space="0" w:color="auto"/>
              <w:bottom w:val="single" w:sz="4" w:space="0" w:color="auto"/>
              <w:right w:val="single" w:sz="4" w:space="0" w:color="auto"/>
            </w:tcBorders>
          </w:tcPr>
          <w:p w14:paraId="768EFED6"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32BC7B28" w14:textId="77777777" w:rsidTr="00241BC5">
        <w:tc>
          <w:tcPr>
            <w:tcW w:w="912" w:type="pct"/>
            <w:vMerge/>
            <w:tcBorders>
              <w:left w:val="single" w:sz="4" w:space="0" w:color="auto"/>
              <w:bottom w:val="single" w:sz="4" w:space="0" w:color="auto"/>
              <w:right w:val="single" w:sz="4" w:space="0" w:color="auto"/>
            </w:tcBorders>
            <w:vAlign w:val="center"/>
          </w:tcPr>
          <w:p w14:paraId="546EB5D5"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6429820"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24.</w:t>
            </w:r>
          </w:p>
        </w:tc>
        <w:tc>
          <w:tcPr>
            <w:tcW w:w="2599" w:type="pct"/>
            <w:tcBorders>
              <w:top w:val="single" w:sz="4" w:space="0" w:color="auto"/>
              <w:left w:val="single" w:sz="4" w:space="0" w:color="auto"/>
              <w:bottom w:val="single" w:sz="4" w:space="0" w:color="auto"/>
              <w:right w:val="single" w:sz="4" w:space="0" w:color="auto"/>
            </w:tcBorders>
          </w:tcPr>
          <w:p w14:paraId="33D2E51C"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Слагање сила истог правца</w:t>
            </w:r>
          </w:p>
        </w:tc>
        <w:tc>
          <w:tcPr>
            <w:tcW w:w="1104" w:type="pct"/>
            <w:tcBorders>
              <w:top w:val="single" w:sz="4" w:space="0" w:color="auto"/>
              <w:left w:val="single" w:sz="4" w:space="0" w:color="auto"/>
              <w:bottom w:val="single" w:sz="4" w:space="0" w:color="auto"/>
              <w:right w:val="single" w:sz="4" w:space="0" w:color="auto"/>
            </w:tcBorders>
          </w:tcPr>
          <w:p w14:paraId="3CAC22B6"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5F52F753" w14:textId="77777777" w:rsidTr="00241BC5">
        <w:tc>
          <w:tcPr>
            <w:tcW w:w="912" w:type="pct"/>
            <w:vMerge/>
            <w:tcBorders>
              <w:left w:val="single" w:sz="4" w:space="0" w:color="auto"/>
              <w:right w:val="single" w:sz="4" w:space="0" w:color="auto"/>
            </w:tcBorders>
            <w:vAlign w:val="center"/>
          </w:tcPr>
          <w:p w14:paraId="03CD7B9C"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right w:val="single" w:sz="4" w:space="0" w:color="auto"/>
            </w:tcBorders>
            <w:vAlign w:val="center"/>
          </w:tcPr>
          <w:p w14:paraId="7D0BCD7C"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25.</w:t>
            </w:r>
          </w:p>
        </w:tc>
        <w:tc>
          <w:tcPr>
            <w:tcW w:w="2599" w:type="pct"/>
            <w:tcBorders>
              <w:top w:val="single" w:sz="4" w:space="0" w:color="auto"/>
              <w:left w:val="single" w:sz="4" w:space="0" w:color="auto"/>
              <w:right w:val="single" w:sz="4" w:space="0" w:color="auto"/>
            </w:tcBorders>
          </w:tcPr>
          <w:p w14:paraId="48D708A1"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Сила као мера узајамног деловања тела и векторски карактер силе;  Слагање сила истог правца</w:t>
            </w:r>
          </w:p>
        </w:tc>
        <w:tc>
          <w:tcPr>
            <w:tcW w:w="1104" w:type="pct"/>
            <w:tcBorders>
              <w:top w:val="single" w:sz="4" w:space="0" w:color="auto"/>
              <w:left w:val="single" w:sz="4" w:space="0" w:color="auto"/>
              <w:right w:val="single" w:sz="4" w:space="0" w:color="auto"/>
            </w:tcBorders>
          </w:tcPr>
          <w:p w14:paraId="7C72E89E"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02BEF596" w14:textId="77777777" w:rsidTr="00241BC5">
        <w:tc>
          <w:tcPr>
            <w:tcW w:w="912" w:type="pct"/>
            <w:vMerge w:val="restart"/>
            <w:tcBorders>
              <w:left w:val="single" w:sz="4" w:space="0" w:color="auto"/>
              <w:right w:val="single" w:sz="4" w:space="0" w:color="auto"/>
            </w:tcBorders>
            <w:vAlign w:val="center"/>
          </w:tcPr>
          <w:p w14:paraId="09E5A54C"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СИЛА  </w:t>
            </w:r>
          </w:p>
          <w:p w14:paraId="4A03108D" w14:textId="77777777" w:rsidR="00241BC5" w:rsidRPr="00030961" w:rsidRDefault="00241BC5" w:rsidP="00241BC5">
            <w:pPr>
              <w:spacing w:after="0" w:line="240" w:lineRule="auto"/>
              <w:rPr>
                <w:rFonts w:ascii="Times New Roman" w:hAnsi="Times New Roman" w:cs="Times New Roman"/>
                <w:sz w:val="24"/>
                <w:szCs w:val="24"/>
                <w:lang w:val="sr-Cyrl-RS"/>
              </w:rPr>
            </w:pPr>
          </w:p>
          <w:p w14:paraId="729ED70C"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w:t>
            </w:r>
          </w:p>
        </w:tc>
        <w:tc>
          <w:tcPr>
            <w:tcW w:w="385" w:type="pct"/>
            <w:tcBorders>
              <w:top w:val="single" w:sz="4" w:space="0" w:color="auto"/>
              <w:left w:val="single" w:sz="4" w:space="0" w:color="auto"/>
              <w:bottom w:val="single" w:sz="4" w:space="0" w:color="auto"/>
              <w:right w:val="single" w:sz="4" w:space="0" w:color="auto"/>
            </w:tcBorders>
            <w:vAlign w:val="center"/>
          </w:tcPr>
          <w:p w14:paraId="52ACE1CB"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26.</w:t>
            </w:r>
          </w:p>
        </w:tc>
        <w:tc>
          <w:tcPr>
            <w:tcW w:w="2599" w:type="pct"/>
            <w:tcBorders>
              <w:top w:val="single" w:sz="4" w:space="0" w:color="auto"/>
              <w:left w:val="single" w:sz="4" w:space="0" w:color="auto"/>
              <w:bottom w:val="single" w:sz="4" w:space="0" w:color="auto"/>
              <w:right w:val="single" w:sz="4" w:space="0" w:color="auto"/>
            </w:tcBorders>
          </w:tcPr>
          <w:p w14:paraId="4D5EFB18"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Одређивање интензитета силе динамометром</w:t>
            </w:r>
          </w:p>
        </w:tc>
        <w:tc>
          <w:tcPr>
            <w:tcW w:w="1104" w:type="pct"/>
            <w:tcBorders>
              <w:top w:val="single" w:sz="4" w:space="0" w:color="auto"/>
              <w:left w:val="single" w:sz="4" w:space="0" w:color="auto"/>
              <w:bottom w:val="single" w:sz="4" w:space="0" w:color="auto"/>
              <w:right w:val="single" w:sz="4" w:space="0" w:color="auto"/>
            </w:tcBorders>
          </w:tcPr>
          <w:p w14:paraId="4FD3931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41D91DD6" w14:textId="77777777" w:rsidTr="00241BC5">
        <w:tc>
          <w:tcPr>
            <w:tcW w:w="912" w:type="pct"/>
            <w:vMerge/>
            <w:tcBorders>
              <w:left w:val="single" w:sz="4" w:space="0" w:color="auto"/>
              <w:right w:val="single" w:sz="4" w:space="0" w:color="auto"/>
            </w:tcBorders>
            <w:vAlign w:val="center"/>
          </w:tcPr>
          <w:p w14:paraId="72E02440"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1BDBA444"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27.</w:t>
            </w:r>
          </w:p>
        </w:tc>
        <w:tc>
          <w:tcPr>
            <w:tcW w:w="2599" w:type="pct"/>
            <w:tcBorders>
              <w:top w:val="single" w:sz="4" w:space="0" w:color="auto"/>
              <w:left w:val="single" w:sz="4" w:space="0" w:color="auto"/>
              <w:bottom w:val="single" w:sz="4" w:space="0" w:color="auto"/>
              <w:right w:val="single" w:sz="4" w:space="0" w:color="auto"/>
            </w:tcBorders>
          </w:tcPr>
          <w:p w14:paraId="5439763B"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Одређивање интензитета силе динамометром</w:t>
            </w:r>
          </w:p>
        </w:tc>
        <w:tc>
          <w:tcPr>
            <w:tcW w:w="1104" w:type="pct"/>
            <w:tcBorders>
              <w:top w:val="single" w:sz="4" w:space="0" w:color="auto"/>
              <w:left w:val="single" w:sz="4" w:space="0" w:color="auto"/>
              <w:bottom w:val="single" w:sz="4" w:space="0" w:color="auto"/>
              <w:right w:val="single" w:sz="4" w:space="0" w:color="auto"/>
            </w:tcBorders>
          </w:tcPr>
          <w:p w14:paraId="3B7991BF"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5425AB2D" w14:textId="77777777" w:rsidTr="00241BC5">
        <w:tc>
          <w:tcPr>
            <w:tcW w:w="912" w:type="pct"/>
            <w:vMerge/>
            <w:tcBorders>
              <w:left w:val="single" w:sz="4" w:space="0" w:color="auto"/>
              <w:right w:val="single" w:sz="4" w:space="0" w:color="auto"/>
            </w:tcBorders>
            <w:vAlign w:val="center"/>
          </w:tcPr>
          <w:p w14:paraId="415A5F3A"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43040EA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28.</w:t>
            </w:r>
          </w:p>
        </w:tc>
        <w:tc>
          <w:tcPr>
            <w:tcW w:w="2599" w:type="pct"/>
            <w:tcBorders>
              <w:top w:val="single" w:sz="4" w:space="0" w:color="auto"/>
              <w:left w:val="single" w:sz="4" w:space="0" w:color="auto"/>
              <w:bottom w:val="single" w:sz="4" w:space="0" w:color="auto"/>
              <w:right w:val="single" w:sz="4" w:space="0" w:color="auto"/>
            </w:tcBorders>
          </w:tcPr>
          <w:p w14:paraId="0DB33407"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Одређивање интензитета силе динамометром </w:t>
            </w:r>
          </w:p>
        </w:tc>
        <w:tc>
          <w:tcPr>
            <w:tcW w:w="1104" w:type="pct"/>
            <w:tcBorders>
              <w:top w:val="single" w:sz="4" w:space="0" w:color="auto"/>
              <w:left w:val="single" w:sz="4" w:space="0" w:color="auto"/>
              <w:bottom w:val="single" w:sz="4" w:space="0" w:color="auto"/>
              <w:right w:val="single" w:sz="4" w:space="0" w:color="auto"/>
            </w:tcBorders>
          </w:tcPr>
          <w:p w14:paraId="2EDFA0B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7FF615EF" w14:textId="77777777" w:rsidTr="00241BC5">
        <w:tc>
          <w:tcPr>
            <w:tcW w:w="912" w:type="pct"/>
            <w:vMerge/>
            <w:tcBorders>
              <w:left w:val="single" w:sz="4" w:space="0" w:color="auto"/>
              <w:right w:val="single" w:sz="4" w:space="0" w:color="auto"/>
            </w:tcBorders>
            <w:vAlign w:val="center"/>
          </w:tcPr>
          <w:p w14:paraId="4424D29C"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53B08EC6"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29.</w:t>
            </w:r>
          </w:p>
        </w:tc>
        <w:tc>
          <w:tcPr>
            <w:tcW w:w="2599" w:type="pct"/>
            <w:tcBorders>
              <w:top w:val="single" w:sz="4" w:space="0" w:color="auto"/>
              <w:left w:val="single" w:sz="4" w:space="0" w:color="auto"/>
              <w:bottom w:val="single" w:sz="4" w:space="0" w:color="auto"/>
              <w:right w:val="single" w:sz="4" w:space="0" w:color="auto"/>
            </w:tcBorders>
          </w:tcPr>
          <w:p w14:paraId="3762358B"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Мерење еластичне силе при истезању и сабијању опруге</w:t>
            </w:r>
          </w:p>
        </w:tc>
        <w:tc>
          <w:tcPr>
            <w:tcW w:w="1104" w:type="pct"/>
            <w:tcBorders>
              <w:top w:val="single" w:sz="4" w:space="0" w:color="auto"/>
              <w:left w:val="single" w:sz="4" w:space="0" w:color="auto"/>
              <w:bottom w:val="single" w:sz="4" w:space="0" w:color="auto"/>
              <w:right w:val="single" w:sz="4" w:space="0" w:color="auto"/>
            </w:tcBorders>
          </w:tcPr>
          <w:p w14:paraId="4DACF9C0"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лабораторијска вежба</w:t>
            </w:r>
          </w:p>
        </w:tc>
      </w:tr>
      <w:tr w:rsidR="00241BC5" w:rsidRPr="00030961" w14:paraId="781E9D1C" w14:textId="77777777" w:rsidTr="00241BC5">
        <w:tc>
          <w:tcPr>
            <w:tcW w:w="912" w:type="pct"/>
            <w:vMerge/>
            <w:tcBorders>
              <w:left w:val="single" w:sz="4" w:space="0" w:color="auto"/>
              <w:right w:val="single" w:sz="4" w:space="0" w:color="auto"/>
            </w:tcBorders>
            <w:vAlign w:val="center"/>
          </w:tcPr>
          <w:p w14:paraId="1EB47434"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0BDAA478"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30.</w:t>
            </w:r>
          </w:p>
        </w:tc>
        <w:tc>
          <w:tcPr>
            <w:tcW w:w="2599" w:type="pct"/>
            <w:tcBorders>
              <w:top w:val="single" w:sz="4" w:space="0" w:color="auto"/>
              <w:left w:val="single" w:sz="4" w:space="0" w:color="auto"/>
              <w:bottom w:val="single" w:sz="4" w:space="0" w:color="auto"/>
              <w:right w:val="single" w:sz="4" w:space="0" w:color="auto"/>
            </w:tcBorders>
          </w:tcPr>
          <w:p w14:paraId="5DE43E33"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Сила Земљине теже и тежина тела</w:t>
            </w:r>
          </w:p>
        </w:tc>
        <w:tc>
          <w:tcPr>
            <w:tcW w:w="1104" w:type="pct"/>
            <w:tcBorders>
              <w:top w:val="single" w:sz="4" w:space="0" w:color="auto"/>
              <w:left w:val="single" w:sz="4" w:space="0" w:color="auto"/>
              <w:bottom w:val="single" w:sz="4" w:space="0" w:color="auto"/>
              <w:right w:val="single" w:sz="4" w:space="0" w:color="auto"/>
            </w:tcBorders>
          </w:tcPr>
          <w:p w14:paraId="1833039F"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97CA141" w14:textId="77777777" w:rsidTr="00241BC5">
        <w:tc>
          <w:tcPr>
            <w:tcW w:w="912" w:type="pct"/>
            <w:vMerge/>
            <w:tcBorders>
              <w:left w:val="single" w:sz="4" w:space="0" w:color="auto"/>
              <w:right w:val="single" w:sz="4" w:space="0" w:color="auto"/>
            </w:tcBorders>
            <w:vAlign w:val="center"/>
          </w:tcPr>
          <w:p w14:paraId="497E3DC6"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0B149F7D"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31.</w:t>
            </w:r>
          </w:p>
        </w:tc>
        <w:tc>
          <w:tcPr>
            <w:tcW w:w="2599" w:type="pct"/>
            <w:tcBorders>
              <w:top w:val="single" w:sz="4" w:space="0" w:color="auto"/>
              <w:left w:val="single" w:sz="4" w:space="0" w:color="auto"/>
              <w:bottom w:val="single" w:sz="4" w:space="0" w:color="auto"/>
              <w:right w:val="single" w:sz="4" w:space="0" w:color="auto"/>
            </w:tcBorders>
          </w:tcPr>
          <w:p w14:paraId="3137279F"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Сила Земљине теже и тежина тела </w:t>
            </w:r>
          </w:p>
          <w:p w14:paraId="2BF7D4DB"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1104" w:type="pct"/>
            <w:tcBorders>
              <w:top w:val="single" w:sz="4" w:space="0" w:color="auto"/>
              <w:left w:val="single" w:sz="4" w:space="0" w:color="auto"/>
              <w:bottom w:val="single" w:sz="4" w:space="0" w:color="auto"/>
              <w:right w:val="single" w:sz="4" w:space="0" w:color="auto"/>
            </w:tcBorders>
          </w:tcPr>
          <w:p w14:paraId="5DADA415"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685D5B96" w14:textId="77777777" w:rsidTr="00241BC5">
        <w:tc>
          <w:tcPr>
            <w:tcW w:w="912" w:type="pct"/>
            <w:vMerge/>
            <w:tcBorders>
              <w:left w:val="single" w:sz="4" w:space="0" w:color="auto"/>
              <w:right w:val="single" w:sz="4" w:space="0" w:color="auto"/>
            </w:tcBorders>
            <w:vAlign w:val="center"/>
          </w:tcPr>
          <w:p w14:paraId="6D431C78"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42A809FA"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32.</w:t>
            </w:r>
          </w:p>
        </w:tc>
        <w:tc>
          <w:tcPr>
            <w:tcW w:w="2599" w:type="pct"/>
            <w:tcBorders>
              <w:top w:val="single" w:sz="4" w:space="0" w:color="auto"/>
              <w:left w:val="single" w:sz="4" w:space="0" w:color="auto"/>
              <w:bottom w:val="single" w:sz="4" w:space="0" w:color="auto"/>
              <w:right w:val="single" w:sz="4" w:space="0" w:color="auto"/>
            </w:tcBorders>
          </w:tcPr>
          <w:p w14:paraId="43938254"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Сила</w:t>
            </w:r>
          </w:p>
          <w:p w14:paraId="0CFBA770"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1104" w:type="pct"/>
            <w:tcBorders>
              <w:top w:val="single" w:sz="4" w:space="0" w:color="auto"/>
              <w:left w:val="single" w:sz="4" w:space="0" w:color="auto"/>
              <w:bottom w:val="single" w:sz="4" w:space="0" w:color="auto"/>
              <w:right w:val="single" w:sz="4" w:space="0" w:color="auto"/>
            </w:tcBorders>
          </w:tcPr>
          <w:p w14:paraId="2D531BC7"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241BC5" w:rsidRPr="00030961" w14:paraId="6546C3BD" w14:textId="77777777" w:rsidTr="00241BC5">
        <w:tc>
          <w:tcPr>
            <w:tcW w:w="912" w:type="pct"/>
            <w:vMerge/>
            <w:tcBorders>
              <w:left w:val="single" w:sz="4" w:space="0" w:color="auto"/>
              <w:right w:val="single" w:sz="4" w:space="0" w:color="auto"/>
            </w:tcBorders>
            <w:vAlign w:val="center"/>
          </w:tcPr>
          <w:p w14:paraId="608F6F78"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79B4309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33.</w:t>
            </w:r>
          </w:p>
        </w:tc>
        <w:tc>
          <w:tcPr>
            <w:tcW w:w="2599" w:type="pct"/>
            <w:tcBorders>
              <w:top w:val="single" w:sz="4" w:space="0" w:color="auto"/>
              <w:left w:val="single" w:sz="4" w:space="0" w:color="auto"/>
              <w:bottom w:val="single" w:sz="4" w:space="0" w:color="auto"/>
              <w:right w:val="single" w:sz="4" w:space="0" w:color="auto"/>
            </w:tcBorders>
          </w:tcPr>
          <w:p w14:paraId="10B94DE7"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Међународни система мера, основне и изведене физичке величине и мерне јединице</w:t>
            </w:r>
          </w:p>
        </w:tc>
        <w:tc>
          <w:tcPr>
            <w:tcW w:w="1104" w:type="pct"/>
            <w:tcBorders>
              <w:top w:val="single" w:sz="4" w:space="0" w:color="auto"/>
              <w:left w:val="single" w:sz="4" w:space="0" w:color="auto"/>
              <w:bottom w:val="single" w:sz="4" w:space="0" w:color="auto"/>
              <w:right w:val="single" w:sz="4" w:space="0" w:color="auto"/>
            </w:tcBorders>
          </w:tcPr>
          <w:p w14:paraId="2FEE552F"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1842C9" w:rsidRPr="00030961" w14:paraId="79CC2E61" w14:textId="77777777" w:rsidTr="00241BC5">
        <w:tc>
          <w:tcPr>
            <w:tcW w:w="912" w:type="pct"/>
            <w:vMerge w:val="restart"/>
            <w:tcBorders>
              <w:top w:val="single" w:sz="4" w:space="0" w:color="auto"/>
              <w:left w:val="single" w:sz="4" w:space="0" w:color="auto"/>
              <w:bottom w:val="single" w:sz="4" w:space="0" w:color="auto"/>
              <w:right w:val="single" w:sz="4" w:space="0" w:color="auto"/>
            </w:tcBorders>
            <w:vAlign w:val="center"/>
          </w:tcPr>
          <w:p w14:paraId="04AD4B21" w14:textId="77777777" w:rsidR="001842C9" w:rsidRPr="00030961" w:rsidRDefault="001842C9" w:rsidP="001842C9">
            <w:pPr>
              <w:spacing w:after="0" w:line="240" w:lineRule="auto"/>
              <w:rPr>
                <w:rFonts w:ascii="Times New Roman" w:hAnsi="Times New Roman" w:cs="Times New Roman"/>
                <w:sz w:val="24"/>
                <w:szCs w:val="24"/>
                <w:lang w:val="sr-Cyrl-RS"/>
              </w:rPr>
            </w:pPr>
          </w:p>
          <w:p w14:paraId="0727D81B" w14:textId="40FD3B0E" w:rsidR="001842C9" w:rsidRPr="00030961" w:rsidRDefault="001842C9" w:rsidP="00241BC5">
            <w:pPr>
              <w:spacing w:after="0" w:line="240" w:lineRule="auto"/>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МЕРЕЊЕ</w:t>
            </w:r>
          </w:p>
          <w:p w14:paraId="1E9A303E" w14:textId="77777777" w:rsidR="001842C9" w:rsidRPr="00030961" w:rsidRDefault="001842C9" w:rsidP="00241BC5">
            <w:pPr>
              <w:spacing w:after="0" w:line="240" w:lineRule="auto"/>
              <w:jc w:val="center"/>
              <w:rPr>
                <w:rFonts w:ascii="Times New Roman" w:hAnsi="Times New Roman" w:cs="Times New Roman"/>
                <w:sz w:val="24"/>
                <w:szCs w:val="24"/>
                <w:lang w:val="sr-Cyrl-RS"/>
              </w:rPr>
            </w:pPr>
          </w:p>
          <w:p w14:paraId="1C39895A"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w:t>
            </w:r>
          </w:p>
        </w:tc>
        <w:tc>
          <w:tcPr>
            <w:tcW w:w="385" w:type="pct"/>
            <w:tcBorders>
              <w:top w:val="single" w:sz="4" w:space="0" w:color="auto"/>
              <w:left w:val="single" w:sz="4" w:space="0" w:color="auto"/>
              <w:bottom w:val="single" w:sz="4" w:space="0" w:color="auto"/>
              <w:right w:val="single" w:sz="4" w:space="0" w:color="auto"/>
            </w:tcBorders>
            <w:vAlign w:val="center"/>
            <w:hideMark/>
          </w:tcPr>
          <w:p w14:paraId="6656F877"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34.</w:t>
            </w:r>
          </w:p>
        </w:tc>
        <w:tc>
          <w:tcPr>
            <w:tcW w:w="2599" w:type="pct"/>
            <w:tcBorders>
              <w:top w:val="single" w:sz="4" w:space="0" w:color="auto"/>
              <w:left w:val="single" w:sz="4" w:space="0" w:color="auto"/>
              <w:bottom w:val="single" w:sz="4" w:space="0" w:color="auto"/>
              <w:right w:val="single" w:sz="4" w:space="0" w:color="auto"/>
            </w:tcBorders>
          </w:tcPr>
          <w:p w14:paraId="3186E4F8"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Мерила и мерни инструменти. Директно и индиректно мерење (мерење дужине и времена)</w:t>
            </w:r>
          </w:p>
        </w:tc>
        <w:tc>
          <w:tcPr>
            <w:tcW w:w="1104" w:type="pct"/>
            <w:tcBorders>
              <w:top w:val="single" w:sz="4" w:space="0" w:color="auto"/>
              <w:left w:val="single" w:sz="4" w:space="0" w:color="auto"/>
              <w:bottom w:val="single" w:sz="4" w:space="0" w:color="auto"/>
              <w:right w:val="single" w:sz="4" w:space="0" w:color="auto"/>
            </w:tcBorders>
          </w:tcPr>
          <w:p w14:paraId="1F0ABB9D"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6D27E467" w14:textId="77777777" w:rsidTr="00241BC5">
        <w:tc>
          <w:tcPr>
            <w:tcW w:w="912" w:type="pct"/>
            <w:vMerge/>
            <w:tcBorders>
              <w:left w:val="single" w:sz="4" w:space="0" w:color="auto"/>
              <w:bottom w:val="single" w:sz="4" w:space="0" w:color="auto"/>
              <w:right w:val="single" w:sz="4" w:space="0" w:color="auto"/>
            </w:tcBorders>
            <w:vAlign w:val="bottom"/>
          </w:tcPr>
          <w:p w14:paraId="291C2FDB"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964BEB3"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35.</w:t>
            </w:r>
          </w:p>
        </w:tc>
        <w:tc>
          <w:tcPr>
            <w:tcW w:w="2599" w:type="pct"/>
            <w:tcBorders>
              <w:top w:val="single" w:sz="4" w:space="0" w:color="auto"/>
              <w:left w:val="single" w:sz="4" w:space="0" w:color="auto"/>
              <w:bottom w:val="single" w:sz="4" w:space="0" w:color="auto"/>
              <w:right w:val="single" w:sz="4" w:space="0" w:color="auto"/>
            </w:tcBorders>
          </w:tcPr>
          <w:p w14:paraId="68F4A035"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Мерила и мерни инструменти. Директно и индиректно мерење (мерење површине)</w:t>
            </w:r>
          </w:p>
        </w:tc>
        <w:tc>
          <w:tcPr>
            <w:tcW w:w="1104" w:type="pct"/>
            <w:tcBorders>
              <w:top w:val="single" w:sz="4" w:space="0" w:color="auto"/>
              <w:left w:val="single" w:sz="4" w:space="0" w:color="auto"/>
              <w:bottom w:val="single" w:sz="4" w:space="0" w:color="auto"/>
              <w:right w:val="single" w:sz="4" w:space="0" w:color="auto"/>
            </w:tcBorders>
          </w:tcPr>
          <w:p w14:paraId="0BB30087"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774839B5" w14:textId="77777777" w:rsidTr="00241BC5">
        <w:tc>
          <w:tcPr>
            <w:tcW w:w="912" w:type="pct"/>
            <w:vMerge/>
            <w:tcBorders>
              <w:left w:val="single" w:sz="4" w:space="0" w:color="auto"/>
              <w:bottom w:val="single" w:sz="4" w:space="0" w:color="auto"/>
              <w:right w:val="single" w:sz="4" w:space="0" w:color="auto"/>
            </w:tcBorders>
            <w:vAlign w:val="center"/>
          </w:tcPr>
          <w:p w14:paraId="2E722773"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C602D22"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36.</w:t>
            </w:r>
          </w:p>
        </w:tc>
        <w:tc>
          <w:tcPr>
            <w:tcW w:w="2599" w:type="pct"/>
            <w:tcBorders>
              <w:top w:val="single" w:sz="4" w:space="0" w:color="auto"/>
              <w:left w:val="single" w:sz="4" w:space="0" w:color="auto"/>
              <w:bottom w:val="single" w:sz="4" w:space="0" w:color="auto"/>
              <w:right w:val="single" w:sz="4" w:space="0" w:color="auto"/>
            </w:tcBorders>
            <w:vAlign w:val="center"/>
          </w:tcPr>
          <w:p w14:paraId="40B060B2"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sz w:val="24"/>
                <w:szCs w:val="24"/>
                <w:highlight w:val="yellow"/>
                <w:lang w:val="sr-Cyrl-RS"/>
              </w:rPr>
            </w:pPr>
            <w:r w:rsidRPr="00030961">
              <w:rPr>
                <w:rFonts w:ascii="Times New Roman" w:hAnsi="Times New Roman" w:cs="Times New Roman"/>
                <w:sz w:val="24"/>
                <w:szCs w:val="24"/>
                <w:lang w:val="sr-Cyrl-RS"/>
              </w:rPr>
              <w:t>Мерила и мерни инструменти. Директно и индиректно мерење (мерење дужине, времена и површине)</w:t>
            </w:r>
          </w:p>
        </w:tc>
        <w:tc>
          <w:tcPr>
            <w:tcW w:w="1104" w:type="pct"/>
            <w:tcBorders>
              <w:top w:val="single" w:sz="4" w:space="0" w:color="auto"/>
              <w:left w:val="single" w:sz="4" w:space="0" w:color="auto"/>
              <w:bottom w:val="single" w:sz="4" w:space="0" w:color="auto"/>
              <w:right w:val="single" w:sz="4" w:space="0" w:color="auto"/>
            </w:tcBorders>
          </w:tcPr>
          <w:p w14:paraId="497A6381"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842C9" w:rsidRPr="00030961" w14:paraId="5C4D174D" w14:textId="77777777" w:rsidTr="00241BC5">
        <w:tc>
          <w:tcPr>
            <w:tcW w:w="912" w:type="pct"/>
            <w:vMerge/>
            <w:tcBorders>
              <w:left w:val="single" w:sz="4" w:space="0" w:color="auto"/>
              <w:bottom w:val="single" w:sz="4" w:space="0" w:color="auto"/>
              <w:right w:val="single" w:sz="4" w:space="0" w:color="auto"/>
            </w:tcBorders>
            <w:vAlign w:val="center"/>
          </w:tcPr>
          <w:p w14:paraId="28DAB989"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A0C7C15"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37.</w:t>
            </w:r>
          </w:p>
        </w:tc>
        <w:tc>
          <w:tcPr>
            <w:tcW w:w="2599" w:type="pct"/>
            <w:tcBorders>
              <w:top w:val="single" w:sz="4" w:space="0" w:color="auto"/>
              <w:left w:val="single" w:sz="4" w:space="0" w:color="auto"/>
              <w:bottom w:val="single" w:sz="4" w:space="0" w:color="auto"/>
              <w:right w:val="single" w:sz="4" w:space="0" w:color="auto"/>
            </w:tcBorders>
            <w:vAlign w:val="center"/>
          </w:tcPr>
          <w:p w14:paraId="7C011E1F"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Мерила и мерни инструменти. Директно и индиректно мерење (мерење запремине)</w:t>
            </w:r>
          </w:p>
          <w:p w14:paraId="51ED8C10"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sz w:val="24"/>
                <w:szCs w:val="24"/>
                <w:lang w:val="sr-Cyrl-RS"/>
              </w:rPr>
            </w:pPr>
          </w:p>
        </w:tc>
        <w:tc>
          <w:tcPr>
            <w:tcW w:w="1104" w:type="pct"/>
            <w:tcBorders>
              <w:top w:val="single" w:sz="4" w:space="0" w:color="auto"/>
              <w:left w:val="single" w:sz="4" w:space="0" w:color="auto"/>
              <w:bottom w:val="single" w:sz="4" w:space="0" w:color="auto"/>
              <w:right w:val="single" w:sz="4" w:space="0" w:color="auto"/>
            </w:tcBorders>
          </w:tcPr>
          <w:p w14:paraId="212324F2"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7E887EDA" w14:textId="77777777" w:rsidTr="00241BC5">
        <w:tc>
          <w:tcPr>
            <w:tcW w:w="912" w:type="pct"/>
            <w:vMerge/>
            <w:tcBorders>
              <w:left w:val="single" w:sz="4" w:space="0" w:color="auto"/>
              <w:bottom w:val="single" w:sz="4" w:space="0" w:color="auto"/>
              <w:right w:val="single" w:sz="4" w:space="0" w:color="auto"/>
            </w:tcBorders>
            <w:vAlign w:val="center"/>
          </w:tcPr>
          <w:p w14:paraId="1483D871"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1131702"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38.</w:t>
            </w:r>
          </w:p>
        </w:tc>
        <w:tc>
          <w:tcPr>
            <w:tcW w:w="2599" w:type="pct"/>
            <w:tcBorders>
              <w:top w:val="single" w:sz="4" w:space="0" w:color="auto"/>
              <w:left w:val="single" w:sz="4" w:space="0" w:color="auto"/>
              <w:bottom w:val="single" w:sz="4" w:space="0" w:color="auto"/>
              <w:right w:val="single" w:sz="4" w:space="0" w:color="auto"/>
            </w:tcBorders>
            <w:vAlign w:val="center"/>
          </w:tcPr>
          <w:p w14:paraId="746664CA"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Мерила и мерни инструменти. Директно и индиректно мерење (мерење запремине)</w:t>
            </w:r>
          </w:p>
        </w:tc>
        <w:tc>
          <w:tcPr>
            <w:tcW w:w="1104" w:type="pct"/>
            <w:tcBorders>
              <w:top w:val="single" w:sz="4" w:space="0" w:color="auto"/>
              <w:left w:val="single" w:sz="4" w:space="0" w:color="auto"/>
              <w:bottom w:val="single" w:sz="4" w:space="0" w:color="auto"/>
              <w:right w:val="single" w:sz="4" w:space="0" w:color="auto"/>
            </w:tcBorders>
          </w:tcPr>
          <w:p w14:paraId="17359B03"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увежбавање </w:t>
            </w:r>
          </w:p>
        </w:tc>
      </w:tr>
      <w:tr w:rsidR="001842C9" w:rsidRPr="00030961" w14:paraId="09B6510D" w14:textId="77777777" w:rsidTr="00241BC5">
        <w:tc>
          <w:tcPr>
            <w:tcW w:w="912" w:type="pct"/>
            <w:vMerge/>
            <w:tcBorders>
              <w:left w:val="single" w:sz="4" w:space="0" w:color="auto"/>
              <w:bottom w:val="single" w:sz="4" w:space="0" w:color="auto"/>
              <w:right w:val="single" w:sz="4" w:space="0" w:color="auto"/>
            </w:tcBorders>
            <w:vAlign w:val="center"/>
          </w:tcPr>
          <w:p w14:paraId="55777D4F"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40F3350"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39.</w:t>
            </w:r>
          </w:p>
        </w:tc>
        <w:tc>
          <w:tcPr>
            <w:tcW w:w="2599" w:type="pct"/>
            <w:tcBorders>
              <w:top w:val="single" w:sz="4" w:space="0" w:color="auto"/>
              <w:left w:val="single" w:sz="4" w:space="0" w:color="auto"/>
              <w:bottom w:val="single" w:sz="4" w:space="0" w:color="auto"/>
              <w:right w:val="single" w:sz="4" w:space="0" w:color="auto"/>
            </w:tcBorders>
          </w:tcPr>
          <w:p w14:paraId="36306851"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Мерила и мерни инструменти. Директно и индиректно мерење (мерила и мерни инструменти)</w:t>
            </w:r>
          </w:p>
        </w:tc>
        <w:tc>
          <w:tcPr>
            <w:tcW w:w="1104" w:type="pct"/>
            <w:tcBorders>
              <w:top w:val="single" w:sz="4" w:space="0" w:color="auto"/>
              <w:left w:val="single" w:sz="4" w:space="0" w:color="auto"/>
              <w:bottom w:val="single" w:sz="4" w:space="0" w:color="auto"/>
              <w:right w:val="single" w:sz="4" w:space="0" w:color="auto"/>
            </w:tcBorders>
          </w:tcPr>
          <w:p w14:paraId="7A1EC69C"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41BC5" w:rsidRPr="00030961" w14:paraId="1CB2687D" w14:textId="77777777" w:rsidTr="00241BC5">
        <w:tc>
          <w:tcPr>
            <w:tcW w:w="912" w:type="pct"/>
            <w:vMerge w:val="restart"/>
            <w:tcBorders>
              <w:left w:val="single" w:sz="4" w:space="0" w:color="auto"/>
              <w:bottom w:val="single" w:sz="4" w:space="0" w:color="auto"/>
              <w:right w:val="single" w:sz="4" w:space="0" w:color="auto"/>
            </w:tcBorders>
            <w:vAlign w:val="center"/>
          </w:tcPr>
          <w:p w14:paraId="5C1E6C98"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МЕРЕЊЕ</w:t>
            </w:r>
          </w:p>
          <w:p w14:paraId="1638F3EA"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w:t>
            </w:r>
          </w:p>
        </w:tc>
        <w:tc>
          <w:tcPr>
            <w:tcW w:w="385" w:type="pct"/>
            <w:tcBorders>
              <w:top w:val="single" w:sz="4" w:space="0" w:color="auto"/>
              <w:left w:val="single" w:sz="4" w:space="0" w:color="auto"/>
              <w:bottom w:val="single" w:sz="4" w:space="0" w:color="auto"/>
              <w:right w:val="single" w:sz="4" w:space="0" w:color="auto"/>
            </w:tcBorders>
            <w:vAlign w:val="center"/>
            <w:hideMark/>
          </w:tcPr>
          <w:p w14:paraId="21F212AE"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40.</w:t>
            </w:r>
          </w:p>
        </w:tc>
        <w:tc>
          <w:tcPr>
            <w:tcW w:w="2599" w:type="pct"/>
            <w:tcBorders>
              <w:top w:val="single" w:sz="4" w:space="0" w:color="auto"/>
              <w:left w:val="single" w:sz="4" w:space="0" w:color="auto"/>
              <w:bottom w:val="single" w:sz="4" w:space="0" w:color="auto"/>
              <w:right w:val="single" w:sz="4" w:space="0" w:color="auto"/>
            </w:tcBorders>
          </w:tcPr>
          <w:p w14:paraId="5EC3594D"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средње вредности и грешке при директним мерењима</w:t>
            </w:r>
          </w:p>
        </w:tc>
        <w:tc>
          <w:tcPr>
            <w:tcW w:w="1104" w:type="pct"/>
            <w:tcBorders>
              <w:top w:val="single" w:sz="4" w:space="0" w:color="auto"/>
              <w:left w:val="single" w:sz="4" w:space="0" w:color="auto"/>
              <w:bottom w:val="single" w:sz="4" w:space="0" w:color="auto"/>
              <w:right w:val="single" w:sz="4" w:space="0" w:color="auto"/>
            </w:tcBorders>
          </w:tcPr>
          <w:p w14:paraId="0745D2BE"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41BC5" w:rsidRPr="00030961" w14:paraId="25E9A9DF" w14:textId="77777777" w:rsidTr="00241BC5">
        <w:tc>
          <w:tcPr>
            <w:tcW w:w="912" w:type="pct"/>
            <w:vMerge/>
            <w:tcBorders>
              <w:left w:val="single" w:sz="4" w:space="0" w:color="auto"/>
              <w:bottom w:val="single" w:sz="4" w:space="0" w:color="auto"/>
              <w:right w:val="single" w:sz="4" w:space="0" w:color="auto"/>
            </w:tcBorders>
            <w:vAlign w:val="center"/>
          </w:tcPr>
          <w:p w14:paraId="035F565C"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B80BDD1"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41.</w:t>
            </w:r>
          </w:p>
        </w:tc>
        <w:tc>
          <w:tcPr>
            <w:tcW w:w="2599" w:type="pct"/>
            <w:tcBorders>
              <w:top w:val="single" w:sz="4" w:space="0" w:color="auto"/>
              <w:left w:val="single" w:sz="4" w:space="0" w:color="auto"/>
              <w:bottom w:val="single" w:sz="4" w:space="0" w:color="auto"/>
              <w:right w:val="single" w:sz="4" w:space="0" w:color="auto"/>
            </w:tcBorders>
          </w:tcPr>
          <w:p w14:paraId="14FEF630" w14:textId="3BBEBD5B"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Мерила и мерни инструменти. Директно и индиректно мерење</w:t>
            </w:r>
            <w:r w:rsidR="005F2282" w:rsidRPr="00030961">
              <w:rPr>
                <w:rFonts w:ascii="Times New Roman" w:hAnsi="Times New Roman" w:cs="Times New Roman"/>
                <w:sz w:val="24"/>
                <w:szCs w:val="24"/>
                <w:lang w:val="sr-Cyrl-RS"/>
              </w:rPr>
              <w:t xml:space="preserve">. </w:t>
            </w:r>
            <w:r w:rsidRPr="00030961">
              <w:rPr>
                <w:rFonts w:ascii="Times New Roman" w:hAnsi="Times New Roman" w:cs="Times New Roman"/>
                <w:sz w:val="24"/>
                <w:szCs w:val="24"/>
                <w:lang w:val="sr-Cyrl-RS"/>
              </w:rPr>
              <w:t>Појам средње вредности и грешке при директним мерењима</w:t>
            </w:r>
          </w:p>
        </w:tc>
        <w:tc>
          <w:tcPr>
            <w:tcW w:w="1104" w:type="pct"/>
            <w:tcBorders>
              <w:top w:val="single" w:sz="4" w:space="0" w:color="auto"/>
              <w:left w:val="single" w:sz="4" w:space="0" w:color="auto"/>
              <w:bottom w:val="single" w:sz="4" w:space="0" w:color="auto"/>
              <w:right w:val="single" w:sz="4" w:space="0" w:color="auto"/>
            </w:tcBorders>
          </w:tcPr>
          <w:p w14:paraId="14373B46"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16DFFA73" w14:textId="77777777" w:rsidTr="00241BC5">
        <w:tc>
          <w:tcPr>
            <w:tcW w:w="912" w:type="pct"/>
            <w:vMerge/>
            <w:tcBorders>
              <w:left w:val="single" w:sz="4" w:space="0" w:color="auto"/>
              <w:bottom w:val="single" w:sz="4" w:space="0" w:color="auto"/>
              <w:right w:val="single" w:sz="4" w:space="0" w:color="auto"/>
            </w:tcBorders>
            <w:vAlign w:val="center"/>
          </w:tcPr>
          <w:p w14:paraId="1026A7C2"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5FE657D"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42.</w:t>
            </w:r>
          </w:p>
        </w:tc>
        <w:tc>
          <w:tcPr>
            <w:tcW w:w="2599" w:type="pct"/>
            <w:tcBorders>
              <w:top w:val="single" w:sz="4" w:space="0" w:color="auto"/>
              <w:left w:val="single" w:sz="4" w:space="0" w:color="auto"/>
              <w:bottom w:val="single" w:sz="4" w:space="0" w:color="auto"/>
              <w:right w:val="single" w:sz="4" w:space="0" w:color="auto"/>
            </w:tcBorders>
          </w:tcPr>
          <w:p w14:paraId="7B88461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Mерење запремине чврстих тела</w:t>
            </w:r>
          </w:p>
          <w:p w14:paraId="35F6172E"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неправилног облика помоћу мензуре</w:t>
            </w:r>
          </w:p>
        </w:tc>
        <w:tc>
          <w:tcPr>
            <w:tcW w:w="1104" w:type="pct"/>
            <w:tcBorders>
              <w:top w:val="single" w:sz="4" w:space="0" w:color="auto"/>
              <w:left w:val="single" w:sz="4" w:space="0" w:color="auto"/>
              <w:bottom w:val="single" w:sz="4" w:space="0" w:color="auto"/>
              <w:right w:val="single" w:sz="4" w:space="0" w:color="auto"/>
            </w:tcBorders>
          </w:tcPr>
          <w:p w14:paraId="3CE42158"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лабораторијска вежба</w:t>
            </w:r>
          </w:p>
        </w:tc>
      </w:tr>
      <w:tr w:rsidR="00241BC5" w:rsidRPr="00030961" w14:paraId="158B273B" w14:textId="77777777" w:rsidTr="00241BC5">
        <w:tc>
          <w:tcPr>
            <w:tcW w:w="912" w:type="pct"/>
            <w:vMerge/>
            <w:tcBorders>
              <w:left w:val="single" w:sz="4" w:space="0" w:color="auto"/>
              <w:bottom w:val="single" w:sz="4" w:space="0" w:color="auto"/>
              <w:right w:val="single" w:sz="4" w:space="0" w:color="auto"/>
            </w:tcBorders>
            <w:vAlign w:val="center"/>
          </w:tcPr>
          <w:p w14:paraId="2997BA36"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CCF7871"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43.</w:t>
            </w:r>
          </w:p>
        </w:tc>
        <w:tc>
          <w:tcPr>
            <w:tcW w:w="2599" w:type="pct"/>
            <w:tcBorders>
              <w:top w:val="single" w:sz="4" w:space="0" w:color="auto"/>
              <w:left w:val="single" w:sz="4" w:space="0" w:color="auto"/>
              <w:bottom w:val="single" w:sz="4" w:space="0" w:color="auto"/>
              <w:right w:val="single" w:sz="4" w:space="0" w:color="auto"/>
            </w:tcBorders>
          </w:tcPr>
          <w:p w14:paraId="7E4C642F"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Мерење-рачунски задаци</w:t>
            </w:r>
          </w:p>
        </w:tc>
        <w:tc>
          <w:tcPr>
            <w:tcW w:w="1104" w:type="pct"/>
            <w:tcBorders>
              <w:top w:val="single" w:sz="4" w:space="0" w:color="auto"/>
              <w:left w:val="single" w:sz="4" w:space="0" w:color="auto"/>
              <w:bottom w:val="single" w:sz="4" w:space="0" w:color="auto"/>
              <w:right w:val="single" w:sz="4" w:space="0" w:color="auto"/>
            </w:tcBorders>
          </w:tcPr>
          <w:p w14:paraId="53AC56CF"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увежбавање</w:t>
            </w:r>
          </w:p>
        </w:tc>
      </w:tr>
      <w:tr w:rsidR="001842C9" w:rsidRPr="00030961" w14:paraId="2FFD32C1" w14:textId="77777777" w:rsidTr="00241BC5">
        <w:tc>
          <w:tcPr>
            <w:tcW w:w="912" w:type="pct"/>
            <w:vMerge w:val="restart"/>
            <w:tcBorders>
              <w:top w:val="single" w:sz="4" w:space="0" w:color="auto"/>
              <w:left w:val="single" w:sz="4" w:space="0" w:color="auto"/>
              <w:right w:val="single" w:sz="4" w:space="0" w:color="auto"/>
            </w:tcBorders>
            <w:vAlign w:val="center"/>
          </w:tcPr>
          <w:p w14:paraId="0D68F10F"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МЕРЕЊЕ </w:t>
            </w:r>
          </w:p>
        </w:tc>
        <w:tc>
          <w:tcPr>
            <w:tcW w:w="385" w:type="pct"/>
            <w:tcBorders>
              <w:top w:val="single" w:sz="4" w:space="0" w:color="auto"/>
              <w:left w:val="single" w:sz="4" w:space="0" w:color="auto"/>
              <w:bottom w:val="single" w:sz="4" w:space="0" w:color="auto"/>
              <w:right w:val="single" w:sz="4" w:space="0" w:color="auto"/>
            </w:tcBorders>
            <w:vAlign w:val="center"/>
            <w:hideMark/>
          </w:tcPr>
          <w:p w14:paraId="0DF49176"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44.</w:t>
            </w:r>
          </w:p>
        </w:tc>
        <w:tc>
          <w:tcPr>
            <w:tcW w:w="2599" w:type="pct"/>
            <w:tcBorders>
              <w:top w:val="single" w:sz="4" w:space="0" w:color="auto"/>
              <w:left w:val="single" w:sz="4" w:space="0" w:color="auto"/>
              <w:bottom w:val="single" w:sz="4" w:space="0" w:color="auto"/>
              <w:right w:val="single" w:sz="4" w:space="0" w:color="auto"/>
            </w:tcBorders>
          </w:tcPr>
          <w:p w14:paraId="7A7D1A81" w14:textId="6B5FA781" w:rsidR="001842C9" w:rsidRPr="00030961" w:rsidRDefault="001842C9" w:rsidP="001842C9">
            <w:pPr>
              <w:spacing w:after="0" w:line="240" w:lineRule="auto"/>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Мерење</w:t>
            </w:r>
          </w:p>
        </w:tc>
        <w:tc>
          <w:tcPr>
            <w:tcW w:w="1104" w:type="pct"/>
            <w:tcBorders>
              <w:top w:val="single" w:sz="4" w:space="0" w:color="auto"/>
              <w:left w:val="single" w:sz="4" w:space="0" w:color="auto"/>
              <w:bottom w:val="single" w:sz="4" w:space="0" w:color="auto"/>
              <w:right w:val="single" w:sz="4" w:space="0" w:color="auto"/>
            </w:tcBorders>
          </w:tcPr>
          <w:p w14:paraId="2C6EC15F"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842C9" w:rsidRPr="00030961" w14:paraId="22622ACD" w14:textId="77777777" w:rsidTr="007B3C4F">
        <w:tc>
          <w:tcPr>
            <w:tcW w:w="912" w:type="pct"/>
            <w:vMerge/>
            <w:tcBorders>
              <w:left w:val="single" w:sz="4" w:space="0" w:color="auto"/>
              <w:right w:val="single" w:sz="4" w:space="0" w:color="auto"/>
            </w:tcBorders>
            <w:vAlign w:val="bottom"/>
          </w:tcPr>
          <w:p w14:paraId="1F90D667"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27E016A"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45.</w:t>
            </w:r>
          </w:p>
        </w:tc>
        <w:tc>
          <w:tcPr>
            <w:tcW w:w="2599" w:type="pct"/>
            <w:tcBorders>
              <w:top w:val="single" w:sz="4" w:space="0" w:color="auto"/>
              <w:left w:val="single" w:sz="4" w:space="0" w:color="auto"/>
              <w:bottom w:val="single" w:sz="4" w:space="0" w:color="auto"/>
              <w:right w:val="single" w:sz="4" w:space="0" w:color="auto"/>
            </w:tcBorders>
            <w:vAlign w:val="center"/>
          </w:tcPr>
          <w:p w14:paraId="07090ABD" w14:textId="77777777" w:rsidR="001842C9" w:rsidRPr="00030961" w:rsidRDefault="001842C9" w:rsidP="001842C9">
            <w:pPr>
              <w:spacing w:after="0" w:line="240" w:lineRule="auto"/>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Мерење</w:t>
            </w:r>
          </w:p>
        </w:tc>
        <w:tc>
          <w:tcPr>
            <w:tcW w:w="1104" w:type="pct"/>
            <w:tcBorders>
              <w:top w:val="single" w:sz="4" w:space="0" w:color="auto"/>
              <w:left w:val="single" w:sz="4" w:space="0" w:color="auto"/>
              <w:bottom w:val="single" w:sz="4" w:space="0" w:color="auto"/>
              <w:right w:val="single" w:sz="4" w:space="0" w:color="auto"/>
            </w:tcBorders>
            <w:vAlign w:val="center"/>
          </w:tcPr>
          <w:p w14:paraId="00EDB63A"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систематизација</w:t>
            </w:r>
          </w:p>
          <w:p w14:paraId="3A748013" w14:textId="77777777" w:rsidR="001842C9" w:rsidRPr="00030961" w:rsidRDefault="001842C9" w:rsidP="001842C9">
            <w:pPr>
              <w:spacing w:after="0" w:line="240" w:lineRule="auto"/>
              <w:rPr>
                <w:rFonts w:ascii="Times New Roman" w:hAnsi="Times New Roman" w:cs="Times New Roman"/>
                <w:sz w:val="24"/>
                <w:szCs w:val="24"/>
                <w:lang w:val="sr-Cyrl-RS"/>
              </w:rPr>
            </w:pPr>
          </w:p>
        </w:tc>
      </w:tr>
      <w:tr w:rsidR="001842C9" w:rsidRPr="00030961" w14:paraId="06757A6E" w14:textId="77777777" w:rsidTr="00241BC5">
        <w:tc>
          <w:tcPr>
            <w:tcW w:w="912" w:type="pct"/>
            <w:vMerge/>
            <w:tcBorders>
              <w:left w:val="single" w:sz="4" w:space="0" w:color="auto"/>
              <w:right w:val="single" w:sz="4" w:space="0" w:color="auto"/>
            </w:tcBorders>
            <w:vAlign w:val="center"/>
          </w:tcPr>
          <w:p w14:paraId="2B10CDDF"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EB69DDB"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46.</w:t>
            </w:r>
          </w:p>
        </w:tc>
        <w:tc>
          <w:tcPr>
            <w:tcW w:w="2599" w:type="pct"/>
            <w:tcBorders>
              <w:top w:val="single" w:sz="4" w:space="0" w:color="auto"/>
              <w:left w:val="single" w:sz="4" w:space="0" w:color="auto"/>
              <w:bottom w:val="single" w:sz="4" w:space="0" w:color="auto"/>
              <w:right w:val="single" w:sz="4" w:space="0" w:color="auto"/>
            </w:tcBorders>
            <w:vAlign w:val="center"/>
          </w:tcPr>
          <w:p w14:paraId="7ED2BD16"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bCs/>
                <w:sz w:val="24"/>
                <w:szCs w:val="24"/>
                <w:highlight w:val="yellow"/>
                <w:lang w:val="sr-Cyrl-RS"/>
              </w:rPr>
            </w:pPr>
            <w:r w:rsidRPr="00030961">
              <w:rPr>
                <w:rFonts w:ascii="Times New Roman" w:hAnsi="Times New Roman" w:cs="Times New Roman"/>
                <w:sz w:val="24"/>
                <w:szCs w:val="24"/>
                <w:lang w:val="sr-Cyrl-RS"/>
              </w:rPr>
              <w:t>Мерење</w:t>
            </w:r>
          </w:p>
        </w:tc>
        <w:tc>
          <w:tcPr>
            <w:tcW w:w="1104" w:type="pct"/>
            <w:tcBorders>
              <w:top w:val="single" w:sz="4" w:space="0" w:color="auto"/>
              <w:left w:val="single" w:sz="4" w:space="0" w:color="auto"/>
              <w:bottom w:val="single" w:sz="4" w:space="0" w:color="auto"/>
              <w:right w:val="single" w:sz="4" w:space="0" w:color="auto"/>
            </w:tcBorders>
          </w:tcPr>
          <w:p w14:paraId="75ACEFB9"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провера знања</w:t>
            </w:r>
          </w:p>
        </w:tc>
      </w:tr>
      <w:tr w:rsidR="001842C9" w:rsidRPr="00030961" w14:paraId="6A6C2C08" w14:textId="77777777" w:rsidTr="00241BC5">
        <w:tc>
          <w:tcPr>
            <w:tcW w:w="912" w:type="pct"/>
            <w:vMerge/>
            <w:tcBorders>
              <w:left w:val="single" w:sz="4" w:space="0" w:color="auto"/>
              <w:right w:val="single" w:sz="4" w:space="0" w:color="auto"/>
            </w:tcBorders>
            <w:vAlign w:val="center"/>
          </w:tcPr>
          <w:p w14:paraId="63E688ED"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E1FEA6E"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47.</w:t>
            </w:r>
          </w:p>
        </w:tc>
        <w:tc>
          <w:tcPr>
            <w:tcW w:w="2599" w:type="pct"/>
            <w:tcBorders>
              <w:top w:val="single" w:sz="4" w:space="0" w:color="auto"/>
              <w:left w:val="single" w:sz="4" w:space="0" w:color="auto"/>
              <w:bottom w:val="single" w:sz="4" w:space="0" w:color="auto"/>
              <w:right w:val="single" w:sz="4" w:space="0" w:color="auto"/>
            </w:tcBorders>
            <w:vAlign w:val="center"/>
          </w:tcPr>
          <w:p w14:paraId="49713AE1"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Мерење масе тела вагом</w:t>
            </w:r>
          </w:p>
        </w:tc>
        <w:tc>
          <w:tcPr>
            <w:tcW w:w="1104" w:type="pct"/>
            <w:tcBorders>
              <w:top w:val="single" w:sz="4" w:space="0" w:color="auto"/>
              <w:left w:val="single" w:sz="4" w:space="0" w:color="auto"/>
              <w:bottom w:val="single" w:sz="4" w:space="0" w:color="auto"/>
              <w:right w:val="single" w:sz="4" w:space="0" w:color="auto"/>
            </w:tcBorders>
          </w:tcPr>
          <w:p w14:paraId="17EC9711"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6831E7E7" w14:textId="77777777" w:rsidTr="00241BC5">
        <w:tc>
          <w:tcPr>
            <w:tcW w:w="912" w:type="pct"/>
            <w:vMerge/>
            <w:tcBorders>
              <w:left w:val="single" w:sz="4" w:space="0" w:color="auto"/>
              <w:right w:val="single" w:sz="4" w:space="0" w:color="auto"/>
            </w:tcBorders>
            <w:vAlign w:val="center"/>
          </w:tcPr>
          <w:p w14:paraId="52E22C56"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9CBBBA1"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48.</w:t>
            </w:r>
          </w:p>
        </w:tc>
        <w:tc>
          <w:tcPr>
            <w:tcW w:w="2599" w:type="pct"/>
            <w:tcBorders>
              <w:top w:val="single" w:sz="4" w:space="0" w:color="auto"/>
              <w:left w:val="single" w:sz="4" w:space="0" w:color="auto"/>
              <w:bottom w:val="single" w:sz="4" w:space="0" w:color="auto"/>
              <w:right w:val="single" w:sz="4" w:space="0" w:color="auto"/>
            </w:tcBorders>
            <w:vAlign w:val="center"/>
          </w:tcPr>
          <w:p w14:paraId="27E9E7E8"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Мерење масе тела вагом</w:t>
            </w:r>
          </w:p>
        </w:tc>
        <w:tc>
          <w:tcPr>
            <w:tcW w:w="1104" w:type="pct"/>
            <w:tcBorders>
              <w:top w:val="single" w:sz="4" w:space="0" w:color="auto"/>
              <w:left w:val="single" w:sz="4" w:space="0" w:color="auto"/>
              <w:bottom w:val="single" w:sz="4" w:space="0" w:color="auto"/>
              <w:right w:val="single" w:sz="4" w:space="0" w:color="auto"/>
            </w:tcBorders>
          </w:tcPr>
          <w:p w14:paraId="53726FA5"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утврђивање</w:t>
            </w:r>
          </w:p>
        </w:tc>
      </w:tr>
      <w:tr w:rsidR="001842C9" w:rsidRPr="00030961" w14:paraId="5AF767C2" w14:textId="77777777" w:rsidTr="00241BC5">
        <w:tc>
          <w:tcPr>
            <w:tcW w:w="912" w:type="pct"/>
            <w:vMerge/>
            <w:tcBorders>
              <w:left w:val="single" w:sz="4" w:space="0" w:color="auto"/>
              <w:right w:val="single" w:sz="4" w:space="0" w:color="auto"/>
            </w:tcBorders>
            <w:vAlign w:val="center"/>
          </w:tcPr>
          <w:p w14:paraId="5D9A7663"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9BC9C45"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49.</w:t>
            </w:r>
          </w:p>
        </w:tc>
        <w:tc>
          <w:tcPr>
            <w:tcW w:w="2599" w:type="pct"/>
            <w:tcBorders>
              <w:top w:val="single" w:sz="4" w:space="0" w:color="auto"/>
              <w:left w:val="single" w:sz="4" w:space="0" w:color="auto"/>
              <w:bottom w:val="single" w:sz="4" w:space="0" w:color="auto"/>
              <w:right w:val="single" w:sz="4" w:space="0" w:color="auto"/>
            </w:tcBorders>
          </w:tcPr>
          <w:p w14:paraId="23C3B08D" w14:textId="77777777" w:rsidR="001842C9" w:rsidRPr="00030961" w:rsidRDefault="001842C9" w:rsidP="001842C9">
            <w:pPr>
              <w:spacing w:after="0" w:line="240" w:lineRule="auto"/>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Маса и тежина као различити појмови</w:t>
            </w:r>
          </w:p>
        </w:tc>
        <w:tc>
          <w:tcPr>
            <w:tcW w:w="1104" w:type="pct"/>
            <w:tcBorders>
              <w:top w:val="single" w:sz="4" w:space="0" w:color="auto"/>
              <w:left w:val="single" w:sz="4" w:space="0" w:color="auto"/>
              <w:bottom w:val="single" w:sz="4" w:space="0" w:color="auto"/>
              <w:right w:val="single" w:sz="4" w:space="0" w:color="auto"/>
            </w:tcBorders>
          </w:tcPr>
          <w:p w14:paraId="2558CE84"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41ED0209" w14:textId="77777777" w:rsidTr="00241BC5">
        <w:tc>
          <w:tcPr>
            <w:tcW w:w="912" w:type="pct"/>
            <w:vMerge w:val="restart"/>
            <w:tcBorders>
              <w:left w:val="single" w:sz="4" w:space="0" w:color="auto"/>
              <w:right w:val="single" w:sz="4" w:space="0" w:color="auto"/>
            </w:tcBorders>
            <w:vAlign w:val="center"/>
          </w:tcPr>
          <w:p w14:paraId="60545418"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МАСА И ГУСТИНА</w:t>
            </w:r>
          </w:p>
        </w:tc>
        <w:tc>
          <w:tcPr>
            <w:tcW w:w="385" w:type="pct"/>
            <w:tcBorders>
              <w:top w:val="single" w:sz="4" w:space="0" w:color="auto"/>
              <w:left w:val="single" w:sz="4" w:space="0" w:color="auto"/>
              <w:bottom w:val="single" w:sz="4" w:space="0" w:color="auto"/>
              <w:right w:val="single" w:sz="4" w:space="0" w:color="auto"/>
            </w:tcBorders>
            <w:vAlign w:val="center"/>
            <w:hideMark/>
          </w:tcPr>
          <w:p w14:paraId="1E2AF5A9"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50.</w:t>
            </w:r>
          </w:p>
        </w:tc>
        <w:tc>
          <w:tcPr>
            <w:tcW w:w="2599" w:type="pct"/>
            <w:tcBorders>
              <w:top w:val="single" w:sz="4" w:space="0" w:color="auto"/>
              <w:left w:val="single" w:sz="4" w:space="0" w:color="auto"/>
              <w:bottom w:val="single" w:sz="4" w:space="0" w:color="auto"/>
              <w:right w:val="single" w:sz="4" w:space="0" w:color="auto"/>
            </w:tcBorders>
          </w:tcPr>
          <w:p w14:paraId="711F1F2C" w14:textId="77777777" w:rsidR="001842C9" w:rsidRPr="00030961" w:rsidRDefault="001842C9" w:rsidP="001842C9">
            <w:pPr>
              <w:spacing w:after="0" w:line="240" w:lineRule="auto"/>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Маса и тежина као различити појмови</w:t>
            </w:r>
          </w:p>
        </w:tc>
        <w:tc>
          <w:tcPr>
            <w:tcW w:w="1104" w:type="pct"/>
            <w:tcBorders>
              <w:top w:val="single" w:sz="4" w:space="0" w:color="auto"/>
              <w:left w:val="single" w:sz="4" w:space="0" w:color="auto"/>
              <w:bottom w:val="single" w:sz="4" w:space="0" w:color="auto"/>
              <w:right w:val="single" w:sz="4" w:space="0" w:color="auto"/>
            </w:tcBorders>
          </w:tcPr>
          <w:p w14:paraId="51FBBF76"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842C9" w:rsidRPr="00030961" w14:paraId="53DAF9B1" w14:textId="77777777" w:rsidTr="00241BC5">
        <w:tc>
          <w:tcPr>
            <w:tcW w:w="912" w:type="pct"/>
            <w:vMerge/>
            <w:tcBorders>
              <w:left w:val="single" w:sz="4" w:space="0" w:color="auto"/>
              <w:right w:val="single" w:sz="4" w:space="0" w:color="auto"/>
            </w:tcBorders>
            <w:vAlign w:val="center"/>
          </w:tcPr>
          <w:p w14:paraId="3C73E9E3"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right w:val="single" w:sz="4" w:space="0" w:color="auto"/>
            </w:tcBorders>
            <w:vAlign w:val="center"/>
          </w:tcPr>
          <w:p w14:paraId="45E08268"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51.</w:t>
            </w:r>
          </w:p>
        </w:tc>
        <w:tc>
          <w:tcPr>
            <w:tcW w:w="2599" w:type="pct"/>
            <w:tcBorders>
              <w:top w:val="single" w:sz="4" w:space="0" w:color="auto"/>
              <w:left w:val="single" w:sz="4" w:space="0" w:color="auto"/>
              <w:right w:val="single" w:sz="4" w:space="0" w:color="auto"/>
            </w:tcBorders>
            <w:vAlign w:val="center"/>
          </w:tcPr>
          <w:p w14:paraId="50F79A8F" w14:textId="1BDE6421" w:rsidR="001842C9" w:rsidRPr="00030961" w:rsidRDefault="001842C9" w:rsidP="001842C9">
            <w:pPr>
              <w:spacing w:after="0" w:line="240" w:lineRule="auto"/>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Густина тела</w:t>
            </w:r>
            <w:r w:rsidR="005F2282" w:rsidRPr="00030961">
              <w:rPr>
                <w:rFonts w:ascii="Times New Roman" w:hAnsi="Times New Roman" w:cs="Times New Roman"/>
                <w:sz w:val="24"/>
                <w:szCs w:val="24"/>
                <w:lang w:val="sr-Cyrl-RS"/>
              </w:rPr>
              <w:t>.</w:t>
            </w:r>
            <w:r w:rsidRPr="00030961">
              <w:rPr>
                <w:rFonts w:ascii="Times New Roman" w:hAnsi="Times New Roman" w:cs="Times New Roman"/>
                <w:sz w:val="24"/>
                <w:szCs w:val="24"/>
                <w:lang w:val="sr-Cyrl-RS"/>
              </w:rPr>
              <w:t xml:space="preserve">  Пливање тела и средња густина</w:t>
            </w:r>
          </w:p>
        </w:tc>
        <w:tc>
          <w:tcPr>
            <w:tcW w:w="1104" w:type="pct"/>
            <w:tcBorders>
              <w:top w:val="single" w:sz="4" w:space="0" w:color="auto"/>
              <w:left w:val="single" w:sz="4" w:space="0" w:color="auto"/>
              <w:right w:val="single" w:sz="4" w:space="0" w:color="auto"/>
            </w:tcBorders>
          </w:tcPr>
          <w:p w14:paraId="45F1446E"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41BC5" w:rsidRPr="00030961" w14:paraId="552D18DB" w14:textId="77777777" w:rsidTr="00241BC5">
        <w:tc>
          <w:tcPr>
            <w:tcW w:w="912" w:type="pct"/>
            <w:vMerge w:val="restart"/>
            <w:tcBorders>
              <w:left w:val="single" w:sz="4" w:space="0" w:color="auto"/>
              <w:right w:val="single" w:sz="4" w:space="0" w:color="auto"/>
            </w:tcBorders>
            <w:vAlign w:val="center"/>
          </w:tcPr>
          <w:p w14:paraId="1658B947"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МАСА И ГУСТИНА</w:t>
            </w:r>
          </w:p>
        </w:tc>
        <w:tc>
          <w:tcPr>
            <w:tcW w:w="385" w:type="pct"/>
            <w:tcBorders>
              <w:top w:val="single" w:sz="4" w:space="0" w:color="auto"/>
              <w:left w:val="single" w:sz="4" w:space="0" w:color="auto"/>
              <w:bottom w:val="single" w:sz="4" w:space="0" w:color="auto"/>
              <w:right w:val="single" w:sz="4" w:space="0" w:color="auto"/>
            </w:tcBorders>
            <w:vAlign w:val="center"/>
          </w:tcPr>
          <w:p w14:paraId="64C88F30"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52.</w:t>
            </w:r>
          </w:p>
        </w:tc>
        <w:tc>
          <w:tcPr>
            <w:tcW w:w="2599" w:type="pct"/>
            <w:tcBorders>
              <w:top w:val="single" w:sz="4" w:space="0" w:color="auto"/>
              <w:left w:val="single" w:sz="4" w:space="0" w:color="auto"/>
              <w:bottom w:val="single" w:sz="4" w:space="0" w:color="auto"/>
              <w:right w:val="single" w:sz="4" w:space="0" w:color="auto"/>
            </w:tcBorders>
            <w:vAlign w:val="center"/>
          </w:tcPr>
          <w:p w14:paraId="7D2A1FB1"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Одређивање густинe чврстих тела  </w:t>
            </w:r>
          </w:p>
        </w:tc>
        <w:tc>
          <w:tcPr>
            <w:tcW w:w="1104" w:type="pct"/>
            <w:tcBorders>
              <w:top w:val="single" w:sz="4" w:space="0" w:color="auto"/>
              <w:left w:val="single" w:sz="4" w:space="0" w:color="auto"/>
              <w:bottom w:val="single" w:sz="4" w:space="0" w:color="auto"/>
              <w:right w:val="single" w:sz="4" w:space="0" w:color="auto"/>
            </w:tcBorders>
          </w:tcPr>
          <w:p w14:paraId="540EC1C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0586F0EA" w14:textId="77777777" w:rsidTr="00241BC5">
        <w:tc>
          <w:tcPr>
            <w:tcW w:w="912" w:type="pct"/>
            <w:vMerge/>
            <w:tcBorders>
              <w:left w:val="single" w:sz="4" w:space="0" w:color="auto"/>
              <w:right w:val="single" w:sz="4" w:space="0" w:color="auto"/>
            </w:tcBorders>
            <w:vAlign w:val="center"/>
          </w:tcPr>
          <w:p w14:paraId="3E1F656C"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5582AE3C"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53.</w:t>
            </w:r>
          </w:p>
        </w:tc>
        <w:tc>
          <w:tcPr>
            <w:tcW w:w="2599" w:type="pct"/>
            <w:tcBorders>
              <w:top w:val="single" w:sz="4" w:space="0" w:color="auto"/>
              <w:left w:val="single" w:sz="4" w:space="0" w:color="auto"/>
              <w:bottom w:val="single" w:sz="4" w:space="0" w:color="auto"/>
              <w:right w:val="single" w:sz="4" w:space="0" w:color="auto"/>
            </w:tcBorders>
            <w:vAlign w:val="center"/>
          </w:tcPr>
          <w:p w14:paraId="11631103" w14:textId="41052765"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Густина тела</w:t>
            </w:r>
            <w:r w:rsidR="005F2282" w:rsidRPr="00030961">
              <w:rPr>
                <w:rFonts w:ascii="Times New Roman" w:hAnsi="Times New Roman" w:cs="Times New Roman"/>
                <w:sz w:val="24"/>
                <w:szCs w:val="24"/>
                <w:lang w:val="sr-Cyrl-RS"/>
              </w:rPr>
              <w:t>.</w:t>
            </w:r>
            <w:r w:rsidRPr="00030961">
              <w:rPr>
                <w:rFonts w:ascii="Times New Roman" w:hAnsi="Times New Roman" w:cs="Times New Roman"/>
                <w:sz w:val="24"/>
                <w:szCs w:val="24"/>
                <w:lang w:val="sr-Cyrl-RS"/>
              </w:rPr>
              <w:t xml:space="preserve"> Пливање тела и средња густина</w:t>
            </w:r>
          </w:p>
        </w:tc>
        <w:tc>
          <w:tcPr>
            <w:tcW w:w="1104" w:type="pct"/>
            <w:tcBorders>
              <w:top w:val="single" w:sz="4" w:space="0" w:color="auto"/>
              <w:left w:val="single" w:sz="4" w:space="0" w:color="auto"/>
              <w:bottom w:val="single" w:sz="4" w:space="0" w:color="auto"/>
              <w:right w:val="single" w:sz="4" w:space="0" w:color="auto"/>
            </w:tcBorders>
          </w:tcPr>
          <w:p w14:paraId="20905212"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утврђивање </w:t>
            </w:r>
          </w:p>
          <w:p w14:paraId="5BA935EF" w14:textId="77777777" w:rsidR="00241BC5" w:rsidRPr="00030961" w:rsidRDefault="00241BC5" w:rsidP="00241BC5">
            <w:pPr>
              <w:spacing w:after="0" w:line="240" w:lineRule="auto"/>
              <w:rPr>
                <w:rFonts w:ascii="Times New Roman" w:hAnsi="Times New Roman" w:cs="Times New Roman"/>
                <w:sz w:val="24"/>
                <w:szCs w:val="24"/>
                <w:lang w:val="sr-Cyrl-RS"/>
              </w:rPr>
            </w:pPr>
          </w:p>
        </w:tc>
      </w:tr>
      <w:tr w:rsidR="00241BC5" w:rsidRPr="00030961" w14:paraId="33D744EA" w14:textId="77777777" w:rsidTr="00241BC5">
        <w:tc>
          <w:tcPr>
            <w:tcW w:w="912" w:type="pct"/>
            <w:vMerge/>
            <w:tcBorders>
              <w:left w:val="single" w:sz="4" w:space="0" w:color="auto"/>
              <w:right w:val="single" w:sz="4" w:space="0" w:color="auto"/>
            </w:tcBorders>
            <w:vAlign w:val="center"/>
          </w:tcPr>
          <w:p w14:paraId="24D4E161"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15D70BB3"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54.</w:t>
            </w:r>
          </w:p>
        </w:tc>
        <w:tc>
          <w:tcPr>
            <w:tcW w:w="2599" w:type="pct"/>
            <w:tcBorders>
              <w:top w:val="single" w:sz="4" w:space="0" w:color="auto"/>
              <w:left w:val="single" w:sz="4" w:space="0" w:color="auto"/>
              <w:bottom w:val="single" w:sz="4" w:space="0" w:color="auto"/>
              <w:right w:val="single" w:sz="4" w:space="0" w:color="auto"/>
            </w:tcBorders>
            <w:vAlign w:val="center"/>
          </w:tcPr>
          <w:p w14:paraId="75E8941C"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Одређивање густинe чврстих тела правилног и неправилног облика</w:t>
            </w:r>
          </w:p>
        </w:tc>
        <w:tc>
          <w:tcPr>
            <w:tcW w:w="1104" w:type="pct"/>
            <w:tcBorders>
              <w:top w:val="single" w:sz="4" w:space="0" w:color="auto"/>
              <w:left w:val="single" w:sz="4" w:space="0" w:color="auto"/>
              <w:bottom w:val="single" w:sz="4" w:space="0" w:color="auto"/>
              <w:right w:val="single" w:sz="4" w:space="0" w:color="auto"/>
            </w:tcBorders>
          </w:tcPr>
          <w:p w14:paraId="7686FE50"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лабораторијска вежба </w:t>
            </w:r>
          </w:p>
        </w:tc>
      </w:tr>
      <w:tr w:rsidR="00241BC5" w:rsidRPr="00030961" w14:paraId="2CB0A224" w14:textId="77777777" w:rsidTr="00241BC5">
        <w:tc>
          <w:tcPr>
            <w:tcW w:w="912" w:type="pct"/>
            <w:vMerge/>
            <w:tcBorders>
              <w:left w:val="single" w:sz="4" w:space="0" w:color="auto"/>
              <w:right w:val="single" w:sz="4" w:space="0" w:color="auto"/>
            </w:tcBorders>
            <w:vAlign w:val="center"/>
          </w:tcPr>
          <w:p w14:paraId="647B969A"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744D8ABA"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55.</w:t>
            </w:r>
          </w:p>
        </w:tc>
        <w:tc>
          <w:tcPr>
            <w:tcW w:w="2599" w:type="pct"/>
            <w:tcBorders>
              <w:top w:val="single" w:sz="4" w:space="0" w:color="auto"/>
              <w:left w:val="single" w:sz="4" w:space="0" w:color="auto"/>
              <w:bottom w:val="single" w:sz="4" w:space="0" w:color="auto"/>
              <w:right w:val="single" w:sz="4" w:space="0" w:color="auto"/>
            </w:tcBorders>
            <w:vAlign w:val="center"/>
          </w:tcPr>
          <w:p w14:paraId="5DCFFA47"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Одређивање густине течности</w:t>
            </w:r>
          </w:p>
        </w:tc>
        <w:tc>
          <w:tcPr>
            <w:tcW w:w="1104" w:type="pct"/>
            <w:tcBorders>
              <w:top w:val="single" w:sz="4" w:space="0" w:color="auto"/>
              <w:left w:val="single" w:sz="4" w:space="0" w:color="auto"/>
              <w:bottom w:val="single" w:sz="4" w:space="0" w:color="auto"/>
              <w:right w:val="single" w:sz="4" w:space="0" w:color="auto"/>
            </w:tcBorders>
          </w:tcPr>
          <w:p w14:paraId="0EC1679D"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E81AE20" w14:textId="77777777" w:rsidTr="00241BC5">
        <w:tc>
          <w:tcPr>
            <w:tcW w:w="912" w:type="pct"/>
            <w:vMerge/>
            <w:tcBorders>
              <w:left w:val="single" w:sz="4" w:space="0" w:color="auto"/>
              <w:right w:val="single" w:sz="4" w:space="0" w:color="auto"/>
            </w:tcBorders>
            <w:vAlign w:val="center"/>
          </w:tcPr>
          <w:p w14:paraId="0F490A16"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00149AA7"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56.</w:t>
            </w:r>
          </w:p>
        </w:tc>
        <w:tc>
          <w:tcPr>
            <w:tcW w:w="2599" w:type="pct"/>
            <w:tcBorders>
              <w:top w:val="single" w:sz="4" w:space="0" w:color="auto"/>
              <w:left w:val="single" w:sz="4" w:space="0" w:color="auto"/>
              <w:bottom w:val="single" w:sz="4" w:space="0" w:color="auto"/>
              <w:right w:val="single" w:sz="4" w:space="0" w:color="auto"/>
            </w:tcBorders>
            <w:vAlign w:val="center"/>
          </w:tcPr>
          <w:p w14:paraId="317DB609" w14:textId="5A113D80"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Одређивање густине течности мерењем њене масе и запремине</w:t>
            </w:r>
          </w:p>
        </w:tc>
        <w:tc>
          <w:tcPr>
            <w:tcW w:w="1104" w:type="pct"/>
            <w:tcBorders>
              <w:top w:val="single" w:sz="4" w:space="0" w:color="auto"/>
              <w:left w:val="single" w:sz="4" w:space="0" w:color="auto"/>
              <w:bottom w:val="single" w:sz="4" w:space="0" w:color="auto"/>
              <w:right w:val="single" w:sz="4" w:space="0" w:color="auto"/>
            </w:tcBorders>
          </w:tcPr>
          <w:p w14:paraId="3EBD480B"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лабораторијска вежба</w:t>
            </w:r>
          </w:p>
        </w:tc>
      </w:tr>
      <w:tr w:rsidR="00241BC5" w:rsidRPr="00030961" w14:paraId="6445D268" w14:textId="77777777" w:rsidTr="00241BC5">
        <w:tc>
          <w:tcPr>
            <w:tcW w:w="912" w:type="pct"/>
            <w:vMerge/>
            <w:tcBorders>
              <w:left w:val="single" w:sz="4" w:space="0" w:color="auto"/>
              <w:right w:val="single" w:sz="4" w:space="0" w:color="auto"/>
            </w:tcBorders>
            <w:vAlign w:val="center"/>
          </w:tcPr>
          <w:p w14:paraId="5002038D"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784F10DC"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57.</w:t>
            </w:r>
          </w:p>
        </w:tc>
        <w:tc>
          <w:tcPr>
            <w:tcW w:w="2599" w:type="pct"/>
            <w:tcBorders>
              <w:top w:val="single" w:sz="4" w:space="0" w:color="auto"/>
              <w:left w:val="single" w:sz="4" w:space="0" w:color="auto"/>
              <w:bottom w:val="single" w:sz="4" w:space="0" w:color="auto"/>
              <w:right w:val="single" w:sz="4" w:space="0" w:color="auto"/>
            </w:tcBorders>
            <w:vAlign w:val="center"/>
          </w:tcPr>
          <w:p w14:paraId="0C46C38F"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Маса и густина</w:t>
            </w:r>
          </w:p>
        </w:tc>
        <w:tc>
          <w:tcPr>
            <w:tcW w:w="1104" w:type="pct"/>
            <w:tcBorders>
              <w:top w:val="single" w:sz="4" w:space="0" w:color="auto"/>
              <w:left w:val="single" w:sz="4" w:space="0" w:color="auto"/>
              <w:bottom w:val="single" w:sz="4" w:space="0" w:color="auto"/>
              <w:right w:val="single" w:sz="4" w:space="0" w:color="auto"/>
            </w:tcBorders>
          </w:tcPr>
          <w:p w14:paraId="11C8ED57" w14:textId="124F3A10" w:rsidR="00241BC5" w:rsidRPr="00030961" w:rsidRDefault="007B3C4F"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увежбавање </w:t>
            </w:r>
          </w:p>
        </w:tc>
      </w:tr>
      <w:tr w:rsidR="00241BC5" w:rsidRPr="00030961" w14:paraId="76EDC407" w14:textId="77777777" w:rsidTr="00241BC5">
        <w:tc>
          <w:tcPr>
            <w:tcW w:w="912" w:type="pct"/>
            <w:vMerge/>
            <w:tcBorders>
              <w:left w:val="single" w:sz="4" w:space="0" w:color="auto"/>
              <w:right w:val="single" w:sz="4" w:space="0" w:color="auto"/>
            </w:tcBorders>
            <w:vAlign w:val="center"/>
          </w:tcPr>
          <w:p w14:paraId="65A5DBA3"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26E7DFB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58.</w:t>
            </w:r>
          </w:p>
        </w:tc>
        <w:tc>
          <w:tcPr>
            <w:tcW w:w="2599" w:type="pct"/>
            <w:tcBorders>
              <w:top w:val="single" w:sz="4" w:space="0" w:color="auto"/>
              <w:left w:val="single" w:sz="4" w:space="0" w:color="auto"/>
              <w:bottom w:val="single" w:sz="4" w:space="0" w:color="auto"/>
              <w:right w:val="single" w:sz="4" w:space="0" w:color="auto"/>
            </w:tcBorders>
            <w:vAlign w:val="center"/>
          </w:tcPr>
          <w:p w14:paraId="287E7814"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Маса и густина</w:t>
            </w:r>
          </w:p>
        </w:tc>
        <w:tc>
          <w:tcPr>
            <w:tcW w:w="1104" w:type="pct"/>
            <w:tcBorders>
              <w:top w:val="single" w:sz="4" w:space="0" w:color="auto"/>
              <w:left w:val="single" w:sz="4" w:space="0" w:color="auto"/>
              <w:bottom w:val="single" w:sz="4" w:space="0" w:color="auto"/>
              <w:right w:val="single" w:sz="4" w:space="0" w:color="auto"/>
            </w:tcBorders>
          </w:tcPr>
          <w:p w14:paraId="16D14FC4" w14:textId="0473315D" w:rsidR="00241BC5" w:rsidRPr="00030961" w:rsidRDefault="007B3C4F"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6621FF26" w14:textId="77777777" w:rsidTr="00241BC5">
        <w:tc>
          <w:tcPr>
            <w:tcW w:w="912" w:type="pct"/>
            <w:vMerge/>
            <w:tcBorders>
              <w:left w:val="single" w:sz="4" w:space="0" w:color="auto"/>
              <w:right w:val="single" w:sz="4" w:space="0" w:color="auto"/>
            </w:tcBorders>
            <w:vAlign w:val="center"/>
          </w:tcPr>
          <w:p w14:paraId="1A8638BB"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2A3B1EE6"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59.</w:t>
            </w:r>
          </w:p>
        </w:tc>
        <w:tc>
          <w:tcPr>
            <w:tcW w:w="2599" w:type="pct"/>
            <w:tcBorders>
              <w:top w:val="single" w:sz="4" w:space="0" w:color="auto"/>
              <w:left w:val="single" w:sz="4" w:space="0" w:color="auto"/>
              <w:bottom w:val="single" w:sz="4" w:space="0" w:color="auto"/>
              <w:right w:val="single" w:sz="4" w:space="0" w:color="auto"/>
            </w:tcBorders>
            <w:vAlign w:val="center"/>
          </w:tcPr>
          <w:p w14:paraId="391D238A"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Маса и густина</w:t>
            </w:r>
          </w:p>
        </w:tc>
        <w:tc>
          <w:tcPr>
            <w:tcW w:w="1104" w:type="pct"/>
            <w:tcBorders>
              <w:top w:val="single" w:sz="4" w:space="0" w:color="auto"/>
              <w:left w:val="single" w:sz="4" w:space="0" w:color="auto"/>
              <w:bottom w:val="single" w:sz="4" w:space="0" w:color="auto"/>
              <w:right w:val="single" w:sz="4" w:space="0" w:color="auto"/>
            </w:tcBorders>
          </w:tcPr>
          <w:p w14:paraId="2DE931A3" w14:textId="602D695A" w:rsidR="00241BC5" w:rsidRPr="00030961" w:rsidRDefault="007B3C4F"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1842C9" w:rsidRPr="00030961" w14:paraId="7FFE8154" w14:textId="77777777" w:rsidTr="00241BC5">
        <w:tc>
          <w:tcPr>
            <w:tcW w:w="912" w:type="pct"/>
            <w:vMerge w:val="restart"/>
            <w:tcBorders>
              <w:top w:val="single" w:sz="4" w:space="0" w:color="auto"/>
              <w:left w:val="single" w:sz="4" w:space="0" w:color="auto"/>
              <w:bottom w:val="single" w:sz="4" w:space="0" w:color="auto"/>
              <w:right w:val="single" w:sz="4" w:space="0" w:color="auto"/>
            </w:tcBorders>
            <w:vAlign w:val="center"/>
          </w:tcPr>
          <w:p w14:paraId="237E966A"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ПРИТИСАК </w:t>
            </w:r>
          </w:p>
        </w:tc>
        <w:tc>
          <w:tcPr>
            <w:tcW w:w="385" w:type="pct"/>
            <w:tcBorders>
              <w:top w:val="single" w:sz="4" w:space="0" w:color="auto"/>
              <w:left w:val="single" w:sz="4" w:space="0" w:color="auto"/>
              <w:bottom w:val="single" w:sz="4" w:space="0" w:color="auto"/>
              <w:right w:val="single" w:sz="4" w:space="0" w:color="auto"/>
            </w:tcBorders>
            <w:vAlign w:val="center"/>
            <w:hideMark/>
          </w:tcPr>
          <w:p w14:paraId="4A5D3819"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60.</w:t>
            </w:r>
          </w:p>
        </w:tc>
        <w:tc>
          <w:tcPr>
            <w:tcW w:w="2599" w:type="pct"/>
            <w:tcBorders>
              <w:top w:val="single" w:sz="4" w:space="0" w:color="auto"/>
              <w:left w:val="single" w:sz="4" w:space="0" w:color="auto"/>
              <w:bottom w:val="single" w:sz="4" w:space="0" w:color="auto"/>
              <w:right w:val="single" w:sz="4" w:space="0" w:color="auto"/>
            </w:tcBorders>
          </w:tcPr>
          <w:p w14:paraId="753DFDE1" w14:textId="77777777" w:rsidR="001842C9" w:rsidRPr="00030961" w:rsidRDefault="001842C9" w:rsidP="001842C9">
            <w:pPr>
              <w:spacing w:after="0" w:line="240" w:lineRule="auto"/>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Притисак чврстих тела</w:t>
            </w:r>
          </w:p>
        </w:tc>
        <w:tc>
          <w:tcPr>
            <w:tcW w:w="1104" w:type="pct"/>
            <w:tcBorders>
              <w:top w:val="single" w:sz="4" w:space="0" w:color="auto"/>
              <w:left w:val="single" w:sz="4" w:space="0" w:color="auto"/>
              <w:bottom w:val="single" w:sz="4" w:space="0" w:color="auto"/>
              <w:right w:val="single" w:sz="4" w:space="0" w:color="auto"/>
            </w:tcBorders>
          </w:tcPr>
          <w:p w14:paraId="6641A908"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5FF483C6" w14:textId="77777777" w:rsidTr="00241BC5">
        <w:tc>
          <w:tcPr>
            <w:tcW w:w="912" w:type="pct"/>
            <w:vMerge/>
            <w:tcBorders>
              <w:left w:val="single" w:sz="4" w:space="0" w:color="auto"/>
              <w:bottom w:val="single" w:sz="4" w:space="0" w:color="auto"/>
              <w:right w:val="single" w:sz="4" w:space="0" w:color="auto"/>
            </w:tcBorders>
            <w:vAlign w:val="bottom"/>
          </w:tcPr>
          <w:p w14:paraId="61B46328"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04CE83F"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61.</w:t>
            </w:r>
          </w:p>
        </w:tc>
        <w:tc>
          <w:tcPr>
            <w:tcW w:w="2599" w:type="pct"/>
            <w:tcBorders>
              <w:top w:val="single" w:sz="4" w:space="0" w:color="auto"/>
              <w:left w:val="single" w:sz="4" w:space="0" w:color="auto"/>
              <w:bottom w:val="single" w:sz="4" w:space="0" w:color="auto"/>
              <w:right w:val="single" w:sz="4" w:space="0" w:color="auto"/>
            </w:tcBorders>
          </w:tcPr>
          <w:p w14:paraId="01769640" w14:textId="77777777" w:rsidR="001842C9" w:rsidRPr="00030961" w:rsidRDefault="001842C9" w:rsidP="001842C9">
            <w:pPr>
              <w:spacing w:after="0" w:line="240" w:lineRule="auto"/>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Притисак чврстих тела</w:t>
            </w:r>
          </w:p>
        </w:tc>
        <w:tc>
          <w:tcPr>
            <w:tcW w:w="1104" w:type="pct"/>
            <w:tcBorders>
              <w:top w:val="single" w:sz="4" w:space="0" w:color="auto"/>
              <w:left w:val="single" w:sz="4" w:space="0" w:color="auto"/>
              <w:bottom w:val="single" w:sz="4" w:space="0" w:color="auto"/>
              <w:right w:val="single" w:sz="4" w:space="0" w:color="auto"/>
            </w:tcBorders>
          </w:tcPr>
          <w:p w14:paraId="3D6ED52A"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утврђивање</w:t>
            </w:r>
          </w:p>
        </w:tc>
      </w:tr>
      <w:tr w:rsidR="001842C9" w:rsidRPr="00030961" w14:paraId="74F31394" w14:textId="77777777" w:rsidTr="00241BC5">
        <w:tc>
          <w:tcPr>
            <w:tcW w:w="912" w:type="pct"/>
            <w:vMerge/>
            <w:tcBorders>
              <w:left w:val="single" w:sz="4" w:space="0" w:color="auto"/>
              <w:bottom w:val="single" w:sz="4" w:space="0" w:color="auto"/>
              <w:right w:val="single" w:sz="4" w:space="0" w:color="auto"/>
            </w:tcBorders>
            <w:vAlign w:val="center"/>
          </w:tcPr>
          <w:p w14:paraId="42702E3A"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4AA451A"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62.</w:t>
            </w:r>
          </w:p>
        </w:tc>
        <w:tc>
          <w:tcPr>
            <w:tcW w:w="2599" w:type="pct"/>
            <w:tcBorders>
              <w:top w:val="single" w:sz="4" w:space="0" w:color="auto"/>
              <w:left w:val="single" w:sz="4" w:space="0" w:color="auto"/>
              <w:bottom w:val="single" w:sz="4" w:space="0" w:color="auto"/>
              <w:right w:val="single" w:sz="4" w:space="0" w:color="auto"/>
            </w:tcBorders>
            <w:vAlign w:val="center"/>
          </w:tcPr>
          <w:p w14:paraId="7329F512"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bCs/>
                <w:sz w:val="24"/>
                <w:szCs w:val="24"/>
                <w:highlight w:val="yellow"/>
                <w:lang w:val="sr-Cyrl-RS"/>
              </w:rPr>
            </w:pPr>
            <w:r w:rsidRPr="00030961">
              <w:rPr>
                <w:rFonts w:ascii="Times New Roman" w:hAnsi="Times New Roman" w:cs="Times New Roman"/>
                <w:sz w:val="24"/>
                <w:szCs w:val="24"/>
                <w:lang w:val="sr-Cyrl-RS"/>
              </w:rPr>
              <w:t>Притисак у мирној течности</w:t>
            </w:r>
          </w:p>
        </w:tc>
        <w:tc>
          <w:tcPr>
            <w:tcW w:w="1104" w:type="pct"/>
            <w:tcBorders>
              <w:top w:val="single" w:sz="4" w:space="0" w:color="auto"/>
              <w:left w:val="single" w:sz="4" w:space="0" w:color="auto"/>
              <w:bottom w:val="single" w:sz="4" w:space="0" w:color="auto"/>
              <w:right w:val="single" w:sz="4" w:space="0" w:color="auto"/>
            </w:tcBorders>
          </w:tcPr>
          <w:p w14:paraId="2BABB2B2"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1842C9" w:rsidRPr="00030961" w14:paraId="489BB68B" w14:textId="77777777" w:rsidTr="00241BC5">
        <w:tc>
          <w:tcPr>
            <w:tcW w:w="912" w:type="pct"/>
            <w:vMerge/>
            <w:tcBorders>
              <w:left w:val="single" w:sz="4" w:space="0" w:color="auto"/>
              <w:bottom w:val="single" w:sz="4" w:space="0" w:color="auto"/>
              <w:right w:val="single" w:sz="4" w:space="0" w:color="auto"/>
            </w:tcBorders>
            <w:vAlign w:val="center"/>
          </w:tcPr>
          <w:p w14:paraId="2C430875"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2A8355D"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63.</w:t>
            </w:r>
          </w:p>
        </w:tc>
        <w:tc>
          <w:tcPr>
            <w:tcW w:w="2599" w:type="pct"/>
            <w:tcBorders>
              <w:top w:val="single" w:sz="4" w:space="0" w:color="auto"/>
              <w:left w:val="single" w:sz="4" w:space="0" w:color="auto"/>
              <w:bottom w:val="single" w:sz="4" w:space="0" w:color="auto"/>
              <w:right w:val="single" w:sz="4" w:space="0" w:color="auto"/>
            </w:tcBorders>
            <w:vAlign w:val="center"/>
          </w:tcPr>
          <w:p w14:paraId="2A1407DA"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Притисак у мирној течности</w:t>
            </w:r>
          </w:p>
        </w:tc>
        <w:tc>
          <w:tcPr>
            <w:tcW w:w="1104" w:type="pct"/>
            <w:tcBorders>
              <w:top w:val="single" w:sz="4" w:space="0" w:color="auto"/>
              <w:left w:val="single" w:sz="4" w:space="0" w:color="auto"/>
              <w:bottom w:val="single" w:sz="4" w:space="0" w:color="auto"/>
              <w:right w:val="single" w:sz="4" w:space="0" w:color="auto"/>
            </w:tcBorders>
          </w:tcPr>
          <w:p w14:paraId="5D7E1295"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842C9" w:rsidRPr="00030961" w14:paraId="13986E61" w14:textId="77777777" w:rsidTr="00241BC5">
        <w:tc>
          <w:tcPr>
            <w:tcW w:w="912" w:type="pct"/>
            <w:vMerge/>
            <w:tcBorders>
              <w:left w:val="single" w:sz="4" w:space="0" w:color="auto"/>
              <w:bottom w:val="single" w:sz="4" w:space="0" w:color="auto"/>
              <w:right w:val="single" w:sz="4" w:space="0" w:color="auto"/>
            </w:tcBorders>
            <w:vAlign w:val="center"/>
          </w:tcPr>
          <w:p w14:paraId="18B6D93A"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39B83AAC"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64.</w:t>
            </w:r>
          </w:p>
        </w:tc>
        <w:tc>
          <w:tcPr>
            <w:tcW w:w="2599" w:type="pct"/>
            <w:tcBorders>
              <w:top w:val="single" w:sz="4" w:space="0" w:color="auto"/>
              <w:left w:val="single" w:sz="4" w:space="0" w:color="auto"/>
              <w:bottom w:val="single" w:sz="4" w:space="0" w:color="auto"/>
              <w:right w:val="single" w:sz="4" w:space="0" w:color="auto"/>
            </w:tcBorders>
            <w:vAlign w:val="center"/>
          </w:tcPr>
          <w:p w14:paraId="6BAF9F97" w14:textId="77777777" w:rsidR="001842C9" w:rsidRPr="00030961" w:rsidRDefault="001842C9" w:rsidP="001842C9">
            <w:pPr>
              <w:autoSpaceDE w:val="0"/>
              <w:autoSpaceDN w:val="0"/>
              <w:adjustRightInd w:val="0"/>
              <w:spacing w:after="0" w:line="240" w:lineRule="auto"/>
              <w:ind w:right="-85"/>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Спојени судови</w:t>
            </w:r>
          </w:p>
        </w:tc>
        <w:tc>
          <w:tcPr>
            <w:tcW w:w="1104" w:type="pct"/>
            <w:tcBorders>
              <w:top w:val="single" w:sz="4" w:space="0" w:color="auto"/>
              <w:left w:val="single" w:sz="4" w:space="0" w:color="auto"/>
              <w:bottom w:val="single" w:sz="4" w:space="0" w:color="auto"/>
              <w:right w:val="single" w:sz="4" w:space="0" w:color="auto"/>
            </w:tcBorders>
          </w:tcPr>
          <w:p w14:paraId="4B8A4C28"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0E928C71" w14:textId="77777777" w:rsidTr="00241BC5">
        <w:tc>
          <w:tcPr>
            <w:tcW w:w="912" w:type="pct"/>
            <w:vMerge/>
            <w:tcBorders>
              <w:left w:val="single" w:sz="4" w:space="0" w:color="auto"/>
              <w:bottom w:val="single" w:sz="4" w:space="0" w:color="auto"/>
              <w:right w:val="single" w:sz="4" w:space="0" w:color="auto"/>
            </w:tcBorders>
            <w:vAlign w:val="center"/>
          </w:tcPr>
          <w:p w14:paraId="59CF3C87"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E51F735"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65.</w:t>
            </w:r>
          </w:p>
        </w:tc>
        <w:tc>
          <w:tcPr>
            <w:tcW w:w="2599" w:type="pct"/>
            <w:tcBorders>
              <w:top w:val="single" w:sz="4" w:space="0" w:color="auto"/>
              <w:left w:val="single" w:sz="4" w:space="0" w:color="auto"/>
              <w:bottom w:val="single" w:sz="4" w:space="0" w:color="auto"/>
              <w:right w:val="single" w:sz="4" w:space="0" w:color="auto"/>
            </w:tcBorders>
          </w:tcPr>
          <w:p w14:paraId="2985A93C" w14:textId="77777777" w:rsidR="001842C9" w:rsidRPr="00030961" w:rsidRDefault="001842C9" w:rsidP="001842C9">
            <w:pPr>
              <w:spacing w:after="0" w:line="240" w:lineRule="auto"/>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Спојени судови</w:t>
            </w:r>
          </w:p>
        </w:tc>
        <w:tc>
          <w:tcPr>
            <w:tcW w:w="1104" w:type="pct"/>
            <w:tcBorders>
              <w:top w:val="single" w:sz="4" w:space="0" w:color="auto"/>
              <w:left w:val="single" w:sz="4" w:space="0" w:color="auto"/>
              <w:bottom w:val="single" w:sz="4" w:space="0" w:color="auto"/>
              <w:right w:val="single" w:sz="4" w:space="0" w:color="auto"/>
            </w:tcBorders>
          </w:tcPr>
          <w:p w14:paraId="07BA3BBE"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1842C9" w:rsidRPr="00030961" w14:paraId="5E00422E" w14:textId="77777777" w:rsidTr="00241BC5">
        <w:tc>
          <w:tcPr>
            <w:tcW w:w="912" w:type="pct"/>
            <w:vMerge/>
            <w:tcBorders>
              <w:left w:val="single" w:sz="4" w:space="0" w:color="auto"/>
              <w:bottom w:val="single" w:sz="4" w:space="0" w:color="auto"/>
              <w:right w:val="single" w:sz="4" w:space="0" w:color="auto"/>
            </w:tcBorders>
            <w:vAlign w:val="center"/>
          </w:tcPr>
          <w:p w14:paraId="2722892B"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2F50059"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66.</w:t>
            </w:r>
          </w:p>
        </w:tc>
        <w:tc>
          <w:tcPr>
            <w:tcW w:w="2599" w:type="pct"/>
            <w:tcBorders>
              <w:top w:val="single" w:sz="4" w:space="0" w:color="auto"/>
              <w:left w:val="single" w:sz="4" w:space="0" w:color="auto"/>
              <w:bottom w:val="single" w:sz="4" w:space="0" w:color="auto"/>
              <w:right w:val="single" w:sz="4" w:space="0" w:color="auto"/>
            </w:tcBorders>
          </w:tcPr>
          <w:p w14:paraId="3C1B4C58" w14:textId="11B24540" w:rsidR="001842C9" w:rsidRPr="00030961" w:rsidRDefault="001842C9" w:rsidP="001842C9">
            <w:pPr>
              <w:spacing w:after="0" w:line="240" w:lineRule="auto"/>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Атмосферски притисак</w:t>
            </w:r>
            <w:r w:rsidR="005F2282" w:rsidRPr="00030961">
              <w:rPr>
                <w:rFonts w:ascii="Times New Roman" w:hAnsi="Times New Roman" w:cs="Times New Roman"/>
                <w:sz w:val="24"/>
                <w:szCs w:val="24"/>
                <w:lang w:val="sr-Cyrl-RS"/>
              </w:rPr>
              <w:t>.</w:t>
            </w:r>
            <w:r w:rsidRPr="00030961">
              <w:rPr>
                <w:rFonts w:ascii="Times New Roman" w:hAnsi="Times New Roman" w:cs="Times New Roman"/>
                <w:sz w:val="24"/>
                <w:szCs w:val="24"/>
                <w:lang w:val="sr-Cyrl-RS"/>
              </w:rPr>
              <w:t xml:space="preserve"> Торичелијев оглед и барометри</w:t>
            </w:r>
          </w:p>
        </w:tc>
        <w:tc>
          <w:tcPr>
            <w:tcW w:w="1104" w:type="pct"/>
            <w:tcBorders>
              <w:top w:val="single" w:sz="4" w:space="0" w:color="auto"/>
              <w:left w:val="single" w:sz="4" w:space="0" w:color="auto"/>
              <w:bottom w:val="single" w:sz="4" w:space="0" w:color="auto"/>
              <w:right w:val="single" w:sz="4" w:space="0" w:color="auto"/>
            </w:tcBorders>
          </w:tcPr>
          <w:p w14:paraId="7E4CA91A"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1842C9" w:rsidRPr="00030961" w14:paraId="15651EFF" w14:textId="77777777" w:rsidTr="00241BC5">
        <w:tc>
          <w:tcPr>
            <w:tcW w:w="912" w:type="pct"/>
            <w:vMerge/>
            <w:tcBorders>
              <w:left w:val="single" w:sz="4" w:space="0" w:color="auto"/>
              <w:right w:val="single" w:sz="4" w:space="0" w:color="auto"/>
            </w:tcBorders>
            <w:vAlign w:val="center"/>
          </w:tcPr>
          <w:p w14:paraId="4AF7C2BD" w14:textId="77777777" w:rsidR="001842C9" w:rsidRPr="00030961" w:rsidRDefault="001842C9" w:rsidP="001842C9">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1DF6B94F"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67.</w:t>
            </w:r>
          </w:p>
        </w:tc>
        <w:tc>
          <w:tcPr>
            <w:tcW w:w="2599" w:type="pct"/>
            <w:tcBorders>
              <w:top w:val="single" w:sz="4" w:space="0" w:color="auto"/>
              <w:left w:val="single" w:sz="4" w:space="0" w:color="auto"/>
              <w:bottom w:val="single" w:sz="4" w:space="0" w:color="auto"/>
              <w:right w:val="single" w:sz="4" w:space="0" w:color="auto"/>
            </w:tcBorders>
            <w:vAlign w:val="center"/>
          </w:tcPr>
          <w:p w14:paraId="1D2FCDB7" w14:textId="404327EE" w:rsidR="001842C9" w:rsidRPr="00030961" w:rsidRDefault="001842C9" w:rsidP="001842C9">
            <w:pPr>
              <w:spacing w:after="0" w:line="240" w:lineRule="auto"/>
              <w:rPr>
                <w:rFonts w:ascii="Times New Roman" w:hAnsi="Times New Roman" w:cs="Times New Roman"/>
                <w:bCs/>
                <w:sz w:val="24"/>
                <w:szCs w:val="24"/>
                <w:lang w:val="sr-Cyrl-RS"/>
              </w:rPr>
            </w:pPr>
            <w:r w:rsidRPr="00030961">
              <w:rPr>
                <w:rFonts w:ascii="Times New Roman" w:hAnsi="Times New Roman" w:cs="Times New Roman"/>
                <w:sz w:val="24"/>
                <w:szCs w:val="24"/>
                <w:lang w:val="sr-Cyrl-RS"/>
              </w:rPr>
              <w:t>Атмосферски притисак</w:t>
            </w:r>
            <w:r w:rsidR="005F2282" w:rsidRPr="00030961">
              <w:rPr>
                <w:rFonts w:ascii="Times New Roman" w:hAnsi="Times New Roman" w:cs="Times New Roman"/>
                <w:sz w:val="24"/>
                <w:szCs w:val="24"/>
                <w:lang w:val="sr-Cyrl-RS"/>
              </w:rPr>
              <w:t>.</w:t>
            </w:r>
            <w:r w:rsidRPr="00030961">
              <w:rPr>
                <w:rFonts w:ascii="Times New Roman" w:hAnsi="Times New Roman" w:cs="Times New Roman"/>
                <w:sz w:val="24"/>
                <w:szCs w:val="24"/>
                <w:lang w:val="sr-Cyrl-RS"/>
              </w:rPr>
              <w:t xml:space="preserve"> Торичелијев оглед и барометри</w:t>
            </w:r>
          </w:p>
        </w:tc>
        <w:tc>
          <w:tcPr>
            <w:tcW w:w="1104" w:type="pct"/>
            <w:tcBorders>
              <w:top w:val="single" w:sz="4" w:space="0" w:color="auto"/>
              <w:left w:val="single" w:sz="4" w:space="0" w:color="auto"/>
              <w:bottom w:val="single" w:sz="4" w:space="0" w:color="auto"/>
              <w:right w:val="single" w:sz="4" w:space="0" w:color="auto"/>
            </w:tcBorders>
          </w:tcPr>
          <w:p w14:paraId="4DF399EE" w14:textId="77777777" w:rsidR="001842C9" w:rsidRPr="00030961" w:rsidRDefault="001842C9" w:rsidP="001842C9">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068567E3" w14:textId="77777777" w:rsidTr="00241BC5">
        <w:tc>
          <w:tcPr>
            <w:tcW w:w="912" w:type="pct"/>
            <w:vMerge/>
            <w:tcBorders>
              <w:left w:val="single" w:sz="4" w:space="0" w:color="auto"/>
              <w:right w:val="single" w:sz="4" w:space="0" w:color="auto"/>
            </w:tcBorders>
            <w:vAlign w:val="center"/>
          </w:tcPr>
          <w:p w14:paraId="4B9E7BE0" w14:textId="77777777" w:rsidR="00241BC5" w:rsidRPr="00030961" w:rsidRDefault="00241BC5" w:rsidP="00241BC5">
            <w:pPr>
              <w:spacing w:after="0" w:line="240" w:lineRule="auto"/>
              <w:rPr>
                <w:rFonts w:ascii="Times New Roman" w:hAnsi="Times New Roman" w:cs="Times New Roman"/>
                <w:sz w:val="24"/>
                <w:szCs w:val="24"/>
                <w:lang w:val="sr-Cyrl-RS"/>
              </w:rPr>
            </w:pPr>
          </w:p>
          <w:p w14:paraId="1A032BAD"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ПРИТИСАК</w:t>
            </w:r>
          </w:p>
          <w:p w14:paraId="06AF5A87" w14:textId="77777777" w:rsidR="00241BC5" w:rsidRPr="00030961" w:rsidRDefault="00241BC5" w:rsidP="00241BC5">
            <w:pPr>
              <w:spacing w:after="0" w:line="240" w:lineRule="auto"/>
              <w:rPr>
                <w:rFonts w:ascii="Times New Roman" w:hAnsi="Times New Roman" w:cs="Times New Roman"/>
                <w:sz w:val="24"/>
                <w:szCs w:val="24"/>
                <w:lang w:val="sr-Cyrl-RS"/>
              </w:rPr>
            </w:pPr>
          </w:p>
          <w:p w14:paraId="103095E2"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w:t>
            </w:r>
          </w:p>
        </w:tc>
        <w:tc>
          <w:tcPr>
            <w:tcW w:w="385" w:type="pct"/>
            <w:tcBorders>
              <w:top w:val="single" w:sz="4" w:space="0" w:color="auto"/>
              <w:left w:val="single" w:sz="4" w:space="0" w:color="auto"/>
              <w:bottom w:val="single" w:sz="4" w:space="0" w:color="auto"/>
              <w:right w:val="single" w:sz="4" w:space="0" w:color="auto"/>
            </w:tcBorders>
            <w:vAlign w:val="center"/>
          </w:tcPr>
          <w:p w14:paraId="32F2B25B"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68.</w:t>
            </w:r>
          </w:p>
        </w:tc>
        <w:tc>
          <w:tcPr>
            <w:tcW w:w="2599" w:type="pct"/>
            <w:tcBorders>
              <w:top w:val="single" w:sz="4" w:space="0" w:color="auto"/>
              <w:left w:val="single" w:sz="4" w:space="0" w:color="auto"/>
              <w:bottom w:val="single" w:sz="4" w:space="0" w:color="auto"/>
              <w:right w:val="single" w:sz="4" w:space="0" w:color="auto"/>
            </w:tcBorders>
            <w:vAlign w:val="center"/>
          </w:tcPr>
          <w:p w14:paraId="23B109D4"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Паскалов закон и његова примена</w:t>
            </w:r>
          </w:p>
        </w:tc>
        <w:tc>
          <w:tcPr>
            <w:tcW w:w="1104" w:type="pct"/>
            <w:tcBorders>
              <w:top w:val="single" w:sz="4" w:space="0" w:color="auto"/>
              <w:left w:val="single" w:sz="4" w:space="0" w:color="auto"/>
              <w:bottom w:val="single" w:sz="4" w:space="0" w:color="auto"/>
              <w:right w:val="single" w:sz="4" w:space="0" w:color="auto"/>
            </w:tcBorders>
          </w:tcPr>
          <w:p w14:paraId="59D2C967"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241BC5" w:rsidRPr="00030961" w14:paraId="77B7421B" w14:textId="77777777" w:rsidTr="00241BC5">
        <w:tc>
          <w:tcPr>
            <w:tcW w:w="912" w:type="pct"/>
            <w:vMerge/>
            <w:tcBorders>
              <w:left w:val="single" w:sz="4" w:space="0" w:color="auto"/>
              <w:right w:val="single" w:sz="4" w:space="0" w:color="auto"/>
            </w:tcBorders>
            <w:vAlign w:val="center"/>
          </w:tcPr>
          <w:p w14:paraId="46EF1F6B"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5E952F4D"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69.</w:t>
            </w:r>
          </w:p>
        </w:tc>
        <w:tc>
          <w:tcPr>
            <w:tcW w:w="2599" w:type="pct"/>
            <w:tcBorders>
              <w:top w:val="single" w:sz="4" w:space="0" w:color="auto"/>
              <w:left w:val="single" w:sz="4" w:space="0" w:color="auto"/>
              <w:bottom w:val="single" w:sz="4" w:space="0" w:color="auto"/>
              <w:right w:val="single" w:sz="4" w:space="0" w:color="auto"/>
            </w:tcBorders>
            <w:vAlign w:val="center"/>
          </w:tcPr>
          <w:p w14:paraId="1C44783D"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Паскалов закон и његова примена</w:t>
            </w:r>
          </w:p>
        </w:tc>
        <w:tc>
          <w:tcPr>
            <w:tcW w:w="1104" w:type="pct"/>
            <w:tcBorders>
              <w:top w:val="single" w:sz="4" w:space="0" w:color="auto"/>
              <w:left w:val="single" w:sz="4" w:space="0" w:color="auto"/>
              <w:bottom w:val="single" w:sz="4" w:space="0" w:color="auto"/>
              <w:right w:val="single" w:sz="4" w:space="0" w:color="auto"/>
            </w:tcBorders>
          </w:tcPr>
          <w:p w14:paraId="09C578C8"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19B401F4" w14:textId="77777777" w:rsidTr="00241BC5">
        <w:tc>
          <w:tcPr>
            <w:tcW w:w="912" w:type="pct"/>
            <w:vMerge/>
            <w:tcBorders>
              <w:left w:val="single" w:sz="4" w:space="0" w:color="auto"/>
              <w:right w:val="single" w:sz="4" w:space="0" w:color="auto"/>
            </w:tcBorders>
            <w:vAlign w:val="center"/>
          </w:tcPr>
          <w:p w14:paraId="4C700184"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7FF6FA98"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70.</w:t>
            </w:r>
          </w:p>
        </w:tc>
        <w:tc>
          <w:tcPr>
            <w:tcW w:w="2599" w:type="pct"/>
            <w:tcBorders>
              <w:top w:val="single" w:sz="4" w:space="0" w:color="auto"/>
              <w:left w:val="single" w:sz="4" w:space="0" w:color="auto"/>
              <w:bottom w:val="single" w:sz="4" w:space="0" w:color="auto"/>
              <w:right w:val="single" w:sz="4" w:space="0" w:color="auto"/>
            </w:tcBorders>
            <w:vAlign w:val="center"/>
          </w:tcPr>
          <w:p w14:paraId="40F88AA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Одређивање зависности хидростатичког притиска од дубине воде</w:t>
            </w:r>
          </w:p>
        </w:tc>
        <w:tc>
          <w:tcPr>
            <w:tcW w:w="1104" w:type="pct"/>
            <w:tcBorders>
              <w:top w:val="single" w:sz="4" w:space="0" w:color="auto"/>
              <w:left w:val="single" w:sz="4" w:space="0" w:color="auto"/>
              <w:bottom w:val="single" w:sz="4" w:space="0" w:color="auto"/>
              <w:right w:val="single" w:sz="4" w:space="0" w:color="auto"/>
            </w:tcBorders>
          </w:tcPr>
          <w:p w14:paraId="19EC4F8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лабораторијска вежба</w:t>
            </w:r>
          </w:p>
        </w:tc>
      </w:tr>
      <w:tr w:rsidR="00241BC5" w:rsidRPr="00030961" w14:paraId="1AC685BA" w14:textId="77777777" w:rsidTr="00241BC5">
        <w:tc>
          <w:tcPr>
            <w:tcW w:w="912" w:type="pct"/>
            <w:vMerge/>
            <w:tcBorders>
              <w:left w:val="single" w:sz="4" w:space="0" w:color="auto"/>
              <w:right w:val="single" w:sz="4" w:space="0" w:color="auto"/>
            </w:tcBorders>
            <w:vAlign w:val="center"/>
          </w:tcPr>
          <w:p w14:paraId="29BBB68C"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2156E896"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71.</w:t>
            </w:r>
          </w:p>
        </w:tc>
        <w:tc>
          <w:tcPr>
            <w:tcW w:w="2599" w:type="pct"/>
            <w:tcBorders>
              <w:top w:val="single" w:sz="4" w:space="0" w:color="auto"/>
              <w:left w:val="single" w:sz="4" w:space="0" w:color="auto"/>
              <w:bottom w:val="single" w:sz="4" w:space="0" w:color="auto"/>
              <w:right w:val="single" w:sz="4" w:space="0" w:color="auto"/>
            </w:tcBorders>
            <w:vAlign w:val="center"/>
          </w:tcPr>
          <w:p w14:paraId="1E25802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Притисак</w:t>
            </w:r>
          </w:p>
        </w:tc>
        <w:tc>
          <w:tcPr>
            <w:tcW w:w="1104" w:type="pct"/>
            <w:tcBorders>
              <w:top w:val="single" w:sz="4" w:space="0" w:color="auto"/>
              <w:left w:val="single" w:sz="4" w:space="0" w:color="auto"/>
              <w:bottom w:val="single" w:sz="4" w:space="0" w:color="auto"/>
              <w:right w:val="single" w:sz="4" w:space="0" w:color="auto"/>
            </w:tcBorders>
          </w:tcPr>
          <w:p w14:paraId="1FB26B2E"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увежбавање</w:t>
            </w:r>
          </w:p>
        </w:tc>
      </w:tr>
      <w:tr w:rsidR="00241BC5" w:rsidRPr="00030961" w14:paraId="76BE404A" w14:textId="77777777" w:rsidTr="00241BC5">
        <w:tc>
          <w:tcPr>
            <w:tcW w:w="912" w:type="pct"/>
            <w:vMerge/>
            <w:tcBorders>
              <w:left w:val="single" w:sz="4" w:space="0" w:color="auto"/>
              <w:right w:val="single" w:sz="4" w:space="0" w:color="auto"/>
            </w:tcBorders>
            <w:vAlign w:val="center"/>
          </w:tcPr>
          <w:p w14:paraId="4D04E505" w14:textId="77777777" w:rsidR="00241BC5" w:rsidRPr="00030961" w:rsidRDefault="00241BC5" w:rsidP="00241BC5">
            <w:pPr>
              <w:spacing w:after="0" w:line="240" w:lineRule="auto"/>
              <w:rPr>
                <w:rFonts w:ascii="Times New Roman" w:hAnsi="Times New Roman" w:cs="Times New Roman"/>
                <w:sz w:val="24"/>
                <w:szCs w:val="24"/>
                <w:lang w:val="sr-Cyrl-RS"/>
              </w:rPr>
            </w:pPr>
          </w:p>
        </w:tc>
        <w:tc>
          <w:tcPr>
            <w:tcW w:w="385" w:type="pct"/>
            <w:tcBorders>
              <w:top w:val="single" w:sz="4" w:space="0" w:color="auto"/>
              <w:left w:val="single" w:sz="4" w:space="0" w:color="auto"/>
              <w:bottom w:val="single" w:sz="4" w:space="0" w:color="auto"/>
              <w:right w:val="single" w:sz="4" w:space="0" w:color="auto"/>
            </w:tcBorders>
            <w:vAlign w:val="center"/>
          </w:tcPr>
          <w:p w14:paraId="4FD2D059"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72</w:t>
            </w:r>
          </w:p>
        </w:tc>
        <w:tc>
          <w:tcPr>
            <w:tcW w:w="2599" w:type="pct"/>
            <w:tcBorders>
              <w:top w:val="single" w:sz="4" w:space="0" w:color="auto"/>
              <w:left w:val="single" w:sz="4" w:space="0" w:color="auto"/>
              <w:bottom w:val="single" w:sz="4" w:space="0" w:color="auto"/>
              <w:right w:val="single" w:sz="4" w:space="0" w:color="auto"/>
            </w:tcBorders>
            <w:vAlign w:val="center"/>
          </w:tcPr>
          <w:p w14:paraId="658FD6DF"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Притисак</w:t>
            </w:r>
          </w:p>
        </w:tc>
        <w:tc>
          <w:tcPr>
            <w:tcW w:w="1104" w:type="pct"/>
            <w:tcBorders>
              <w:top w:val="single" w:sz="4" w:space="0" w:color="auto"/>
              <w:left w:val="single" w:sz="4" w:space="0" w:color="auto"/>
              <w:bottom w:val="single" w:sz="4" w:space="0" w:color="auto"/>
              <w:right w:val="single" w:sz="4" w:space="0" w:color="auto"/>
            </w:tcBorders>
          </w:tcPr>
          <w:p w14:paraId="5A332278" w14:textId="77777777" w:rsidR="00241BC5" w:rsidRPr="00030961" w:rsidRDefault="00241BC5" w:rsidP="00241BC5">
            <w:pPr>
              <w:spacing w:after="0" w:line="240" w:lineRule="auto"/>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bl>
    <w:p w14:paraId="6362E6D0" w14:textId="6E7E6D44" w:rsidR="009E0FF6" w:rsidRPr="00030961" w:rsidRDefault="009E0FF6" w:rsidP="009E0FF6">
      <w:pPr>
        <w:spacing w:after="0" w:line="240" w:lineRule="auto"/>
        <w:rPr>
          <w:rFonts w:ascii="Times New Roman" w:hAnsi="Times New Roman" w:cs="Times New Roman"/>
          <w:sz w:val="24"/>
          <w:szCs w:val="24"/>
          <w:lang w:val="sr-Cyrl-RS"/>
        </w:rPr>
      </w:pPr>
    </w:p>
    <w:p w14:paraId="0332B6E1" w14:textId="77777777" w:rsidR="00241BC5" w:rsidRPr="00030961" w:rsidRDefault="00241BC5" w:rsidP="009E0FF6">
      <w:pPr>
        <w:spacing w:after="0" w:line="240" w:lineRule="auto"/>
        <w:rPr>
          <w:rFonts w:ascii="Times New Roman" w:hAnsi="Times New Roman" w:cs="Times New Roman"/>
          <w:sz w:val="24"/>
          <w:szCs w:val="24"/>
          <w:lang w:val="sr-Cyrl-RS"/>
        </w:rPr>
      </w:pPr>
    </w:p>
    <w:p w14:paraId="55E4960E" w14:textId="77777777" w:rsidR="009E0FF6" w:rsidRPr="00030961" w:rsidRDefault="009E0FF6" w:rsidP="009E0FF6">
      <w:pPr>
        <w:spacing w:after="0" w:line="240" w:lineRule="auto"/>
        <w:rPr>
          <w:rFonts w:ascii="Times New Roman" w:hAnsi="Times New Roman" w:cs="Times New Roman"/>
          <w:sz w:val="24"/>
          <w:szCs w:val="24"/>
          <w:lang w:val="sr-Cyrl-RS"/>
        </w:rPr>
      </w:pPr>
    </w:p>
    <w:p w14:paraId="0D693776" w14:textId="5E16E51C" w:rsidR="009E0FF6" w:rsidRPr="00030961" w:rsidRDefault="009E0FF6" w:rsidP="00B130C2">
      <w:pPr>
        <w:shd w:val="clear" w:color="auto" w:fill="FFFFFF"/>
        <w:spacing w:after="0" w:line="240" w:lineRule="auto"/>
        <w:jc w:val="center"/>
        <w:rPr>
          <w:rFonts w:ascii="Times New Roman" w:eastAsia="Times New Roman" w:hAnsi="Times New Roman" w:cs="Times New Roman"/>
          <w:b/>
          <w:bCs/>
          <w:color w:val="222222"/>
          <w:sz w:val="24"/>
          <w:szCs w:val="24"/>
          <w:lang w:val="sr-Cyrl-RS"/>
        </w:rPr>
      </w:pPr>
      <w:r w:rsidRPr="00030961">
        <w:rPr>
          <w:rFonts w:ascii="Times New Roman" w:eastAsia="Times New Roman" w:hAnsi="Times New Roman" w:cs="Times New Roman"/>
          <w:b/>
          <w:bCs/>
          <w:color w:val="222222"/>
          <w:sz w:val="24"/>
          <w:szCs w:val="24"/>
          <w:lang w:val="sr-Cyrl-RS"/>
        </w:rPr>
        <w:t>МАТЕМАТИКА</w:t>
      </w:r>
    </w:p>
    <w:p w14:paraId="4B360CF4" w14:textId="77777777" w:rsidR="006C666A" w:rsidRPr="00030961" w:rsidRDefault="006C666A" w:rsidP="006C666A">
      <w:pPr>
        <w:jc w:val="center"/>
        <w:rPr>
          <w:rFonts w:ascii="Times New Roman" w:hAnsi="Times New Roman" w:cs="Times New Roman"/>
          <w:sz w:val="24"/>
          <w:szCs w:val="24"/>
          <w:lang w:val="sr-Cyrl-RS"/>
        </w:rPr>
      </w:pPr>
    </w:p>
    <w:tbl>
      <w:tblPr>
        <w:tblStyle w:val="TableGrid"/>
        <w:tblW w:w="5000" w:type="pct"/>
        <w:tblLook w:val="04A0" w:firstRow="1" w:lastRow="0" w:firstColumn="1" w:lastColumn="0" w:noHBand="0" w:noVBand="1"/>
      </w:tblPr>
      <w:tblGrid>
        <w:gridCol w:w="1961"/>
        <w:gridCol w:w="709"/>
        <w:gridCol w:w="4787"/>
        <w:gridCol w:w="1893"/>
      </w:tblGrid>
      <w:tr w:rsidR="006C666A" w:rsidRPr="00030961" w14:paraId="444EDF3F" w14:textId="77777777" w:rsidTr="00902F16">
        <w:tc>
          <w:tcPr>
            <w:tcW w:w="1049" w:type="pct"/>
            <w:vAlign w:val="center"/>
          </w:tcPr>
          <w:p w14:paraId="7DD7D0D8"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lastRenderedPageBreak/>
              <w:t>Тема</w:t>
            </w:r>
          </w:p>
        </w:tc>
        <w:tc>
          <w:tcPr>
            <w:tcW w:w="379" w:type="pct"/>
            <w:vAlign w:val="center"/>
          </w:tcPr>
          <w:p w14:paraId="5B73F6FD"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Број часа</w:t>
            </w:r>
          </w:p>
        </w:tc>
        <w:tc>
          <w:tcPr>
            <w:tcW w:w="2560" w:type="pct"/>
            <w:vAlign w:val="center"/>
          </w:tcPr>
          <w:p w14:paraId="0AD71FF4"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Наставна јединица</w:t>
            </w:r>
          </w:p>
        </w:tc>
        <w:tc>
          <w:tcPr>
            <w:tcW w:w="1012" w:type="pct"/>
            <w:vAlign w:val="center"/>
          </w:tcPr>
          <w:p w14:paraId="79F19786"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Тип часа</w:t>
            </w:r>
          </w:p>
        </w:tc>
      </w:tr>
      <w:tr w:rsidR="00241BC5" w:rsidRPr="00030961" w14:paraId="3E28DED6" w14:textId="77777777" w:rsidTr="00902F16">
        <w:tc>
          <w:tcPr>
            <w:tcW w:w="1049" w:type="pct"/>
            <w:vMerge w:val="restart"/>
            <w:vAlign w:val="center"/>
          </w:tcPr>
          <w:p w14:paraId="2ED1180F" w14:textId="77777777" w:rsidR="00241BC5" w:rsidRPr="00030961" w:rsidRDefault="00241BC5"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ЦЕЛИ БРОЈЕВИ</w:t>
            </w:r>
          </w:p>
          <w:p w14:paraId="20D75F90" w14:textId="157F9DEA"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0179CB77" w14:textId="77777777" w:rsidR="00241BC5" w:rsidRPr="00030961" w:rsidRDefault="00241BC5" w:rsidP="00CA670F">
            <w:pPr>
              <w:pStyle w:val="ListParagraph"/>
              <w:numPr>
                <w:ilvl w:val="0"/>
                <w:numId w:val="8"/>
              </w:numPr>
              <w:ind w:left="360"/>
              <w:rPr>
                <w:rFonts w:ascii="Times New Roman" w:hAnsi="Times New Roman" w:cs="Times New Roman"/>
                <w:sz w:val="24"/>
                <w:szCs w:val="24"/>
                <w:lang w:val="sr-Cyrl-RS"/>
              </w:rPr>
            </w:pPr>
          </w:p>
        </w:tc>
        <w:tc>
          <w:tcPr>
            <w:tcW w:w="2560" w:type="pct"/>
            <w:vAlign w:val="center"/>
          </w:tcPr>
          <w:p w14:paraId="387F57E4" w14:textId="77777777" w:rsidR="00241BC5" w:rsidRPr="00030961" w:rsidRDefault="00241BC5" w:rsidP="006C666A">
            <w:pPr>
              <w:rPr>
                <w:rFonts w:ascii="Times New Roman" w:hAnsi="Times New Roman" w:cs="Times New Roman"/>
                <w:i/>
                <w:iCs/>
                <w:sz w:val="24"/>
                <w:szCs w:val="24"/>
                <w:vertAlign w:val="subscript"/>
                <w:lang w:val="sr-Cyrl-RS"/>
              </w:rPr>
            </w:pPr>
            <w:r w:rsidRPr="00030961">
              <w:rPr>
                <w:rFonts w:ascii="Times New Roman" w:hAnsi="Times New Roman" w:cs="Times New Roman"/>
                <w:sz w:val="24"/>
                <w:szCs w:val="24"/>
                <w:lang w:val="sr-Cyrl-RS"/>
              </w:rPr>
              <w:t>Упознавање ученика са програмом наставе и учења 6.разреда, обнављање градива усвојеног у петом разреду</w:t>
            </w:r>
          </w:p>
        </w:tc>
        <w:tc>
          <w:tcPr>
            <w:tcW w:w="1012" w:type="pct"/>
            <w:vAlign w:val="bottom"/>
          </w:tcPr>
          <w:p w14:paraId="085BA07F"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обнављање</w:t>
            </w:r>
          </w:p>
        </w:tc>
      </w:tr>
      <w:tr w:rsidR="00241BC5" w:rsidRPr="00030961" w14:paraId="3559CE55" w14:textId="77777777" w:rsidTr="00902F16">
        <w:tc>
          <w:tcPr>
            <w:tcW w:w="1049" w:type="pct"/>
            <w:vMerge/>
            <w:vAlign w:val="center"/>
          </w:tcPr>
          <w:p w14:paraId="40F98225" w14:textId="6C5FB5DF"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3F02AD71"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vAlign w:val="center"/>
          </w:tcPr>
          <w:p w14:paraId="64C4A662"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Обнављање градива петог разреда</w:t>
            </w:r>
          </w:p>
        </w:tc>
        <w:tc>
          <w:tcPr>
            <w:tcW w:w="1012" w:type="pct"/>
            <w:vAlign w:val="center"/>
          </w:tcPr>
          <w:p w14:paraId="672FF1BD"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обнављање</w:t>
            </w:r>
          </w:p>
        </w:tc>
      </w:tr>
      <w:tr w:rsidR="00241BC5" w:rsidRPr="00030961" w14:paraId="59B35892" w14:textId="77777777" w:rsidTr="00902F16">
        <w:tc>
          <w:tcPr>
            <w:tcW w:w="1049" w:type="pct"/>
            <w:vMerge/>
            <w:vAlign w:val="center"/>
          </w:tcPr>
          <w:p w14:paraId="514D5138" w14:textId="76542F85"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1E31AFFB"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vAlign w:val="center"/>
          </w:tcPr>
          <w:p w14:paraId="7338F377"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Шта смо научили у петом разреду</w:t>
            </w:r>
          </w:p>
        </w:tc>
        <w:tc>
          <w:tcPr>
            <w:tcW w:w="1012" w:type="pct"/>
            <w:vAlign w:val="center"/>
          </w:tcPr>
          <w:p w14:paraId="6AE120C7"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провера знања</w:t>
            </w:r>
          </w:p>
        </w:tc>
      </w:tr>
      <w:tr w:rsidR="00241BC5" w:rsidRPr="00030961" w14:paraId="6E4EA251" w14:textId="77777777" w:rsidTr="00902F16">
        <w:tc>
          <w:tcPr>
            <w:tcW w:w="1049" w:type="pct"/>
            <w:vMerge/>
            <w:vAlign w:val="center"/>
          </w:tcPr>
          <w:p w14:paraId="5059B0A1" w14:textId="58E5D171"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1BD9F74B"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vAlign w:val="center"/>
          </w:tcPr>
          <w:p w14:paraId="13F0B3D1"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Негативни бројеви. Бројевна права. Скуп целих бројева</w:t>
            </w:r>
          </w:p>
        </w:tc>
        <w:tc>
          <w:tcPr>
            <w:tcW w:w="1012" w:type="pct"/>
            <w:vAlign w:val="center"/>
          </w:tcPr>
          <w:p w14:paraId="142F1BEA"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9C94E46" w14:textId="77777777" w:rsidTr="00902F16">
        <w:tc>
          <w:tcPr>
            <w:tcW w:w="1049" w:type="pct"/>
            <w:vMerge/>
            <w:vAlign w:val="center"/>
          </w:tcPr>
          <w:p w14:paraId="59B5F41C" w14:textId="7E8E1850"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3462CB96"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vAlign w:val="center"/>
          </w:tcPr>
          <w:p w14:paraId="4D29052B"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Супротни бројеви. Апсолутна вредност. Упоређивање целих бројева</w:t>
            </w:r>
          </w:p>
        </w:tc>
        <w:tc>
          <w:tcPr>
            <w:tcW w:w="1012" w:type="pct"/>
            <w:vAlign w:val="center"/>
          </w:tcPr>
          <w:p w14:paraId="39B82DFE"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4C027B2" w14:textId="77777777" w:rsidTr="00902F16">
        <w:tc>
          <w:tcPr>
            <w:tcW w:w="1049" w:type="pct"/>
            <w:vMerge/>
            <w:vAlign w:val="center"/>
          </w:tcPr>
          <w:p w14:paraId="6ACCCDEF" w14:textId="19965559"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4E05495A"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vAlign w:val="center"/>
          </w:tcPr>
          <w:p w14:paraId="3BDBE187"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Супротни бројеви. Апсолутна вредност. Упоређивање целих бројева</w:t>
            </w:r>
          </w:p>
        </w:tc>
        <w:tc>
          <w:tcPr>
            <w:tcW w:w="1012" w:type="pct"/>
            <w:vAlign w:val="center"/>
          </w:tcPr>
          <w:p w14:paraId="7D67DE18"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4CBF57DC" w14:textId="77777777" w:rsidTr="00902F16">
        <w:tc>
          <w:tcPr>
            <w:tcW w:w="1049" w:type="pct"/>
            <w:vMerge/>
            <w:vAlign w:val="center"/>
          </w:tcPr>
          <w:p w14:paraId="2ABF9D93" w14:textId="72C1328C"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140CD5F0"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vAlign w:val="center"/>
          </w:tcPr>
          <w:p w14:paraId="4B78213E"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Сабирање целих бројева</w:t>
            </w:r>
          </w:p>
        </w:tc>
        <w:tc>
          <w:tcPr>
            <w:tcW w:w="1012" w:type="pct"/>
            <w:vAlign w:val="center"/>
          </w:tcPr>
          <w:p w14:paraId="5AA0252F"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7052248" w14:textId="77777777" w:rsidTr="00902F16">
        <w:tc>
          <w:tcPr>
            <w:tcW w:w="1049" w:type="pct"/>
            <w:vMerge/>
            <w:vAlign w:val="center"/>
          </w:tcPr>
          <w:p w14:paraId="639A8051" w14:textId="2A43FD45"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393984C2"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vAlign w:val="center"/>
          </w:tcPr>
          <w:p w14:paraId="6EA6DE71"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Сабирање целих бројева</w:t>
            </w:r>
          </w:p>
        </w:tc>
        <w:tc>
          <w:tcPr>
            <w:tcW w:w="1012" w:type="pct"/>
            <w:vAlign w:val="center"/>
          </w:tcPr>
          <w:p w14:paraId="12B07855"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0237F2E2" w14:textId="77777777" w:rsidTr="00902F16">
        <w:tc>
          <w:tcPr>
            <w:tcW w:w="1049" w:type="pct"/>
            <w:vMerge/>
            <w:vAlign w:val="center"/>
          </w:tcPr>
          <w:p w14:paraId="3B00EFFC" w14:textId="4245F27B"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2E03697E"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vAlign w:val="center"/>
          </w:tcPr>
          <w:p w14:paraId="53F2E389"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Одузимање целих бројева</w:t>
            </w:r>
          </w:p>
        </w:tc>
        <w:tc>
          <w:tcPr>
            <w:tcW w:w="1012" w:type="pct"/>
            <w:vAlign w:val="center"/>
          </w:tcPr>
          <w:p w14:paraId="280FD3AA"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518161B8" w14:textId="77777777" w:rsidTr="00902F16">
        <w:tc>
          <w:tcPr>
            <w:tcW w:w="1049" w:type="pct"/>
            <w:vMerge/>
            <w:vAlign w:val="center"/>
          </w:tcPr>
          <w:p w14:paraId="376D7E93" w14:textId="2D2CFA8E"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7E9DA943"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vAlign w:val="center"/>
          </w:tcPr>
          <w:p w14:paraId="01737AB6"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Одузимање целих бројева</w:t>
            </w:r>
          </w:p>
        </w:tc>
        <w:tc>
          <w:tcPr>
            <w:tcW w:w="1012" w:type="pct"/>
            <w:vAlign w:val="center"/>
          </w:tcPr>
          <w:p w14:paraId="463745E6"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34DAFFB3" w14:textId="77777777" w:rsidTr="00902F16">
        <w:tc>
          <w:tcPr>
            <w:tcW w:w="1049" w:type="pct"/>
            <w:vMerge/>
            <w:vAlign w:val="center"/>
          </w:tcPr>
          <w:p w14:paraId="6B8EBAFD" w14:textId="261A4D7C"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5DA8725F"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vAlign w:val="center"/>
          </w:tcPr>
          <w:p w14:paraId="22388719"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Особине сабирања целих бројева</w:t>
            </w:r>
          </w:p>
        </w:tc>
        <w:tc>
          <w:tcPr>
            <w:tcW w:w="1012" w:type="pct"/>
            <w:vAlign w:val="center"/>
          </w:tcPr>
          <w:p w14:paraId="6DA382BA"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9521D3E" w14:textId="77777777" w:rsidTr="00902F16">
        <w:tc>
          <w:tcPr>
            <w:tcW w:w="1049" w:type="pct"/>
            <w:vMerge/>
            <w:vAlign w:val="center"/>
          </w:tcPr>
          <w:p w14:paraId="50903FAE" w14:textId="271B00E2" w:rsidR="00241BC5" w:rsidRPr="00030961" w:rsidRDefault="00241BC5" w:rsidP="00241BC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48E7E541"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shd w:val="clear" w:color="auto" w:fill="FFFFFF" w:themeFill="background1"/>
            <w:vAlign w:val="center"/>
          </w:tcPr>
          <w:p w14:paraId="0352CFCD"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Бројевни изрази са сабирањем и одузимањем целих бројева</w:t>
            </w:r>
          </w:p>
        </w:tc>
        <w:tc>
          <w:tcPr>
            <w:tcW w:w="1012" w:type="pct"/>
            <w:vAlign w:val="center"/>
          </w:tcPr>
          <w:p w14:paraId="1AFA8F24"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2878E3AB" w14:textId="77777777" w:rsidTr="00902F16">
        <w:tc>
          <w:tcPr>
            <w:tcW w:w="1049" w:type="pct"/>
            <w:vMerge/>
            <w:vAlign w:val="center"/>
          </w:tcPr>
          <w:p w14:paraId="7E3890BD" w14:textId="7FB6C366" w:rsidR="00241BC5" w:rsidRPr="00030961" w:rsidRDefault="00241BC5" w:rsidP="00241BC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5B158BDC"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shd w:val="clear" w:color="auto" w:fill="FFFFFF" w:themeFill="background1"/>
            <w:vAlign w:val="center"/>
          </w:tcPr>
          <w:p w14:paraId="64A351A8"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Бројевни изрази са сабирањем и одузимањем целих бројева – примена</w:t>
            </w:r>
          </w:p>
        </w:tc>
        <w:tc>
          <w:tcPr>
            <w:tcW w:w="1012" w:type="pct"/>
            <w:vAlign w:val="center"/>
          </w:tcPr>
          <w:p w14:paraId="688098F5"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227E157B" w14:textId="77777777" w:rsidTr="00902F16">
        <w:tc>
          <w:tcPr>
            <w:tcW w:w="1049" w:type="pct"/>
            <w:vMerge/>
            <w:vAlign w:val="center"/>
          </w:tcPr>
          <w:p w14:paraId="40C2E9D8" w14:textId="0524BCB4" w:rsidR="00241BC5" w:rsidRPr="00030961" w:rsidRDefault="00241BC5" w:rsidP="00241BC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1091CB54"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shd w:val="clear" w:color="auto" w:fill="FFFFFF" w:themeFill="background1"/>
            <w:vAlign w:val="center"/>
          </w:tcPr>
          <w:p w14:paraId="44321069"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Множење целих бројева</w:t>
            </w:r>
          </w:p>
        </w:tc>
        <w:tc>
          <w:tcPr>
            <w:tcW w:w="1012" w:type="pct"/>
            <w:vAlign w:val="center"/>
          </w:tcPr>
          <w:p w14:paraId="4FAC5D24"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6E40B81" w14:textId="77777777" w:rsidTr="00902F16">
        <w:tc>
          <w:tcPr>
            <w:tcW w:w="1049" w:type="pct"/>
            <w:vMerge/>
            <w:vAlign w:val="center"/>
          </w:tcPr>
          <w:p w14:paraId="5A0ADCA2" w14:textId="117DA56F" w:rsidR="00241BC5" w:rsidRPr="00030961" w:rsidRDefault="00241BC5" w:rsidP="00241BC5">
            <w:pPr>
              <w:jc w:val="center"/>
              <w:rPr>
                <w:rFonts w:ascii="Times New Roman" w:hAnsi="Times New Roman" w:cs="Times New Roman"/>
                <w:sz w:val="24"/>
                <w:szCs w:val="24"/>
                <w:lang w:val="sr-Cyrl-RS"/>
              </w:rPr>
            </w:pPr>
          </w:p>
        </w:tc>
        <w:tc>
          <w:tcPr>
            <w:tcW w:w="379" w:type="pct"/>
            <w:shd w:val="clear" w:color="auto" w:fill="FFFFFF" w:themeFill="background1"/>
            <w:vAlign w:val="center"/>
          </w:tcPr>
          <w:p w14:paraId="6DBF2198"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shd w:val="clear" w:color="auto" w:fill="FFFFFF" w:themeFill="background1"/>
            <w:vAlign w:val="center"/>
          </w:tcPr>
          <w:p w14:paraId="5878AFE4"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Множење целих бројева</w:t>
            </w:r>
          </w:p>
        </w:tc>
        <w:tc>
          <w:tcPr>
            <w:tcW w:w="1012" w:type="pct"/>
            <w:vAlign w:val="center"/>
          </w:tcPr>
          <w:p w14:paraId="2900986B"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06C3497E" w14:textId="77777777" w:rsidTr="00902F16">
        <w:tc>
          <w:tcPr>
            <w:tcW w:w="1049" w:type="pct"/>
            <w:vMerge/>
            <w:vAlign w:val="center"/>
          </w:tcPr>
          <w:p w14:paraId="459A040B" w14:textId="3AFB31AE"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4099EBF8"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vAlign w:val="center"/>
          </w:tcPr>
          <w:p w14:paraId="6BFE57FE"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Дељење целих бројева</w:t>
            </w:r>
          </w:p>
        </w:tc>
        <w:tc>
          <w:tcPr>
            <w:tcW w:w="1012" w:type="pct"/>
            <w:vAlign w:val="center"/>
          </w:tcPr>
          <w:p w14:paraId="17828F61"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25E56D3D" w14:textId="77777777" w:rsidTr="00902F16">
        <w:tc>
          <w:tcPr>
            <w:tcW w:w="1049" w:type="pct"/>
            <w:vMerge/>
            <w:vAlign w:val="center"/>
          </w:tcPr>
          <w:p w14:paraId="0CE724AB" w14:textId="7CBE9899"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1A7668F3"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vAlign w:val="center"/>
          </w:tcPr>
          <w:p w14:paraId="4BA4E7ED"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Дељење целих бројева</w:t>
            </w:r>
          </w:p>
        </w:tc>
        <w:tc>
          <w:tcPr>
            <w:tcW w:w="1012" w:type="pct"/>
            <w:vAlign w:val="center"/>
          </w:tcPr>
          <w:p w14:paraId="10624B0A"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3BA42C02" w14:textId="77777777" w:rsidTr="00902F16">
        <w:tc>
          <w:tcPr>
            <w:tcW w:w="1049" w:type="pct"/>
            <w:vMerge/>
            <w:vAlign w:val="center"/>
          </w:tcPr>
          <w:p w14:paraId="6D9C963F" w14:textId="4A0F24B4" w:rsidR="00241BC5" w:rsidRPr="00030961" w:rsidRDefault="00241BC5" w:rsidP="00241BC5">
            <w:pPr>
              <w:jc w:val="center"/>
              <w:rPr>
                <w:rFonts w:ascii="Times New Roman" w:hAnsi="Times New Roman" w:cs="Times New Roman"/>
                <w:sz w:val="24"/>
                <w:szCs w:val="24"/>
                <w:lang w:val="sr-Cyrl-RS"/>
              </w:rPr>
            </w:pPr>
          </w:p>
        </w:tc>
        <w:tc>
          <w:tcPr>
            <w:tcW w:w="379" w:type="pct"/>
            <w:vAlign w:val="center"/>
          </w:tcPr>
          <w:p w14:paraId="2B3CEDF7"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vAlign w:val="center"/>
          </w:tcPr>
          <w:p w14:paraId="5B81F8F7"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Бројевни изрази са целим бројевима</w:t>
            </w:r>
          </w:p>
        </w:tc>
        <w:tc>
          <w:tcPr>
            <w:tcW w:w="1012" w:type="pct"/>
            <w:vAlign w:val="center"/>
          </w:tcPr>
          <w:p w14:paraId="24390C93" w14:textId="77777777" w:rsidR="00241BC5" w:rsidRPr="00030961" w:rsidRDefault="00241BC5"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7AF793E" w14:textId="77777777" w:rsidTr="00902F16">
        <w:tc>
          <w:tcPr>
            <w:tcW w:w="1049" w:type="pct"/>
            <w:vMerge/>
          </w:tcPr>
          <w:p w14:paraId="66766EA1" w14:textId="30B4F647" w:rsidR="00241BC5" w:rsidRPr="00030961" w:rsidRDefault="00241BC5" w:rsidP="00241BC5">
            <w:pPr>
              <w:jc w:val="center"/>
              <w:rPr>
                <w:rFonts w:ascii="Times New Roman" w:hAnsi="Times New Roman" w:cs="Times New Roman"/>
                <w:sz w:val="24"/>
                <w:szCs w:val="24"/>
                <w:lang w:val="sr-Cyrl-RS"/>
              </w:rPr>
            </w:pPr>
          </w:p>
        </w:tc>
        <w:tc>
          <w:tcPr>
            <w:tcW w:w="379" w:type="pct"/>
          </w:tcPr>
          <w:p w14:paraId="687F1245"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6DECBD9A" w14:textId="77777777" w:rsidR="00241BC5" w:rsidRPr="00030961" w:rsidRDefault="00241BC5" w:rsidP="00241BC5">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Бројевни изрази са целим бројевима</w:t>
            </w:r>
          </w:p>
        </w:tc>
        <w:tc>
          <w:tcPr>
            <w:tcW w:w="1012" w:type="pct"/>
          </w:tcPr>
          <w:p w14:paraId="2E32A34C"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2709F17C" w14:textId="77777777" w:rsidTr="00902F16">
        <w:tc>
          <w:tcPr>
            <w:tcW w:w="1049" w:type="pct"/>
            <w:vMerge/>
          </w:tcPr>
          <w:p w14:paraId="51CB292C"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79F75B2B"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217166D3"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Изрази са променљивом</w:t>
            </w:r>
          </w:p>
        </w:tc>
        <w:tc>
          <w:tcPr>
            <w:tcW w:w="1012" w:type="pct"/>
          </w:tcPr>
          <w:p w14:paraId="16827D34"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15417767" w14:textId="77777777" w:rsidTr="00902F16">
        <w:tc>
          <w:tcPr>
            <w:tcW w:w="1049" w:type="pct"/>
            <w:vMerge/>
          </w:tcPr>
          <w:p w14:paraId="4381E15D"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68AF72EA"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2DD87BD0"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Бројевни изрази – примена</w:t>
            </w:r>
          </w:p>
        </w:tc>
        <w:tc>
          <w:tcPr>
            <w:tcW w:w="1012" w:type="pct"/>
          </w:tcPr>
          <w:p w14:paraId="65129741"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043B19F8" w14:textId="77777777" w:rsidTr="00902F16">
        <w:tc>
          <w:tcPr>
            <w:tcW w:w="1049" w:type="pct"/>
            <w:vMerge/>
          </w:tcPr>
          <w:p w14:paraId="0B8E5548"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6E6A5ABC"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127C541"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Цели бројеви</w:t>
            </w:r>
          </w:p>
        </w:tc>
        <w:tc>
          <w:tcPr>
            <w:tcW w:w="1012" w:type="pct"/>
          </w:tcPr>
          <w:p w14:paraId="6DC6F1E7"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241BC5" w:rsidRPr="00030961" w14:paraId="232A39D4" w14:textId="77777777" w:rsidTr="00902F16">
        <w:tc>
          <w:tcPr>
            <w:tcW w:w="1049" w:type="pct"/>
            <w:vMerge/>
          </w:tcPr>
          <w:p w14:paraId="6A5FDF16"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7AFE3E55"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6AA3FF0"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Цели бројеви – контролна вежба</w:t>
            </w:r>
          </w:p>
        </w:tc>
        <w:tc>
          <w:tcPr>
            <w:tcW w:w="1012" w:type="pct"/>
          </w:tcPr>
          <w:p w14:paraId="4C6393CF"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провера знања</w:t>
            </w:r>
          </w:p>
        </w:tc>
      </w:tr>
      <w:tr w:rsidR="00241BC5" w:rsidRPr="00030961" w14:paraId="029D8A84" w14:textId="77777777" w:rsidTr="00902F16">
        <w:tc>
          <w:tcPr>
            <w:tcW w:w="1049" w:type="pct"/>
            <w:vMerge w:val="restart"/>
            <w:vAlign w:val="center"/>
          </w:tcPr>
          <w:p w14:paraId="25F93463" w14:textId="77777777" w:rsidR="00241BC5" w:rsidRPr="00030961" w:rsidRDefault="00241BC5" w:rsidP="00241BC5">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ТРОУГАО</w:t>
            </w:r>
          </w:p>
        </w:tc>
        <w:tc>
          <w:tcPr>
            <w:tcW w:w="379" w:type="pct"/>
          </w:tcPr>
          <w:p w14:paraId="645B808C"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55F58BF"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троугла. Елементи троугла</w:t>
            </w:r>
          </w:p>
        </w:tc>
        <w:tc>
          <w:tcPr>
            <w:tcW w:w="1012" w:type="pct"/>
          </w:tcPr>
          <w:p w14:paraId="55DC61B7"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обнављање и обрада</w:t>
            </w:r>
          </w:p>
        </w:tc>
      </w:tr>
      <w:tr w:rsidR="00241BC5" w:rsidRPr="00030961" w14:paraId="6E24D35E" w14:textId="77777777" w:rsidTr="00902F16">
        <w:tc>
          <w:tcPr>
            <w:tcW w:w="1049" w:type="pct"/>
            <w:vMerge/>
            <w:vAlign w:val="center"/>
          </w:tcPr>
          <w:p w14:paraId="70D7A60B"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1C09E7C4"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430D06AC"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Углови троугла. Збир углова троугла</w:t>
            </w:r>
          </w:p>
        </w:tc>
        <w:tc>
          <w:tcPr>
            <w:tcW w:w="1012" w:type="pct"/>
          </w:tcPr>
          <w:p w14:paraId="65C5BE5D"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40A2BD74" w14:textId="77777777" w:rsidTr="00902F16">
        <w:tc>
          <w:tcPr>
            <w:tcW w:w="1049" w:type="pct"/>
            <w:vMerge/>
            <w:vAlign w:val="center"/>
          </w:tcPr>
          <w:p w14:paraId="15CDB855"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10256009"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4E1F3DE"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Углови троугла. Збир углова троугла</w:t>
            </w:r>
          </w:p>
        </w:tc>
        <w:tc>
          <w:tcPr>
            <w:tcW w:w="1012" w:type="pct"/>
          </w:tcPr>
          <w:p w14:paraId="6B5540C5"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49D8B5C5" w14:textId="77777777" w:rsidTr="00902F16">
        <w:tc>
          <w:tcPr>
            <w:tcW w:w="1049" w:type="pct"/>
            <w:vMerge/>
            <w:vAlign w:val="center"/>
          </w:tcPr>
          <w:p w14:paraId="3E4AD698"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58175BAF"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132539F2"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Однос између страница и углова троугла</w:t>
            </w:r>
          </w:p>
        </w:tc>
        <w:tc>
          <w:tcPr>
            <w:tcW w:w="1012" w:type="pct"/>
          </w:tcPr>
          <w:p w14:paraId="162CA593"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21D4D008" w14:textId="77777777" w:rsidTr="00902F16">
        <w:tc>
          <w:tcPr>
            <w:tcW w:w="1049" w:type="pct"/>
            <w:vMerge/>
            <w:vAlign w:val="center"/>
          </w:tcPr>
          <w:p w14:paraId="19C21757"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4606371A"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777CB9C2"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Однос између страница и углова троугла</w:t>
            </w:r>
          </w:p>
        </w:tc>
        <w:tc>
          <w:tcPr>
            <w:tcW w:w="1012" w:type="pct"/>
          </w:tcPr>
          <w:p w14:paraId="06EF351A"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2366EEBB" w14:textId="77777777" w:rsidTr="00902F16">
        <w:tc>
          <w:tcPr>
            <w:tcW w:w="1049" w:type="pct"/>
            <w:vMerge/>
            <w:vAlign w:val="center"/>
          </w:tcPr>
          <w:p w14:paraId="7C3D9579"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619C499A"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43C08285"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Неједнакост троугла</w:t>
            </w:r>
          </w:p>
        </w:tc>
        <w:tc>
          <w:tcPr>
            <w:tcW w:w="1012" w:type="pct"/>
          </w:tcPr>
          <w:p w14:paraId="4B5BFF88"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48178BE" w14:textId="77777777" w:rsidTr="00902F16">
        <w:tc>
          <w:tcPr>
            <w:tcW w:w="1049" w:type="pct"/>
            <w:vMerge/>
            <w:vAlign w:val="center"/>
          </w:tcPr>
          <w:p w14:paraId="3EE14C1B"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64318F48"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5C52B770"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Врсте троуглова</w:t>
            </w:r>
          </w:p>
        </w:tc>
        <w:tc>
          <w:tcPr>
            <w:tcW w:w="1012" w:type="pct"/>
          </w:tcPr>
          <w:p w14:paraId="6C542E4F"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45E0BBF8" w14:textId="77777777" w:rsidTr="00902F16">
        <w:tc>
          <w:tcPr>
            <w:tcW w:w="1049" w:type="pct"/>
            <w:vMerge/>
            <w:vAlign w:val="center"/>
          </w:tcPr>
          <w:p w14:paraId="26020E88"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37F43479"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2E8DE139"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Једнакокраки и једнакостранични троугао</w:t>
            </w:r>
          </w:p>
        </w:tc>
        <w:tc>
          <w:tcPr>
            <w:tcW w:w="1012" w:type="pct"/>
          </w:tcPr>
          <w:p w14:paraId="14060454"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7CD52AF" w14:textId="77777777" w:rsidTr="00902F16">
        <w:tc>
          <w:tcPr>
            <w:tcW w:w="1049" w:type="pct"/>
            <w:vMerge/>
            <w:vAlign w:val="center"/>
          </w:tcPr>
          <w:p w14:paraId="5997EE70"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34A31442"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6F4CEC15"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Правоугли троугао</w:t>
            </w:r>
          </w:p>
        </w:tc>
        <w:tc>
          <w:tcPr>
            <w:tcW w:w="1012" w:type="pct"/>
          </w:tcPr>
          <w:p w14:paraId="7509E619"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1F2FC639" w14:textId="77777777" w:rsidTr="00902F16">
        <w:tc>
          <w:tcPr>
            <w:tcW w:w="1049" w:type="pct"/>
            <w:vMerge/>
            <w:vAlign w:val="center"/>
          </w:tcPr>
          <w:p w14:paraId="3AE9B1F5"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325CC831"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C78BE84"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Троугао, врсте троуглова, углови троугла</w:t>
            </w:r>
          </w:p>
        </w:tc>
        <w:tc>
          <w:tcPr>
            <w:tcW w:w="1012" w:type="pct"/>
          </w:tcPr>
          <w:p w14:paraId="2F31A911"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3CD91DC5" w14:textId="77777777" w:rsidTr="00902F16">
        <w:tc>
          <w:tcPr>
            <w:tcW w:w="1049" w:type="pct"/>
            <w:vMerge/>
            <w:vAlign w:val="center"/>
          </w:tcPr>
          <w:p w14:paraId="06D43268"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159E6E04"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79EF45B3"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Троугао, врсте троуглова, углови троугла</w:t>
            </w:r>
          </w:p>
        </w:tc>
        <w:tc>
          <w:tcPr>
            <w:tcW w:w="1012" w:type="pct"/>
          </w:tcPr>
          <w:p w14:paraId="6B51D158"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4A12E903" w14:textId="77777777" w:rsidTr="00902F16">
        <w:tc>
          <w:tcPr>
            <w:tcW w:w="1049" w:type="pct"/>
            <w:vMerge/>
            <w:vAlign w:val="center"/>
          </w:tcPr>
          <w:p w14:paraId="7057F1B2"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78E01F6A"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4922191F"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Први писмени задатак</w:t>
            </w:r>
          </w:p>
        </w:tc>
        <w:tc>
          <w:tcPr>
            <w:tcW w:w="1012" w:type="pct"/>
          </w:tcPr>
          <w:p w14:paraId="3C2A9E97"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провера знања </w:t>
            </w:r>
          </w:p>
        </w:tc>
      </w:tr>
      <w:tr w:rsidR="00241BC5" w:rsidRPr="00030961" w14:paraId="49DAA9BC" w14:textId="77777777" w:rsidTr="00902F16">
        <w:tc>
          <w:tcPr>
            <w:tcW w:w="1049" w:type="pct"/>
            <w:vMerge/>
            <w:vAlign w:val="center"/>
          </w:tcPr>
          <w:p w14:paraId="67B89555" w14:textId="15B7001D" w:rsidR="00241BC5" w:rsidRPr="00030961" w:rsidRDefault="00241BC5" w:rsidP="00241BC5">
            <w:pPr>
              <w:jc w:val="center"/>
              <w:rPr>
                <w:rFonts w:ascii="Times New Roman" w:hAnsi="Times New Roman" w:cs="Times New Roman"/>
                <w:sz w:val="24"/>
                <w:szCs w:val="24"/>
                <w:lang w:val="sr-Cyrl-RS"/>
              </w:rPr>
            </w:pPr>
          </w:p>
        </w:tc>
        <w:tc>
          <w:tcPr>
            <w:tcW w:w="379" w:type="pct"/>
          </w:tcPr>
          <w:p w14:paraId="2F45C655"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2D6664D"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Исправак првог писменог задатка</w:t>
            </w:r>
          </w:p>
        </w:tc>
        <w:tc>
          <w:tcPr>
            <w:tcW w:w="1012" w:type="pct"/>
          </w:tcPr>
          <w:p w14:paraId="161F4D06"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31A199B9" w14:textId="77777777" w:rsidTr="00902F16">
        <w:tc>
          <w:tcPr>
            <w:tcW w:w="1049" w:type="pct"/>
            <w:vMerge/>
            <w:vAlign w:val="center"/>
          </w:tcPr>
          <w:p w14:paraId="64AE60DE"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10C7211C"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424DD755"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Конструкције неких углова (60°, 120°, 30°, 90°, 45°)</w:t>
            </w:r>
          </w:p>
        </w:tc>
        <w:tc>
          <w:tcPr>
            <w:tcW w:w="1012" w:type="pct"/>
          </w:tcPr>
          <w:p w14:paraId="3F4ABF81"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605FFC8" w14:textId="77777777" w:rsidTr="00902F16">
        <w:tc>
          <w:tcPr>
            <w:tcW w:w="1049" w:type="pct"/>
            <w:vMerge/>
            <w:textDirection w:val="btLr"/>
            <w:vAlign w:val="center"/>
          </w:tcPr>
          <w:p w14:paraId="1F930A3A" w14:textId="77777777" w:rsidR="00241BC5" w:rsidRPr="00030961" w:rsidRDefault="00241BC5" w:rsidP="00241BC5">
            <w:pPr>
              <w:ind w:left="113" w:right="113"/>
              <w:jc w:val="center"/>
              <w:rPr>
                <w:rFonts w:ascii="Times New Roman" w:hAnsi="Times New Roman" w:cs="Times New Roman"/>
                <w:sz w:val="24"/>
                <w:szCs w:val="24"/>
                <w:lang w:val="sr-Cyrl-RS"/>
              </w:rPr>
            </w:pPr>
          </w:p>
        </w:tc>
        <w:tc>
          <w:tcPr>
            <w:tcW w:w="379" w:type="pct"/>
          </w:tcPr>
          <w:p w14:paraId="66FC1980"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706B39CF"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Конструкције неких углова</w:t>
            </w:r>
          </w:p>
        </w:tc>
        <w:tc>
          <w:tcPr>
            <w:tcW w:w="1012" w:type="pct"/>
          </w:tcPr>
          <w:p w14:paraId="5C95B322"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3DF1438A" w14:textId="77777777" w:rsidTr="00902F16">
        <w:tc>
          <w:tcPr>
            <w:tcW w:w="1049" w:type="pct"/>
            <w:vMerge/>
            <w:textDirection w:val="btLr"/>
            <w:vAlign w:val="center"/>
          </w:tcPr>
          <w:p w14:paraId="5F329317" w14:textId="77777777" w:rsidR="00241BC5" w:rsidRPr="00030961" w:rsidRDefault="00241BC5" w:rsidP="00241BC5">
            <w:pPr>
              <w:ind w:left="113" w:right="113"/>
              <w:jc w:val="center"/>
              <w:rPr>
                <w:rFonts w:ascii="Times New Roman" w:hAnsi="Times New Roman" w:cs="Times New Roman"/>
                <w:sz w:val="24"/>
                <w:szCs w:val="24"/>
                <w:lang w:val="sr-Cyrl-RS"/>
              </w:rPr>
            </w:pPr>
          </w:p>
        </w:tc>
        <w:tc>
          <w:tcPr>
            <w:tcW w:w="379" w:type="pct"/>
          </w:tcPr>
          <w:p w14:paraId="3241C7E0"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09DB325"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Основне конструкције троугла</w:t>
            </w:r>
          </w:p>
        </w:tc>
        <w:tc>
          <w:tcPr>
            <w:tcW w:w="1012" w:type="pct"/>
          </w:tcPr>
          <w:p w14:paraId="5CEE52F4"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73A53AD9" w14:textId="77777777" w:rsidTr="00902F16">
        <w:tc>
          <w:tcPr>
            <w:tcW w:w="1049" w:type="pct"/>
            <w:vMerge/>
            <w:textDirection w:val="btLr"/>
            <w:vAlign w:val="center"/>
          </w:tcPr>
          <w:p w14:paraId="6BB8EA5C" w14:textId="77777777" w:rsidR="00241BC5" w:rsidRPr="00030961" w:rsidRDefault="00241BC5" w:rsidP="00241BC5">
            <w:pPr>
              <w:ind w:left="113" w:right="113"/>
              <w:jc w:val="center"/>
              <w:rPr>
                <w:rFonts w:ascii="Times New Roman" w:hAnsi="Times New Roman" w:cs="Times New Roman"/>
                <w:sz w:val="24"/>
                <w:szCs w:val="24"/>
                <w:lang w:val="sr-Cyrl-RS"/>
              </w:rPr>
            </w:pPr>
          </w:p>
        </w:tc>
        <w:tc>
          <w:tcPr>
            <w:tcW w:w="379" w:type="pct"/>
          </w:tcPr>
          <w:p w14:paraId="3003B479"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192F52E9"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Основне конструкције троугла</w:t>
            </w:r>
          </w:p>
        </w:tc>
        <w:tc>
          <w:tcPr>
            <w:tcW w:w="1012" w:type="pct"/>
          </w:tcPr>
          <w:p w14:paraId="478C7D06"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2CDACE5E" w14:textId="77777777" w:rsidTr="00902F16">
        <w:tc>
          <w:tcPr>
            <w:tcW w:w="1049" w:type="pct"/>
            <w:vMerge/>
            <w:textDirection w:val="btLr"/>
            <w:vAlign w:val="center"/>
          </w:tcPr>
          <w:p w14:paraId="24CF97B6" w14:textId="77777777" w:rsidR="00241BC5" w:rsidRPr="00030961" w:rsidRDefault="00241BC5" w:rsidP="00241BC5">
            <w:pPr>
              <w:ind w:left="113" w:right="113"/>
              <w:jc w:val="center"/>
              <w:rPr>
                <w:rFonts w:ascii="Times New Roman" w:hAnsi="Times New Roman" w:cs="Times New Roman"/>
                <w:sz w:val="24"/>
                <w:szCs w:val="24"/>
                <w:lang w:val="sr-Cyrl-RS"/>
              </w:rPr>
            </w:pPr>
          </w:p>
        </w:tc>
        <w:tc>
          <w:tcPr>
            <w:tcW w:w="379" w:type="pct"/>
          </w:tcPr>
          <w:p w14:paraId="4AFBE4C7"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3C8480F5"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Основне конструкције троугла</w:t>
            </w:r>
          </w:p>
        </w:tc>
        <w:tc>
          <w:tcPr>
            <w:tcW w:w="1012" w:type="pct"/>
          </w:tcPr>
          <w:p w14:paraId="4254089A"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71059C59" w14:textId="77777777" w:rsidTr="00902F16">
        <w:tc>
          <w:tcPr>
            <w:tcW w:w="1049" w:type="pct"/>
            <w:vMerge/>
            <w:textDirection w:val="btLr"/>
            <w:vAlign w:val="center"/>
          </w:tcPr>
          <w:p w14:paraId="612BBE7E" w14:textId="77777777" w:rsidR="00241BC5" w:rsidRPr="00030961" w:rsidRDefault="00241BC5" w:rsidP="00241BC5">
            <w:pPr>
              <w:ind w:left="113" w:right="113"/>
              <w:jc w:val="center"/>
              <w:rPr>
                <w:rFonts w:ascii="Times New Roman" w:hAnsi="Times New Roman" w:cs="Times New Roman"/>
                <w:sz w:val="24"/>
                <w:szCs w:val="24"/>
                <w:lang w:val="sr-Cyrl-RS"/>
              </w:rPr>
            </w:pPr>
          </w:p>
        </w:tc>
        <w:tc>
          <w:tcPr>
            <w:tcW w:w="379" w:type="pct"/>
          </w:tcPr>
          <w:p w14:paraId="6637D983"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7A06C75" w14:textId="77777777" w:rsidR="00241BC5" w:rsidRPr="00030961" w:rsidRDefault="00241BC5" w:rsidP="00241BC5">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Појам подударности троуглова</w:t>
            </w:r>
          </w:p>
        </w:tc>
        <w:tc>
          <w:tcPr>
            <w:tcW w:w="1012" w:type="pct"/>
          </w:tcPr>
          <w:p w14:paraId="306D6D44"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65AE63F7" w14:textId="77777777" w:rsidTr="00902F16">
        <w:tc>
          <w:tcPr>
            <w:tcW w:w="1049" w:type="pct"/>
            <w:vMerge/>
            <w:vAlign w:val="center"/>
          </w:tcPr>
          <w:p w14:paraId="7F4BE994"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1E4CDEA9"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0606B1AB"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Ставови подударности СУС и ССС</w:t>
            </w:r>
          </w:p>
        </w:tc>
        <w:tc>
          <w:tcPr>
            <w:tcW w:w="1012" w:type="pct"/>
          </w:tcPr>
          <w:p w14:paraId="49DAB068"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4086D1AB" w14:textId="77777777" w:rsidTr="00902F16">
        <w:tc>
          <w:tcPr>
            <w:tcW w:w="1049" w:type="pct"/>
            <w:vMerge/>
            <w:vAlign w:val="center"/>
          </w:tcPr>
          <w:p w14:paraId="6E3DE0EE"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56EB015F"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10A07D8B"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Ставови подударности СУС и ССС</w:t>
            </w:r>
          </w:p>
        </w:tc>
        <w:tc>
          <w:tcPr>
            <w:tcW w:w="1012" w:type="pct"/>
          </w:tcPr>
          <w:p w14:paraId="77FD03C7"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38A71EB3" w14:textId="77777777" w:rsidTr="00902F16">
        <w:tc>
          <w:tcPr>
            <w:tcW w:w="1049" w:type="pct"/>
            <w:vMerge/>
            <w:vAlign w:val="center"/>
          </w:tcPr>
          <w:p w14:paraId="0F266803"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4F70FB3A"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3C62CC7E"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Ставови подударности ССУ и УСУ</w:t>
            </w:r>
          </w:p>
        </w:tc>
        <w:tc>
          <w:tcPr>
            <w:tcW w:w="1012" w:type="pct"/>
          </w:tcPr>
          <w:p w14:paraId="354BD13F"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305E437E" w14:textId="77777777" w:rsidTr="00902F16">
        <w:tc>
          <w:tcPr>
            <w:tcW w:w="1049" w:type="pct"/>
            <w:vMerge/>
            <w:vAlign w:val="center"/>
          </w:tcPr>
          <w:p w14:paraId="7E51976F"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1B2B786F"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6DB7FE95"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Ставови подударности ССУ и УСУ</w:t>
            </w:r>
          </w:p>
        </w:tc>
        <w:tc>
          <w:tcPr>
            <w:tcW w:w="1012" w:type="pct"/>
          </w:tcPr>
          <w:p w14:paraId="46AE862D"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166CC6D0" w14:textId="77777777" w:rsidTr="00902F16">
        <w:tc>
          <w:tcPr>
            <w:tcW w:w="1049" w:type="pct"/>
            <w:vMerge/>
            <w:vAlign w:val="center"/>
          </w:tcPr>
          <w:p w14:paraId="2B4FF5C4"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35943480"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11AED33E"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Ставови подударности</w:t>
            </w:r>
          </w:p>
        </w:tc>
        <w:tc>
          <w:tcPr>
            <w:tcW w:w="1012" w:type="pct"/>
          </w:tcPr>
          <w:p w14:paraId="7AEAA299"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3676CF0B" w14:textId="77777777" w:rsidTr="00902F16">
        <w:tc>
          <w:tcPr>
            <w:tcW w:w="1049" w:type="pct"/>
            <w:vMerge/>
            <w:vAlign w:val="center"/>
          </w:tcPr>
          <w:p w14:paraId="6613DD85"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23262DDB"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AB9EBAD"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Симетрије и подударност</w:t>
            </w:r>
          </w:p>
        </w:tc>
        <w:tc>
          <w:tcPr>
            <w:tcW w:w="1012" w:type="pct"/>
          </w:tcPr>
          <w:p w14:paraId="1992F968"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69591B39" w14:textId="77777777" w:rsidTr="00902F16">
        <w:tc>
          <w:tcPr>
            <w:tcW w:w="1049" w:type="pct"/>
            <w:vMerge/>
            <w:vAlign w:val="center"/>
          </w:tcPr>
          <w:p w14:paraId="06F19EAF"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7E615033"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764EB04E"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Конструкција описане и уписане кружнице троугла</w:t>
            </w:r>
          </w:p>
        </w:tc>
        <w:tc>
          <w:tcPr>
            <w:tcW w:w="1012" w:type="pct"/>
          </w:tcPr>
          <w:p w14:paraId="43CEA33C"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241BC5" w:rsidRPr="00030961" w14:paraId="24741E31" w14:textId="77777777" w:rsidTr="00902F16">
        <w:tc>
          <w:tcPr>
            <w:tcW w:w="1049" w:type="pct"/>
            <w:vMerge/>
            <w:vAlign w:val="center"/>
          </w:tcPr>
          <w:p w14:paraId="1A763F2A"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4561DF7C" w14:textId="77777777" w:rsidR="00241BC5" w:rsidRPr="00030961" w:rsidRDefault="00241BC5"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56C77ED9"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Конструкција описане и уписане кружнице троугла</w:t>
            </w:r>
          </w:p>
        </w:tc>
        <w:tc>
          <w:tcPr>
            <w:tcW w:w="1012" w:type="pct"/>
          </w:tcPr>
          <w:p w14:paraId="3E5A2CC4"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22236435" w14:textId="77777777" w:rsidTr="00902F16">
        <w:tc>
          <w:tcPr>
            <w:tcW w:w="1049" w:type="pct"/>
            <w:vMerge/>
            <w:vAlign w:val="center"/>
          </w:tcPr>
          <w:p w14:paraId="2B15AB18" w14:textId="39CDC6B2" w:rsidR="00241BC5" w:rsidRPr="00030961" w:rsidRDefault="00241BC5" w:rsidP="00241BC5">
            <w:pPr>
              <w:jc w:val="center"/>
              <w:rPr>
                <w:rFonts w:ascii="Times New Roman" w:hAnsi="Times New Roman" w:cs="Times New Roman"/>
                <w:sz w:val="24"/>
                <w:szCs w:val="24"/>
                <w:lang w:val="sr-Cyrl-RS"/>
              </w:rPr>
            </w:pPr>
          </w:p>
        </w:tc>
        <w:tc>
          <w:tcPr>
            <w:tcW w:w="379" w:type="pct"/>
          </w:tcPr>
          <w:p w14:paraId="7951832B"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47220574"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Конструкција троугла и његове описане и уписане кружнице</w:t>
            </w:r>
          </w:p>
        </w:tc>
        <w:tc>
          <w:tcPr>
            <w:tcW w:w="1012" w:type="pct"/>
          </w:tcPr>
          <w:p w14:paraId="7F37FE4A"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369DCD39" w14:textId="77777777" w:rsidTr="00902F16">
        <w:tc>
          <w:tcPr>
            <w:tcW w:w="1049" w:type="pct"/>
            <w:vMerge/>
            <w:vAlign w:val="center"/>
          </w:tcPr>
          <w:p w14:paraId="42C7FA87"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0CE2EC81"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7897D412"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Конструкција троугла и његове описане и уписане кружнице</w:t>
            </w:r>
          </w:p>
        </w:tc>
        <w:tc>
          <w:tcPr>
            <w:tcW w:w="1012" w:type="pct"/>
          </w:tcPr>
          <w:p w14:paraId="73AFB41E"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241BC5" w:rsidRPr="00030961" w14:paraId="47F9B2A2" w14:textId="77777777" w:rsidTr="00902F16">
        <w:tc>
          <w:tcPr>
            <w:tcW w:w="1049" w:type="pct"/>
            <w:vMerge/>
            <w:vAlign w:val="center"/>
          </w:tcPr>
          <w:p w14:paraId="5ED6D3F4"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728E2615"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5257E9CA"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Троугао</w:t>
            </w:r>
          </w:p>
        </w:tc>
        <w:tc>
          <w:tcPr>
            <w:tcW w:w="1012" w:type="pct"/>
          </w:tcPr>
          <w:p w14:paraId="11B0D575"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241BC5" w:rsidRPr="00030961" w14:paraId="77C62556" w14:textId="77777777" w:rsidTr="00902F16">
        <w:tc>
          <w:tcPr>
            <w:tcW w:w="1049" w:type="pct"/>
            <w:vMerge/>
            <w:vAlign w:val="center"/>
          </w:tcPr>
          <w:p w14:paraId="5146D57B" w14:textId="77777777" w:rsidR="00241BC5" w:rsidRPr="00030961" w:rsidRDefault="00241BC5" w:rsidP="00241BC5">
            <w:pPr>
              <w:jc w:val="center"/>
              <w:rPr>
                <w:rFonts w:ascii="Times New Roman" w:hAnsi="Times New Roman" w:cs="Times New Roman"/>
                <w:sz w:val="24"/>
                <w:szCs w:val="24"/>
                <w:lang w:val="sr-Cyrl-RS"/>
              </w:rPr>
            </w:pPr>
          </w:p>
        </w:tc>
        <w:tc>
          <w:tcPr>
            <w:tcW w:w="379" w:type="pct"/>
          </w:tcPr>
          <w:p w14:paraId="2578A75A" w14:textId="77777777" w:rsidR="00241BC5" w:rsidRPr="00030961" w:rsidRDefault="00241BC5"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0B8EF1B"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Троугао – контролна вежба</w:t>
            </w:r>
          </w:p>
        </w:tc>
        <w:tc>
          <w:tcPr>
            <w:tcW w:w="1012" w:type="pct"/>
          </w:tcPr>
          <w:p w14:paraId="71B99641" w14:textId="77777777" w:rsidR="00241BC5" w:rsidRPr="00030961" w:rsidRDefault="00241BC5"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провера знања</w:t>
            </w:r>
          </w:p>
        </w:tc>
      </w:tr>
      <w:tr w:rsidR="00902F16" w:rsidRPr="00030961" w14:paraId="3EF39122" w14:textId="77777777" w:rsidTr="00902F16">
        <w:tc>
          <w:tcPr>
            <w:tcW w:w="1049" w:type="pct"/>
            <w:vMerge w:val="restart"/>
            <w:vAlign w:val="center"/>
          </w:tcPr>
          <w:p w14:paraId="07933979" w14:textId="77777777" w:rsidR="00902F16" w:rsidRPr="00030961" w:rsidRDefault="00902F16" w:rsidP="00241BC5">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РАЦИОНАЛНИ БРОЈЕВИ – I део</w:t>
            </w:r>
          </w:p>
        </w:tc>
        <w:tc>
          <w:tcPr>
            <w:tcW w:w="379" w:type="pct"/>
          </w:tcPr>
          <w:p w14:paraId="361099B8"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35E5FB9D"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 разломцима укратко</w:t>
            </w:r>
          </w:p>
        </w:tc>
        <w:tc>
          <w:tcPr>
            <w:tcW w:w="1012" w:type="pct"/>
          </w:tcPr>
          <w:p w14:paraId="52F292B8"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обнављање</w:t>
            </w:r>
          </w:p>
        </w:tc>
      </w:tr>
      <w:tr w:rsidR="00902F16" w:rsidRPr="00030961" w14:paraId="5EDD9AFD" w14:textId="77777777" w:rsidTr="00902F16">
        <w:tc>
          <w:tcPr>
            <w:tcW w:w="1049" w:type="pct"/>
            <w:vMerge/>
            <w:vAlign w:val="center"/>
          </w:tcPr>
          <w:p w14:paraId="21139B99"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0844F2AF"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581EDC98"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Скуп рационалних бројева, бројевна права, апсолутна вредност рационалног броја</w:t>
            </w:r>
          </w:p>
        </w:tc>
        <w:tc>
          <w:tcPr>
            <w:tcW w:w="1012" w:type="pct"/>
          </w:tcPr>
          <w:p w14:paraId="330195D3"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55233AAC" w14:textId="77777777" w:rsidTr="00902F16">
        <w:tc>
          <w:tcPr>
            <w:tcW w:w="1049" w:type="pct"/>
            <w:vMerge/>
            <w:vAlign w:val="center"/>
          </w:tcPr>
          <w:p w14:paraId="768FC5DB"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04A65C9F"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7D3BEF30"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Сабирање и одузимање рационалних бројева у облику разломка</w:t>
            </w:r>
          </w:p>
        </w:tc>
        <w:tc>
          <w:tcPr>
            <w:tcW w:w="1012" w:type="pct"/>
          </w:tcPr>
          <w:p w14:paraId="7F5403D0"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34BD51EF" w14:textId="77777777" w:rsidTr="00902F16">
        <w:tc>
          <w:tcPr>
            <w:tcW w:w="1049" w:type="pct"/>
            <w:vMerge/>
            <w:vAlign w:val="center"/>
          </w:tcPr>
          <w:p w14:paraId="438EB8EB"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5558E071"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4DA73D6B"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Сабирање и одузимање рационалних бројева датих у децималном облику</w:t>
            </w:r>
          </w:p>
        </w:tc>
        <w:tc>
          <w:tcPr>
            <w:tcW w:w="1012" w:type="pct"/>
          </w:tcPr>
          <w:p w14:paraId="23EC2111"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1B0BF90B" w14:textId="77777777" w:rsidTr="00902F16">
        <w:tc>
          <w:tcPr>
            <w:tcW w:w="1049" w:type="pct"/>
            <w:vMerge/>
            <w:vAlign w:val="center"/>
          </w:tcPr>
          <w:p w14:paraId="5DFCFF9C"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4DE6EFF1"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F8FDC73"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Сабирање и одузимање рационалних бројева у оба записа</w:t>
            </w:r>
          </w:p>
        </w:tc>
        <w:tc>
          <w:tcPr>
            <w:tcW w:w="1012" w:type="pct"/>
          </w:tcPr>
          <w:p w14:paraId="3D08F0D5"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7FF54DF2" w14:textId="77777777" w:rsidTr="00902F16">
        <w:tc>
          <w:tcPr>
            <w:tcW w:w="1049" w:type="pct"/>
            <w:vMerge/>
            <w:vAlign w:val="center"/>
          </w:tcPr>
          <w:p w14:paraId="355DD06C"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6B118644"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1A58C00A"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Бројевни изрази са сабирањем и одузимањем рационалних бројева</w:t>
            </w:r>
          </w:p>
        </w:tc>
        <w:tc>
          <w:tcPr>
            <w:tcW w:w="1012" w:type="pct"/>
          </w:tcPr>
          <w:p w14:paraId="59CBF14F"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3EE29EB0" w14:textId="77777777" w:rsidTr="00902F16">
        <w:tc>
          <w:tcPr>
            <w:tcW w:w="1049" w:type="pct"/>
            <w:vMerge/>
            <w:vAlign w:val="center"/>
          </w:tcPr>
          <w:p w14:paraId="00BC2C7D"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4E03565B"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7114BB92"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Бројевни изрази са сабирањем и одузимањем рационалних бројева</w:t>
            </w:r>
          </w:p>
        </w:tc>
        <w:tc>
          <w:tcPr>
            <w:tcW w:w="1012" w:type="pct"/>
          </w:tcPr>
          <w:p w14:paraId="436CC587"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02446838" w14:textId="77777777" w:rsidTr="00902F16">
        <w:tc>
          <w:tcPr>
            <w:tcW w:w="1049" w:type="pct"/>
            <w:vMerge/>
            <w:vAlign w:val="center"/>
          </w:tcPr>
          <w:p w14:paraId="16EEAD31"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5D76EFD0"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36DAF58D"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Бројевни изрази са сабирањем и одузимањем рационалних бројева – примена</w:t>
            </w:r>
          </w:p>
        </w:tc>
        <w:tc>
          <w:tcPr>
            <w:tcW w:w="1012" w:type="pct"/>
          </w:tcPr>
          <w:p w14:paraId="090AE6C9"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6274361E" w14:textId="77777777" w:rsidTr="00902F16">
        <w:tc>
          <w:tcPr>
            <w:tcW w:w="1049" w:type="pct"/>
            <w:vMerge/>
            <w:vAlign w:val="center"/>
          </w:tcPr>
          <w:p w14:paraId="155ECC7E"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70D7AE54"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1D47B1F9"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Рационални бројеви </w:t>
            </w:r>
          </w:p>
        </w:tc>
        <w:tc>
          <w:tcPr>
            <w:tcW w:w="1012" w:type="pct"/>
          </w:tcPr>
          <w:p w14:paraId="62834ED5"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902F16" w:rsidRPr="00030961" w14:paraId="064E1B44" w14:textId="77777777" w:rsidTr="00902F16">
        <w:tc>
          <w:tcPr>
            <w:tcW w:w="1049" w:type="pct"/>
            <w:vMerge/>
            <w:vAlign w:val="center"/>
          </w:tcPr>
          <w:p w14:paraId="1F4CF697"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669CC297"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6E1FC7D"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Рационални бројеви – контролна вежба</w:t>
            </w:r>
          </w:p>
        </w:tc>
        <w:tc>
          <w:tcPr>
            <w:tcW w:w="1012" w:type="pct"/>
          </w:tcPr>
          <w:p w14:paraId="46A014E3"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провера знања</w:t>
            </w:r>
          </w:p>
        </w:tc>
      </w:tr>
      <w:tr w:rsidR="00902F16" w:rsidRPr="00030961" w14:paraId="0CA0D7E7" w14:textId="77777777" w:rsidTr="00902F16">
        <w:tc>
          <w:tcPr>
            <w:tcW w:w="1049" w:type="pct"/>
            <w:vMerge/>
            <w:vAlign w:val="center"/>
          </w:tcPr>
          <w:p w14:paraId="7D78A829"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18D83065"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38C56424"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Множење рационалних бројева у облику разломка</w:t>
            </w:r>
          </w:p>
        </w:tc>
        <w:tc>
          <w:tcPr>
            <w:tcW w:w="1012" w:type="pct"/>
          </w:tcPr>
          <w:p w14:paraId="079F7D91"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23C4652D" w14:textId="77777777" w:rsidTr="00902F16">
        <w:tc>
          <w:tcPr>
            <w:tcW w:w="1049" w:type="pct"/>
            <w:vMerge/>
            <w:vAlign w:val="center"/>
          </w:tcPr>
          <w:p w14:paraId="1187838D"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16CE6868"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07880965"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Множење рационалних бројева записаних у децималном облику </w:t>
            </w:r>
          </w:p>
        </w:tc>
        <w:tc>
          <w:tcPr>
            <w:tcW w:w="1012" w:type="pct"/>
          </w:tcPr>
          <w:p w14:paraId="08DD103B"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5EFF08E4" w14:textId="77777777" w:rsidTr="00902F16">
        <w:tc>
          <w:tcPr>
            <w:tcW w:w="1049" w:type="pct"/>
            <w:vMerge/>
            <w:vAlign w:val="center"/>
          </w:tcPr>
          <w:p w14:paraId="406A3C99"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46A39DD6"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0DEAF5EF"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Множење рационалних бројева</w:t>
            </w:r>
          </w:p>
        </w:tc>
        <w:tc>
          <w:tcPr>
            <w:tcW w:w="1012" w:type="pct"/>
          </w:tcPr>
          <w:p w14:paraId="09E9877A"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5C90CB22" w14:textId="77777777" w:rsidTr="00902F16">
        <w:tc>
          <w:tcPr>
            <w:tcW w:w="1049" w:type="pct"/>
            <w:vMerge/>
            <w:vAlign w:val="center"/>
          </w:tcPr>
          <w:p w14:paraId="79050E28" w14:textId="77777777" w:rsidR="00902F16" w:rsidRPr="00030961" w:rsidRDefault="00902F16" w:rsidP="00241BC5">
            <w:pPr>
              <w:jc w:val="center"/>
              <w:rPr>
                <w:rFonts w:ascii="Times New Roman" w:hAnsi="Times New Roman" w:cs="Times New Roman"/>
                <w:sz w:val="24"/>
                <w:szCs w:val="24"/>
                <w:lang w:val="sr-Cyrl-RS"/>
              </w:rPr>
            </w:pPr>
          </w:p>
        </w:tc>
        <w:tc>
          <w:tcPr>
            <w:tcW w:w="379" w:type="pct"/>
          </w:tcPr>
          <w:p w14:paraId="51FD13FC"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74F48356"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Множење рационалних бројева</w:t>
            </w:r>
          </w:p>
        </w:tc>
        <w:tc>
          <w:tcPr>
            <w:tcW w:w="1012" w:type="pct"/>
          </w:tcPr>
          <w:p w14:paraId="635F5D72" w14:textId="77777777" w:rsidR="00902F16" w:rsidRPr="00030961" w:rsidRDefault="00902F16" w:rsidP="00241BC5">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7291CAB2" w14:textId="77777777" w:rsidTr="00902F16">
        <w:tc>
          <w:tcPr>
            <w:tcW w:w="1049" w:type="pct"/>
            <w:vMerge/>
            <w:vAlign w:val="center"/>
          </w:tcPr>
          <w:p w14:paraId="1116E15C"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35D044D7"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11EDAB5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Својства рачунских операција у скупу рационалних бројева</w:t>
            </w:r>
          </w:p>
        </w:tc>
        <w:tc>
          <w:tcPr>
            <w:tcW w:w="1012" w:type="pct"/>
          </w:tcPr>
          <w:p w14:paraId="65D3347F"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5A169CC2" w14:textId="77777777" w:rsidTr="00902F16">
        <w:tc>
          <w:tcPr>
            <w:tcW w:w="1049" w:type="pct"/>
            <w:vMerge/>
            <w:textDirection w:val="btLr"/>
            <w:vAlign w:val="center"/>
          </w:tcPr>
          <w:p w14:paraId="5E19F158"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244C9F5A"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A8A062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Дељење рационалних бројева</w:t>
            </w:r>
          </w:p>
        </w:tc>
        <w:tc>
          <w:tcPr>
            <w:tcW w:w="1012" w:type="pct"/>
          </w:tcPr>
          <w:p w14:paraId="0C19EFF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39C99990" w14:textId="77777777" w:rsidTr="00902F16">
        <w:tc>
          <w:tcPr>
            <w:tcW w:w="1049" w:type="pct"/>
            <w:vMerge/>
            <w:textDirection w:val="btLr"/>
            <w:vAlign w:val="center"/>
          </w:tcPr>
          <w:p w14:paraId="30889EC3"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043F61FB"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E9E841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Дељење рационалних бројева</w:t>
            </w:r>
          </w:p>
        </w:tc>
        <w:tc>
          <w:tcPr>
            <w:tcW w:w="1012" w:type="pct"/>
          </w:tcPr>
          <w:p w14:paraId="723D6E9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5EF6345A" w14:textId="77777777" w:rsidTr="00902F16">
        <w:tc>
          <w:tcPr>
            <w:tcW w:w="1049" w:type="pct"/>
            <w:vMerge/>
            <w:textDirection w:val="btLr"/>
            <w:vAlign w:val="center"/>
          </w:tcPr>
          <w:p w14:paraId="0614EE07"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6BFC254F"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43302C54"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Бројевни изрази са рационалним бројевима.</w:t>
            </w:r>
          </w:p>
        </w:tc>
        <w:tc>
          <w:tcPr>
            <w:tcW w:w="1012" w:type="pct"/>
          </w:tcPr>
          <w:p w14:paraId="2A216A4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4A2568C1" w14:textId="77777777" w:rsidTr="00902F16">
        <w:tc>
          <w:tcPr>
            <w:tcW w:w="1049" w:type="pct"/>
            <w:vMerge/>
            <w:vAlign w:val="center"/>
          </w:tcPr>
          <w:p w14:paraId="26433A63"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7C23ABB2"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7F7ED3A8"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Двојни разломци</w:t>
            </w:r>
          </w:p>
        </w:tc>
        <w:tc>
          <w:tcPr>
            <w:tcW w:w="1012" w:type="pct"/>
          </w:tcPr>
          <w:p w14:paraId="3F8AC7F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2F19ABAF" w14:textId="77777777" w:rsidTr="00902F16">
        <w:tc>
          <w:tcPr>
            <w:tcW w:w="1049" w:type="pct"/>
            <w:vMerge/>
            <w:vAlign w:val="center"/>
          </w:tcPr>
          <w:p w14:paraId="183085CA"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18894969"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65D20F5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Бројевни изрази. Двојни разломци</w:t>
            </w:r>
          </w:p>
        </w:tc>
        <w:tc>
          <w:tcPr>
            <w:tcW w:w="1012" w:type="pct"/>
          </w:tcPr>
          <w:p w14:paraId="46A47B4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720274FE" w14:textId="77777777" w:rsidTr="00902F16">
        <w:tc>
          <w:tcPr>
            <w:tcW w:w="1049" w:type="pct"/>
            <w:vMerge/>
            <w:vAlign w:val="center"/>
          </w:tcPr>
          <w:p w14:paraId="06DC1319"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43D5543D"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6A0D7DC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Бројевни изрази – примена</w:t>
            </w:r>
          </w:p>
        </w:tc>
        <w:tc>
          <w:tcPr>
            <w:tcW w:w="1012" w:type="pct"/>
          </w:tcPr>
          <w:p w14:paraId="22A012E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4CC1C387" w14:textId="77777777" w:rsidTr="00902F16">
        <w:tc>
          <w:tcPr>
            <w:tcW w:w="1049" w:type="pct"/>
            <w:vMerge/>
            <w:vAlign w:val="center"/>
          </w:tcPr>
          <w:p w14:paraId="634F3A3E"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717A5408"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7CF6AC3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Бројевни изрази – примена</w:t>
            </w:r>
          </w:p>
        </w:tc>
        <w:tc>
          <w:tcPr>
            <w:tcW w:w="1012" w:type="pct"/>
          </w:tcPr>
          <w:p w14:paraId="1E3AB1C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015DA812" w14:textId="77777777" w:rsidTr="00902F16">
        <w:tc>
          <w:tcPr>
            <w:tcW w:w="1049" w:type="pct"/>
            <w:vMerge/>
            <w:vAlign w:val="center"/>
          </w:tcPr>
          <w:p w14:paraId="4076F566"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2EB11E5A"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5BE6236F"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Други писмени задатак</w:t>
            </w:r>
          </w:p>
        </w:tc>
        <w:tc>
          <w:tcPr>
            <w:tcW w:w="1012" w:type="pct"/>
          </w:tcPr>
          <w:p w14:paraId="26EA30C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провера знања </w:t>
            </w:r>
          </w:p>
        </w:tc>
      </w:tr>
      <w:tr w:rsidR="00902F16" w:rsidRPr="00030961" w14:paraId="08459843" w14:textId="77777777" w:rsidTr="00902F16">
        <w:tc>
          <w:tcPr>
            <w:tcW w:w="1049" w:type="pct"/>
            <w:vMerge/>
            <w:vAlign w:val="center"/>
          </w:tcPr>
          <w:p w14:paraId="01057E5A"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4ACD04EF"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364319A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Исправак другог писменог задатка</w:t>
            </w:r>
          </w:p>
        </w:tc>
        <w:tc>
          <w:tcPr>
            <w:tcW w:w="1012" w:type="pct"/>
          </w:tcPr>
          <w:p w14:paraId="473CF31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76FDAC9F" w14:textId="77777777" w:rsidTr="00902F16">
        <w:tc>
          <w:tcPr>
            <w:tcW w:w="1049" w:type="pct"/>
            <w:vMerge/>
            <w:vAlign w:val="center"/>
          </w:tcPr>
          <w:p w14:paraId="70EF07F2"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1D10C54E"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76DF48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Рационални бројеви, троугао</w:t>
            </w:r>
          </w:p>
        </w:tc>
        <w:tc>
          <w:tcPr>
            <w:tcW w:w="1012" w:type="pct"/>
          </w:tcPr>
          <w:p w14:paraId="404A21C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7E8C0889" w14:textId="77777777" w:rsidTr="00902F16">
        <w:tc>
          <w:tcPr>
            <w:tcW w:w="1049" w:type="pct"/>
            <w:vMerge/>
            <w:vAlign w:val="center"/>
          </w:tcPr>
          <w:p w14:paraId="7CD442D9"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76157F08"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31B74E0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 градива</w:t>
            </w:r>
          </w:p>
        </w:tc>
        <w:tc>
          <w:tcPr>
            <w:tcW w:w="1012" w:type="pct"/>
          </w:tcPr>
          <w:p w14:paraId="6038CFE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902F16" w:rsidRPr="00030961" w14:paraId="5A4633E4" w14:textId="77777777" w:rsidTr="00902F16">
        <w:tc>
          <w:tcPr>
            <w:tcW w:w="1049" w:type="pct"/>
            <w:vMerge w:val="restart"/>
            <w:vAlign w:val="center"/>
          </w:tcPr>
          <w:p w14:paraId="687D9CF4" w14:textId="77777777"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ЧЕТВОРОУГАО</w:t>
            </w:r>
          </w:p>
        </w:tc>
        <w:tc>
          <w:tcPr>
            <w:tcW w:w="379" w:type="pct"/>
          </w:tcPr>
          <w:p w14:paraId="35FB1C53"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7D7A7444"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Четвороугао</w:t>
            </w:r>
          </w:p>
        </w:tc>
        <w:tc>
          <w:tcPr>
            <w:tcW w:w="1012" w:type="pct"/>
          </w:tcPr>
          <w:p w14:paraId="5DCB45E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2662F6EB" w14:textId="77777777" w:rsidTr="00902F16">
        <w:tc>
          <w:tcPr>
            <w:tcW w:w="1049" w:type="pct"/>
            <w:vMerge/>
            <w:vAlign w:val="center"/>
          </w:tcPr>
          <w:p w14:paraId="5241A4C4"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3B5AE578"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2922068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Углови четвороугла</w:t>
            </w:r>
          </w:p>
        </w:tc>
        <w:tc>
          <w:tcPr>
            <w:tcW w:w="1012" w:type="pct"/>
          </w:tcPr>
          <w:p w14:paraId="196081DF"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0346A270" w14:textId="77777777" w:rsidTr="00902F16">
        <w:tc>
          <w:tcPr>
            <w:tcW w:w="1049" w:type="pct"/>
            <w:vMerge/>
            <w:vAlign w:val="center"/>
          </w:tcPr>
          <w:p w14:paraId="3DA763F9"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59B30FB0"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456DB0A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Врсте четвороугла</w:t>
            </w:r>
          </w:p>
        </w:tc>
        <w:tc>
          <w:tcPr>
            <w:tcW w:w="1012" w:type="pct"/>
          </w:tcPr>
          <w:p w14:paraId="1C1F993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2463BF0A" w14:textId="77777777" w:rsidTr="00902F16">
        <w:tc>
          <w:tcPr>
            <w:tcW w:w="1049" w:type="pct"/>
            <w:vMerge/>
            <w:vAlign w:val="center"/>
          </w:tcPr>
          <w:p w14:paraId="47D25E08"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6C6E2D5A"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59CEBB5F"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Паралелограм, својства паралелограма</w:t>
            </w:r>
          </w:p>
        </w:tc>
        <w:tc>
          <w:tcPr>
            <w:tcW w:w="1012" w:type="pct"/>
          </w:tcPr>
          <w:p w14:paraId="6AF7181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045154A7" w14:textId="77777777" w:rsidTr="00902F16">
        <w:tc>
          <w:tcPr>
            <w:tcW w:w="1049" w:type="pct"/>
            <w:vMerge/>
            <w:vAlign w:val="center"/>
          </w:tcPr>
          <w:p w14:paraId="21A49B35"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42E2F90D"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1879356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Углови паралелограма</w:t>
            </w:r>
          </w:p>
        </w:tc>
        <w:tc>
          <w:tcPr>
            <w:tcW w:w="1012" w:type="pct"/>
          </w:tcPr>
          <w:p w14:paraId="7D0357EF"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25D3680C" w14:textId="77777777" w:rsidTr="00902F16">
        <w:tc>
          <w:tcPr>
            <w:tcW w:w="1049" w:type="pct"/>
            <w:vMerge/>
            <w:vAlign w:val="center"/>
          </w:tcPr>
          <w:p w14:paraId="3F2942A4"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2CEE5B5B"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4F337A5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Правоугаоник, квадрат и ромб, својства</w:t>
            </w:r>
          </w:p>
        </w:tc>
        <w:tc>
          <w:tcPr>
            <w:tcW w:w="1012" w:type="pct"/>
          </w:tcPr>
          <w:p w14:paraId="04EA267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60A9AF2E" w14:textId="77777777" w:rsidTr="00902F16">
        <w:tc>
          <w:tcPr>
            <w:tcW w:w="1049" w:type="pct"/>
            <w:vMerge/>
            <w:vAlign w:val="center"/>
          </w:tcPr>
          <w:p w14:paraId="4D4157B9" w14:textId="3AC8F454" w:rsidR="00902F16" w:rsidRPr="00030961" w:rsidRDefault="00902F16" w:rsidP="00902F16">
            <w:pPr>
              <w:rPr>
                <w:rFonts w:ascii="Times New Roman" w:hAnsi="Times New Roman" w:cs="Times New Roman"/>
                <w:sz w:val="24"/>
                <w:szCs w:val="24"/>
                <w:lang w:val="sr-Cyrl-RS"/>
              </w:rPr>
            </w:pPr>
          </w:p>
        </w:tc>
        <w:tc>
          <w:tcPr>
            <w:tcW w:w="379" w:type="pct"/>
          </w:tcPr>
          <w:p w14:paraId="5ECF2727"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4C1DDFEE"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Конструкција паралелограма</w:t>
            </w:r>
          </w:p>
        </w:tc>
        <w:tc>
          <w:tcPr>
            <w:tcW w:w="1012" w:type="pct"/>
          </w:tcPr>
          <w:p w14:paraId="3124825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11FA4493" w14:textId="77777777" w:rsidTr="00902F16">
        <w:tc>
          <w:tcPr>
            <w:tcW w:w="1049" w:type="pct"/>
            <w:vMerge/>
            <w:vAlign w:val="center"/>
          </w:tcPr>
          <w:p w14:paraId="68B2548C"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1C625AB9"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043F393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Конструкција паралелограма (квадрат, правоугаоник)</w:t>
            </w:r>
          </w:p>
        </w:tc>
        <w:tc>
          <w:tcPr>
            <w:tcW w:w="1012" w:type="pct"/>
          </w:tcPr>
          <w:p w14:paraId="08828378"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57C2D18A" w14:textId="77777777" w:rsidTr="00902F16">
        <w:tc>
          <w:tcPr>
            <w:tcW w:w="1049" w:type="pct"/>
            <w:vMerge/>
            <w:vAlign w:val="center"/>
          </w:tcPr>
          <w:p w14:paraId="492574CC"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3CFE9532"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0DAE65E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Конструкција паралелограма (ромб)</w:t>
            </w:r>
          </w:p>
        </w:tc>
        <w:tc>
          <w:tcPr>
            <w:tcW w:w="1012" w:type="pct"/>
          </w:tcPr>
          <w:p w14:paraId="7687EE03"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42BBD8D6" w14:textId="77777777" w:rsidTr="00902F16">
        <w:tc>
          <w:tcPr>
            <w:tcW w:w="1049" w:type="pct"/>
            <w:vMerge/>
            <w:vAlign w:val="center"/>
          </w:tcPr>
          <w:p w14:paraId="67ED7D10"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1CE3B82A"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671CE59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Операције са векторима – сабирање и одузимање, множење вектора бројем</w:t>
            </w:r>
          </w:p>
        </w:tc>
        <w:tc>
          <w:tcPr>
            <w:tcW w:w="1012" w:type="pct"/>
          </w:tcPr>
          <w:p w14:paraId="5A9FE25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3DB18D9A" w14:textId="77777777" w:rsidTr="00902F16">
        <w:tc>
          <w:tcPr>
            <w:tcW w:w="1049" w:type="pct"/>
            <w:vMerge/>
            <w:textDirection w:val="btLr"/>
            <w:vAlign w:val="center"/>
          </w:tcPr>
          <w:p w14:paraId="3B7A556C"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5F2BD53E"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2FA0908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Операције са векторима </w:t>
            </w:r>
          </w:p>
        </w:tc>
        <w:tc>
          <w:tcPr>
            <w:tcW w:w="1012" w:type="pct"/>
          </w:tcPr>
          <w:p w14:paraId="3DD55F3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0EE27695" w14:textId="77777777" w:rsidTr="00902F16">
        <w:tc>
          <w:tcPr>
            <w:tcW w:w="1049" w:type="pct"/>
            <w:vMerge/>
            <w:vAlign w:val="center"/>
          </w:tcPr>
          <w:p w14:paraId="5F922CA1"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05C6F49C"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3CA2A92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Трапез, својства трапеза</w:t>
            </w:r>
          </w:p>
        </w:tc>
        <w:tc>
          <w:tcPr>
            <w:tcW w:w="1012" w:type="pct"/>
          </w:tcPr>
          <w:p w14:paraId="4740755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0EDDE9E8" w14:textId="77777777" w:rsidTr="00902F16">
        <w:tc>
          <w:tcPr>
            <w:tcW w:w="1049" w:type="pct"/>
            <w:vMerge/>
            <w:vAlign w:val="center"/>
          </w:tcPr>
          <w:p w14:paraId="20EBDBCB"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135BADED"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3F2C12E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Врсте трапеза, једнакокраки трапез</w:t>
            </w:r>
          </w:p>
        </w:tc>
        <w:tc>
          <w:tcPr>
            <w:tcW w:w="1012" w:type="pct"/>
          </w:tcPr>
          <w:p w14:paraId="18DDC51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699DAADC" w14:textId="77777777" w:rsidTr="00902F16">
        <w:tc>
          <w:tcPr>
            <w:tcW w:w="1049" w:type="pct"/>
            <w:vMerge/>
            <w:vAlign w:val="center"/>
          </w:tcPr>
          <w:p w14:paraId="72631CC1"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5F531026"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109F5B5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Средња линија троугла и трапеза</w:t>
            </w:r>
          </w:p>
        </w:tc>
        <w:tc>
          <w:tcPr>
            <w:tcW w:w="1012" w:type="pct"/>
          </w:tcPr>
          <w:p w14:paraId="4C801B2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7791A8FD" w14:textId="77777777" w:rsidTr="00902F16">
        <w:tc>
          <w:tcPr>
            <w:tcW w:w="1049" w:type="pct"/>
            <w:vMerge/>
            <w:vAlign w:val="center"/>
          </w:tcPr>
          <w:p w14:paraId="60B0AD03"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74EA25ED"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55BDED2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Трапез</w:t>
            </w:r>
          </w:p>
        </w:tc>
        <w:tc>
          <w:tcPr>
            <w:tcW w:w="1012" w:type="pct"/>
          </w:tcPr>
          <w:p w14:paraId="723F0AE3"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0DC2EE5B" w14:textId="77777777" w:rsidTr="00902F16">
        <w:tc>
          <w:tcPr>
            <w:tcW w:w="1049" w:type="pct"/>
            <w:vMerge/>
            <w:vAlign w:val="center"/>
          </w:tcPr>
          <w:p w14:paraId="2A0CDBEF"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4A5E3A90"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1BF97EE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Конструкција трапeза</w:t>
            </w:r>
          </w:p>
        </w:tc>
        <w:tc>
          <w:tcPr>
            <w:tcW w:w="1012" w:type="pct"/>
          </w:tcPr>
          <w:p w14:paraId="4D854C0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7A693DE9" w14:textId="77777777" w:rsidTr="00902F16">
        <w:tc>
          <w:tcPr>
            <w:tcW w:w="1049" w:type="pct"/>
            <w:vMerge/>
            <w:vAlign w:val="center"/>
          </w:tcPr>
          <w:p w14:paraId="0A3EE0EB"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29475244"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302BCBB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Конструкција трапeза</w:t>
            </w:r>
          </w:p>
        </w:tc>
        <w:tc>
          <w:tcPr>
            <w:tcW w:w="1012" w:type="pct"/>
          </w:tcPr>
          <w:p w14:paraId="1B32796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49FE6D4A" w14:textId="77777777" w:rsidTr="00902F16">
        <w:tc>
          <w:tcPr>
            <w:tcW w:w="1049" w:type="pct"/>
            <w:vMerge/>
            <w:vAlign w:val="center"/>
          </w:tcPr>
          <w:p w14:paraId="32790264"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675D7BC9"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0862B67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Делтоид, својства делтоида</w:t>
            </w:r>
          </w:p>
        </w:tc>
        <w:tc>
          <w:tcPr>
            <w:tcW w:w="1012" w:type="pct"/>
          </w:tcPr>
          <w:p w14:paraId="4DFEFB6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52C58E75" w14:textId="77777777" w:rsidTr="00902F16">
        <w:tc>
          <w:tcPr>
            <w:tcW w:w="1049" w:type="pct"/>
            <w:vMerge/>
            <w:vAlign w:val="center"/>
          </w:tcPr>
          <w:p w14:paraId="40B37A70"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406CEA43"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2D63E26F"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Четвороугао</w:t>
            </w:r>
          </w:p>
        </w:tc>
        <w:tc>
          <w:tcPr>
            <w:tcW w:w="1012" w:type="pct"/>
          </w:tcPr>
          <w:p w14:paraId="6BF28AD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902F16" w:rsidRPr="00030961" w14:paraId="1648262D" w14:textId="77777777" w:rsidTr="00902F16">
        <w:tc>
          <w:tcPr>
            <w:tcW w:w="1049" w:type="pct"/>
            <w:vMerge/>
            <w:vAlign w:val="center"/>
          </w:tcPr>
          <w:p w14:paraId="7FF7006E"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41D88BAC"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2B732E5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Четвороугао – контролна вежба</w:t>
            </w:r>
          </w:p>
        </w:tc>
        <w:tc>
          <w:tcPr>
            <w:tcW w:w="1012" w:type="pct"/>
          </w:tcPr>
          <w:p w14:paraId="7CC46AF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провера знања</w:t>
            </w:r>
          </w:p>
        </w:tc>
      </w:tr>
      <w:tr w:rsidR="00902F16" w:rsidRPr="00030961" w14:paraId="106F2C27" w14:textId="77777777" w:rsidTr="00902F16">
        <w:tc>
          <w:tcPr>
            <w:tcW w:w="1049" w:type="pct"/>
            <w:vMerge w:val="restart"/>
            <w:vAlign w:val="center"/>
          </w:tcPr>
          <w:p w14:paraId="68ED58D9" w14:textId="77777777"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РАЦИОНАЛНИ БРОЈЕВИ – II део</w:t>
            </w:r>
          </w:p>
        </w:tc>
        <w:tc>
          <w:tcPr>
            <w:tcW w:w="379" w:type="pct"/>
          </w:tcPr>
          <w:p w14:paraId="74766820"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7D85980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Рачунске операције у скупу рационалних бројева (фонетски разломак)</w:t>
            </w:r>
          </w:p>
        </w:tc>
        <w:tc>
          <w:tcPr>
            <w:tcW w:w="1012" w:type="pct"/>
          </w:tcPr>
          <w:p w14:paraId="0925F68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6B6CA78D" w14:textId="77777777" w:rsidTr="00902F16">
        <w:tc>
          <w:tcPr>
            <w:tcW w:w="1049" w:type="pct"/>
            <w:vMerge/>
            <w:vAlign w:val="center"/>
          </w:tcPr>
          <w:p w14:paraId="13FD93DC"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021E218A"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58F94A9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Једначине у вези са сабирањем и одузимањем рационалних бројева</w:t>
            </w:r>
          </w:p>
        </w:tc>
        <w:tc>
          <w:tcPr>
            <w:tcW w:w="1012" w:type="pct"/>
          </w:tcPr>
          <w:p w14:paraId="6EAFDAE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77CD1D95" w14:textId="77777777" w:rsidTr="00902F16">
        <w:tc>
          <w:tcPr>
            <w:tcW w:w="1049" w:type="pct"/>
            <w:vMerge/>
            <w:vAlign w:val="center"/>
          </w:tcPr>
          <w:p w14:paraId="4264C6E1"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2F2E8CEA"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27E0CB6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Једначине у вези са сабирањем и одузимањем рационалних бројева</w:t>
            </w:r>
          </w:p>
        </w:tc>
        <w:tc>
          <w:tcPr>
            <w:tcW w:w="1012" w:type="pct"/>
          </w:tcPr>
          <w:p w14:paraId="75E89C9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1D87A776" w14:textId="77777777" w:rsidTr="00902F16">
        <w:tc>
          <w:tcPr>
            <w:tcW w:w="1049" w:type="pct"/>
            <w:vMerge/>
            <w:vAlign w:val="center"/>
          </w:tcPr>
          <w:p w14:paraId="12F4C25C"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52D1062F"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37E70CD8"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Једначине у вези са множењем и дељењем рационалних бројева</w:t>
            </w:r>
          </w:p>
        </w:tc>
        <w:tc>
          <w:tcPr>
            <w:tcW w:w="1012" w:type="pct"/>
          </w:tcPr>
          <w:p w14:paraId="35E49728"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36067C7F" w14:textId="77777777" w:rsidTr="00902F16">
        <w:tc>
          <w:tcPr>
            <w:tcW w:w="1049" w:type="pct"/>
            <w:vMerge/>
            <w:vAlign w:val="center"/>
          </w:tcPr>
          <w:p w14:paraId="5418D08C" w14:textId="49B29B1A" w:rsidR="00902F16" w:rsidRPr="00030961" w:rsidRDefault="00902F16" w:rsidP="005F2282">
            <w:pPr>
              <w:jc w:val="center"/>
              <w:rPr>
                <w:rFonts w:ascii="Times New Roman" w:hAnsi="Times New Roman" w:cs="Times New Roman"/>
                <w:sz w:val="24"/>
                <w:szCs w:val="24"/>
                <w:lang w:val="sr-Cyrl-RS"/>
              </w:rPr>
            </w:pPr>
          </w:p>
        </w:tc>
        <w:tc>
          <w:tcPr>
            <w:tcW w:w="379" w:type="pct"/>
          </w:tcPr>
          <w:p w14:paraId="57055F4D"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0426020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Једначине у скупу рационалних бројева – примена</w:t>
            </w:r>
          </w:p>
        </w:tc>
        <w:tc>
          <w:tcPr>
            <w:tcW w:w="1012" w:type="pct"/>
          </w:tcPr>
          <w:p w14:paraId="4127FC4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0A835F6E" w14:textId="77777777" w:rsidTr="00902F16">
        <w:tc>
          <w:tcPr>
            <w:tcW w:w="1049" w:type="pct"/>
            <w:vMerge/>
            <w:vAlign w:val="center"/>
          </w:tcPr>
          <w:p w14:paraId="31E2F745"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6B34D174"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6454429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Неједначине у вези са сабирањем и одузимањем рационалних бројева </w:t>
            </w:r>
          </w:p>
        </w:tc>
        <w:tc>
          <w:tcPr>
            <w:tcW w:w="1012" w:type="pct"/>
          </w:tcPr>
          <w:p w14:paraId="0F8C0AB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5C8F96A2" w14:textId="77777777" w:rsidTr="00902F16">
        <w:tc>
          <w:tcPr>
            <w:tcW w:w="1049" w:type="pct"/>
            <w:vMerge/>
            <w:vAlign w:val="center"/>
          </w:tcPr>
          <w:p w14:paraId="6CF0AFBD"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6892C903"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623672E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Неједначине у вези са сабирањем и одузимањем рационалних бројева </w:t>
            </w:r>
          </w:p>
        </w:tc>
        <w:tc>
          <w:tcPr>
            <w:tcW w:w="1012" w:type="pct"/>
          </w:tcPr>
          <w:p w14:paraId="5DE2B03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439E8E18" w14:textId="77777777" w:rsidTr="00902F16">
        <w:tc>
          <w:tcPr>
            <w:tcW w:w="1049" w:type="pct"/>
            <w:vMerge/>
            <w:vAlign w:val="center"/>
          </w:tcPr>
          <w:p w14:paraId="0B929E78"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12D61E5D"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3B57952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Неједначине у вези са множењем и дељењем рационалних бројева </w:t>
            </w:r>
          </w:p>
        </w:tc>
        <w:tc>
          <w:tcPr>
            <w:tcW w:w="1012" w:type="pct"/>
          </w:tcPr>
          <w:p w14:paraId="2A02AC73"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36B9638C" w14:textId="77777777" w:rsidTr="00902F16">
        <w:tc>
          <w:tcPr>
            <w:tcW w:w="1049" w:type="pct"/>
            <w:vMerge/>
            <w:textDirection w:val="btLr"/>
            <w:vAlign w:val="center"/>
          </w:tcPr>
          <w:p w14:paraId="34BE1226"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7ACB1710"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5C40CA28"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Неједначине у скупу рационалних бројева – примена</w:t>
            </w:r>
          </w:p>
        </w:tc>
        <w:tc>
          <w:tcPr>
            <w:tcW w:w="1012" w:type="pct"/>
          </w:tcPr>
          <w:p w14:paraId="3C98386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4F16A3A8" w14:textId="77777777" w:rsidTr="00902F16">
        <w:tc>
          <w:tcPr>
            <w:tcW w:w="1049" w:type="pct"/>
            <w:vMerge/>
            <w:vAlign w:val="center"/>
          </w:tcPr>
          <w:p w14:paraId="012CC350"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2D4D722F"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0F224FA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Једначине и неједначине у скупу рационалних бројева </w:t>
            </w:r>
          </w:p>
        </w:tc>
        <w:tc>
          <w:tcPr>
            <w:tcW w:w="1012" w:type="pct"/>
          </w:tcPr>
          <w:p w14:paraId="325702E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902F16" w:rsidRPr="00030961" w14:paraId="1702AD98" w14:textId="77777777" w:rsidTr="00902F16">
        <w:tc>
          <w:tcPr>
            <w:tcW w:w="1049" w:type="pct"/>
            <w:vMerge/>
            <w:vAlign w:val="center"/>
          </w:tcPr>
          <w:p w14:paraId="3291366B"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07E16285"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6C8D2BE8"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Трећи писмени задатак</w:t>
            </w:r>
          </w:p>
        </w:tc>
        <w:tc>
          <w:tcPr>
            <w:tcW w:w="1012" w:type="pct"/>
          </w:tcPr>
          <w:p w14:paraId="7EDA47D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провера знања </w:t>
            </w:r>
          </w:p>
        </w:tc>
      </w:tr>
      <w:tr w:rsidR="00902F16" w:rsidRPr="00030961" w14:paraId="2DEBE38B" w14:textId="77777777" w:rsidTr="00902F16">
        <w:tc>
          <w:tcPr>
            <w:tcW w:w="1049" w:type="pct"/>
            <w:vMerge/>
            <w:vAlign w:val="center"/>
          </w:tcPr>
          <w:p w14:paraId="5CCA5365"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58EE25DA"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432F061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Исправак трећег писменог задатка</w:t>
            </w:r>
          </w:p>
        </w:tc>
        <w:tc>
          <w:tcPr>
            <w:tcW w:w="1012" w:type="pct"/>
          </w:tcPr>
          <w:p w14:paraId="7E08AD43"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15F2880F" w14:textId="77777777" w:rsidTr="00902F16">
        <w:tc>
          <w:tcPr>
            <w:tcW w:w="1049" w:type="pct"/>
            <w:vMerge/>
            <w:vAlign w:val="center"/>
          </w:tcPr>
          <w:p w14:paraId="4D851D3E"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06BFB3E3"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0364AF3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Правоугли координатни систем у равни (интердисциплинарни час)</w:t>
            </w:r>
          </w:p>
        </w:tc>
        <w:tc>
          <w:tcPr>
            <w:tcW w:w="1012" w:type="pct"/>
          </w:tcPr>
          <w:p w14:paraId="48A2506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oбрада</w:t>
            </w:r>
          </w:p>
        </w:tc>
      </w:tr>
      <w:tr w:rsidR="00902F16" w:rsidRPr="00030961" w14:paraId="36C45C53" w14:textId="77777777" w:rsidTr="00902F16">
        <w:tc>
          <w:tcPr>
            <w:tcW w:w="1049" w:type="pct"/>
            <w:vMerge/>
            <w:vAlign w:val="center"/>
          </w:tcPr>
          <w:p w14:paraId="145A73BB"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6D167CF6"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12C4D3C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Правоугли координатни систем у равни</w:t>
            </w:r>
          </w:p>
        </w:tc>
        <w:tc>
          <w:tcPr>
            <w:tcW w:w="1012" w:type="pct"/>
          </w:tcPr>
          <w:p w14:paraId="23FCDD5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0059D3C3" w14:textId="77777777" w:rsidTr="00902F16">
        <w:tc>
          <w:tcPr>
            <w:tcW w:w="1049" w:type="pct"/>
            <w:vMerge/>
            <w:vAlign w:val="center"/>
          </w:tcPr>
          <w:p w14:paraId="2616B073"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4F7BEC84"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602D5B6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Дужи у координатном систему</w:t>
            </w:r>
          </w:p>
        </w:tc>
        <w:tc>
          <w:tcPr>
            <w:tcW w:w="1012" w:type="pct"/>
          </w:tcPr>
          <w:p w14:paraId="47180A8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5D636F2B" w14:textId="77777777" w:rsidTr="00902F16">
        <w:tc>
          <w:tcPr>
            <w:tcW w:w="1049" w:type="pct"/>
            <w:vMerge/>
            <w:vAlign w:val="center"/>
          </w:tcPr>
          <w:p w14:paraId="111DA214"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38DFA29F"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766E8F4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Симетричне тачке у координатном систему, дужина дужи у координатном систему</w:t>
            </w:r>
          </w:p>
        </w:tc>
        <w:tc>
          <w:tcPr>
            <w:tcW w:w="1012" w:type="pct"/>
          </w:tcPr>
          <w:p w14:paraId="0A7C4B5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13F630BE" w14:textId="77777777" w:rsidTr="00902F16">
        <w:tc>
          <w:tcPr>
            <w:tcW w:w="1049" w:type="pct"/>
            <w:vMerge/>
            <w:vAlign w:val="center"/>
          </w:tcPr>
          <w:p w14:paraId="4AACBCA8"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5FCE526B"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093CC77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Приказ података у координатном систему</w:t>
            </w:r>
          </w:p>
        </w:tc>
        <w:tc>
          <w:tcPr>
            <w:tcW w:w="1012" w:type="pct"/>
          </w:tcPr>
          <w:p w14:paraId="7BBCC59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105456A0" w14:textId="77777777" w:rsidTr="00902F16">
        <w:tc>
          <w:tcPr>
            <w:tcW w:w="1049" w:type="pct"/>
            <w:vMerge/>
            <w:vAlign w:val="center"/>
          </w:tcPr>
          <w:p w14:paraId="66B8A3B1"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546C9FC1"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6639A2E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Приказ података у координатном систему</w:t>
            </w:r>
          </w:p>
        </w:tc>
        <w:tc>
          <w:tcPr>
            <w:tcW w:w="1012" w:type="pct"/>
          </w:tcPr>
          <w:p w14:paraId="4C2A5D9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7F1B6CD0" w14:textId="77777777" w:rsidTr="00902F16">
        <w:tc>
          <w:tcPr>
            <w:tcW w:w="1049" w:type="pct"/>
            <w:vMerge/>
            <w:vAlign w:val="center"/>
          </w:tcPr>
          <w:p w14:paraId="0E8BEE87"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294A5F93"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25415C8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Анкета 1 (узорак, упитник, анализа података)</w:t>
            </w:r>
          </w:p>
        </w:tc>
        <w:tc>
          <w:tcPr>
            <w:tcW w:w="1012" w:type="pct"/>
          </w:tcPr>
          <w:p w14:paraId="57875D8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733A459D" w14:textId="77777777" w:rsidTr="00902F16">
        <w:tc>
          <w:tcPr>
            <w:tcW w:w="1049" w:type="pct"/>
            <w:vMerge/>
            <w:vAlign w:val="center"/>
          </w:tcPr>
          <w:p w14:paraId="5A2A5BED"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26157063"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1F853EE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Приказ зависности међу величинама</w:t>
            </w:r>
          </w:p>
        </w:tc>
        <w:tc>
          <w:tcPr>
            <w:tcW w:w="1012" w:type="pct"/>
          </w:tcPr>
          <w:p w14:paraId="55CB4C48"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48DC6244" w14:textId="77777777" w:rsidTr="00902F16">
        <w:tc>
          <w:tcPr>
            <w:tcW w:w="1049" w:type="pct"/>
            <w:vMerge/>
            <w:vAlign w:val="center"/>
          </w:tcPr>
          <w:p w14:paraId="1D8D819D"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58B214F6"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42DB12A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Директно пропорционалне величине и њихово графичко представљање</w:t>
            </w:r>
          </w:p>
        </w:tc>
        <w:tc>
          <w:tcPr>
            <w:tcW w:w="1012" w:type="pct"/>
          </w:tcPr>
          <w:p w14:paraId="6967A97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5BA73FA8" w14:textId="77777777" w:rsidTr="00902F16">
        <w:tc>
          <w:tcPr>
            <w:tcW w:w="1049" w:type="pct"/>
            <w:vMerge/>
            <w:vAlign w:val="center"/>
          </w:tcPr>
          <w:p w14:paraId="69C73B53" w14:textId="3E60E8C9" w:rsidR="00902F16" w:rsidRPr="00030961" w:rsidRDefault="00902F16" w:rsidP="005F2282">
            <w:pPr>
              <w:jc w:val="center"/>
              <w:rPr>
                <w:rFonts w:ascii="Times New Roman" w:hAnsi="Times New Roman" w:cs="Times New Roman"/>
                <w:sz w:val="24"/>
                <w:szCs w:val="24"/>
                <w:lang w:val="sr-Cyrl-RS"/>
              </w:rPr>
            </w:pPr>
          </w:p>
        </w:tc>
        <w:tc>
          <w:tcPr>
            <w:tcW w:w="379" w:type="pct"/>
          </w:tcPr>
          <w:p w14:paraId="1B3BBB9E"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5D99556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Обрнуто пропорционалне величине</w:t>
            </w:r>
          </w:p>
        </w:tc>
        <w:tc>
          <w:tcPr>
            <w:tcW w:w="1012" w:type="pct"/>
          </w:tcPr>
          <w:p w14:paraId="5E6ECC7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59B1D717" w14:textId="77777777" w:rsidTr="00902F16">
        <w:tc>
          <w:tcPr>
            <w:tcW w:w="1049" w:type="pct"/>
            <w:vMerge/>
            <w:vAlign w:val="center"/>
          </w:tcPr>
          <w:p w14:paraId="3A41F9FB"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101FE5E2"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32C2BE75"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Размера, пропорција, особине пропорције</w:t>
            </w:r>
          </w:p>
        </w:tc>
        <w:tc>
          <w:tcPr>
            <w:tcW w:w="1012" w:type="pct"/>
          </w:tcPr>
          <w:p w14:paraId="7411608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08DC3763" w14:textId="77777777" w:rsidTr="00902F16">
        <w:tc>
          <w:tcPr>
            <w:tcW w:w="1049" w:type="pct"/>
            <w:vMerge/>
            <w:vAlign w:val="center"/>
          </w:tcPr>
          <w:p w14:paraId="16956D7E"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7D962FF8"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5BB3BF4"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Примена пропорције у директној и обрнутој пропорционалности</w:t>
            </w:r>
          </w:p>
        </w:tc>
        <w:tc>
          <w:tcPr>
            <w:tcW w:w="1012" w:type="pct"/>
          </w:tcPr>
          <w:p w14:paraId="7AF7A0A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23A3B87A" w14:textId="77777777" w:rsidTr="00902F16">
        <w:tc>
          <w:tcPr>
            <w:tcW w:w="1049" w:type="pct"/>
            <w:vMerge/>
            <w:vAlign w:val="center"/>
          </w:tcPr>
          <w:p w14:paraId="03459454"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1F58194F"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11CFA76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Примена пропорције у директној и обрнутој пропорционалности</w:t>
            </w:r>
          </w:p>
        </w:tc>
        <w:tc>
          <w:tcPr>
            <w:tcW w:w="1012" w:type="pct"/>
          </w:tcPr>
          <w:p w14:paraId="66569BC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0835DC36" w14:textId="77777777" w:rsidTr="00902F16">
        <w:tc>
          <w:tcPr>
            <w:tcW w:w="1049" w:type="pct"/>
            <w:vMerge/>
            <w:vAlign w:val="center"/>
          </w:tcPr>
          <w:p w14:paraId="5AE8F237"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35A11647"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7FE063A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Примена пропорције – проценат</w:t>
            </w:r>
          </w:p>
        </w:tc>
        <w:tc>
          <w:tcPr>
            <w:tcW w:w="1012" w:type="pct"/>
          </w:tcPr>
          <w:p w14:paraId="5E5BF0E8"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1DB5AE1E" w14:textId="77777777" w:rsidTr="00902F16">
        <w:tc>
          <w:tcPr>
            <w:tcW w:w="1049" w:type="pct"/>
            <w:vMerge/>
            <w:vAlign w:val="center"/>
          </w:tcPr>
          <w:p w14:paraId="154DB4A0"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611709A8"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4BDA6053"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Примена пропорције – проценат</w:t>
            </w:r>
          </w:p>
        </w:tc>
        <w:tc>
          <w:tcPr>
            <w:tcW w:w="1012" w:type="pct"/>
          </w:tcPr>
          <w:p w14:paraId="13AE386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22799FB5" w14:textId="77777777" w:rsidTr="00902F16">
        <w:tc>
          <w:tcPr>
            <w:tcW w:w="1049" w:type="pct"/>
            <w:vMerge/>
            <w:vAlign w:val="center"/>
          </w:tcPr>
          <w:p w14:paraId="5DE5764F"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46F8A47E"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4BCB4FE9"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Зависне величине, графички приказ зависних величина, пропорција</w:t>
            </w:r>
          </w:p>
        </w:tc>
        <w:tc>
          <w:tcPr>
            <w:tcW w:w="1012" w:type="pct"/>
          </w:tcPr>
          <w:p w14:paraId="51C58B3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6EEDDC0D" w14:textId="77777777" w:rsidTr="00902F16">
        <w:tc>
          <w:tcPr>
            <w:tcW w:w="1049" w:type="pct"/>
            <w:vMerge/>
            <w:vAlign w:val="center"/>
          </w:tcPr>
          <w:p w14:paraId="2EF0B27B"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62FBD659"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725B00FA"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Анкета 2 (представљање добијених резултата)</w:t>
            </w:r>
          </w:p>
        </w:tc>
        <w:tc>
          <w:tcPr>
            <w:tcW w:w="1012" w:type="pct"/>
          </w:tcPr>
          <w:p w14:paraId="28415F3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4DAFD95D" w14:textId="77777777" w:rsidTr="00902F16">
        <w:tc>
          <w:tcPr>
            <w:tcW w:w="1049" w:type="pct"/>
            <w:vMerge/>
            <w:vAlign w:val="center"/>
          </w:tcPr>
          <w:p w14:paraId="361FC53A"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7BDE0820"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FEAAD7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Зависне величине, графички приказ зависних величина, пропорција –контролна вежба </w:t>
            </w:r>
          </w:p>
        </w:tc>
        <w:tc>
          <w:tcPr>
            <w:tcW w:w="1012" w:type="pct"/>
          </w:tcPr>
          <w:p w14:paraId="390D48D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провера знања</w:t>
            </w:r>
          </w:p>
        </w:tc>
      </w:tr>
      <w:tr w:rsidR="00902F16" w:rsidRPr="00030961" w14:paraId="7DA46FA3" w14:textId="77777777" w:rsidTr="00902F16">
        <w:tc>
          <w:tcPr>
            <w:tcW w:w="1049" w:type="pct"/>
            <w:vMerge w:val="restart"/>
            <w:vAlign w:val="center"/>
          </w:tcPr>
          <w:p w14:paraId="6E329149" w14:textId="6EF3DE7B"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lastRenderedPageBreak/>
              <w:t>ПОВРШИНА ЧЕТВОРОУГЛА И ТРОУГЛА</w:t>
            </w:r>
          </w:p>
        </w:tc>
        <w:tc>
          <w:tcPr>
            <w:tcW w:w="379" w:type="pct"/>
          </w:tcPr>
          <w:p w14:paraId="24FC88D2"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71997F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Површина равних фигура, јединице мере за дужину и површину, једнакост површина</w:t>
            </w:r>
          </w:p>
        </w:tc>
        <w:tc>
          <w:tcPr>
            <w:tcW w:w="1012" w:type="pct"/>
          </w:tcPr>
          <w:p w14:paraId="7BE790A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0EFDC3C1" w14:textId="77777777" w:rsidTr="00902F16">
        <w:tc>
          <w:tcPr>
            <w:tcW w:w="1049" w:type="pct"/>
            <w:vMerge/>
          </w:tcPr>
          <w:p w14:paraId="285BC9DC" w14:textId="19F88ADC" w:rsidR="00902F16" w:rsidRPr="00030961" w:rsidRDefault="00902F16" w:rsidP="005F2282">
            <w:pPr>
              <w:jc w:val="center"/>
              <w:rPr>
                <w:rFonts w:ascii="Times New Roman" w:hAnsi="Times New Roman" w:cs="Times New Roman"/>
                <w:sz w:val="24"/>
                <w:szCs w:val="24"/>
                <w:lang w:val="sr-Cyrl-RS"/>
              </w:rPr>
            </w:pPr>
          </w:p>
        </w:tc>
        <w:tc>
          <w:tcPr>
            <w:tcW w:w="379" w:type="pct"/>
          </w:tcPr>
          <w:p w14:paraId="645BCA52"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306D9DF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Површина квадрата и правоугаоника</w:t>
            </w:r>
          </w:p>
        </w:tc>
        <w:tc>
          <w:tcPr>
            <w:tcW w:w="1012" w:type="pct"/>
          </w:tcPr>
          <w:p w14:paraId="7852792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10D1095D" w14:textId="77777777" w:rsidTr="00902F16">
        <w:tc>
          <w:tcPr>
            <w:tcW w:w="1049" w:type="pct"/>
            <w:vMerge/>
          </w:tcPr>
          <w:p w14:paraId="384B71CB" w14:textId="0EDDCB30" w:rsidR="00902F16" w:rsidRPr="00030961" w:rsidRDefault="00902F16" w:rsidP="005F2282">
            <w:pPr>
              <w:jc w:val="center"/>
              <w:rPr>
                <w:rFonts w:ascii="Times New Roman" w:hAnsi="Times New Roman" w:cs="Times New Roman"/>
                <w:sz w:val="24"/>
                <w:szCs w:val="24"/>
                <w:lang w:val="sr-Cyrl-RS"/>
              </w:rPr>
            </w:pPr>
          </w:p>
        </w:tc>
        <w:tc>
          <w:tcPr>
            <w:tcW w:w="379" w:type="pct"/>
          </w:tcPr>
          <w:p w14:paraId="415958CE" w14:textId="77777777" w:rsidR="00902F16" w:rsidRPr="00030961" w:rsidRDefault="00902F16" w:rsidP="00CA670F">
            <w:pPr>
              <w:pStyle w:val="ListParagraph"/>
              <w:numPr>
                <w:ilvl w:val="0"/>
                <w:numId w:val="8"/>
              </w:numPr>
              <w:ind w:left="0" w:firstLine="0"/>
              <w:rPr>
                <w:rFonts w:ascii="Times New Roman" w:eastAsia="Arial" w:hAnsi="Times New Roman" w:cs="Times New Roman"/>
                <w:kern w:val="24"/>
                <w:sz w:val="24"/>
                <w:szCs w:val="24"/>
                <w:lang w:val="sr-Cyrl-RS"/>
              </w:rPr>
            </w:pPr>
          </w:p>
        </w:tc>
        <w:tc>
          <w:tcPr>
            <w:tcW w:w="2560" w:type="pct"/>
          </w:tcPr>
          <w:p w14:paraId="1BB0AB6F"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Површина паралелограма</w:t>
            </w:r>
          </w:p>
        </w:tc>
        <w:tc>
          <w:tcPr>
            <w:tcW w:w="1012" w:type="pct"/>
          </w:tcPr>
          <w:p w14:paraId="63AD779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7496C847" w14:textId="77777777" w:rsidTr="00902F16">
        <w:tc>
          <w:tcPr>
            <w:tcW w:w="1049" w:type="pct"/>
            <w:vMerge/>
          </w:tcPr>
          <w:p w14:paraId="789EF837" w14:textId="0B1B2BDB" w:rsidR="00902F16" w:rsidRPr="00030961" w:rsidRDefault="00902F16" w:rsidP="005F2282">
            <w:pPr>
              <w:jc w:val="center"/>
              <w:rPr>
                <w:rFonts w:ascii="Times New Roman" w:hAnsi="Times New Roman" w:cs="Times New Roman"/>
                <w:sz w:val="24"/>
                <w:szCs w:val="24"/>
                <w:lang w:val="sr-Cyrl-RS"/>
              </w:rPr>
            </w:pPr>
          </w:p>
        </w:tc>
        <w:tc>
          <w:tcPr>
            <w:tcW w:w="379" w:type="pct"/>
          </w:tcPr>
          <w:p w14:paraId="05A53D03"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F22464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Површина паралелограма</w:t>
            </w:r>
          </w:p>
        </w:tc>
        <w:tc>
          <w:tcPr>
            <w:tcW w:w="1012" w:type="pct"/>
          </w:tcPr>
          <w:p w14:paraId="50EECF6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7436B0D5" w14:textId="77777777" w:rsidTr="00902F16">
        <w:tc>
          <w:tcPr>
            <w:tcW w:w="1049" w:type="pct"/>
            <w:vMerge/>
          </w:tcPr>
          <w:p w14:paraId="578E384A"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06124953"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693B1D9"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Површина троугла</w:t>
            </w:r>
          </w:p>
        </w:tc>
        <w:tc>
          <w:tcPr>
            <w:tcW w:w="1012" w:type="pct"/>
          </w:tcPr>
          <w:p w14:paraId="6B1A8A4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10B18140" w14:textId="77777777" w:rsidTr="00902F16">
        <w:tc>
          <w:tcPr>
            <w:tcW w:w="1049" w:type="pct"/>
            <w:vMerge/>
            <w:textDirection w:val="btLr"/>
          </w:tcPr>
          <w:p w14:paraId="712AD7AF"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13A13B9B"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2B78537F"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Површина троугла</w:t>
            </w:r>
          </w:p>
        </w:tc>
        <w:tc>
          <w:tcPr>
            <w:tcW w:w="1012" w:type="pct"/>
          </w:tcPr>
          <w:p w14:paraId="4227ECB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495A0E6E" w14:textId="77777777" w:rsidTr="00902F16">
        <w:tc>
          <w:tcPr>
            <w:tcW w:w="1049" w:type="pct"/>
            <w:vMerge/>
            <w:textDirection w:val="btLr"/>
          </w:tcPr>
          <w:p w14:paraId="04B83A63"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2AA49C0B"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08030EB1" w14:textId="77777777" w:rsidR="00902F16" w:rsidRPr="00030961" w:rsidRDefault="00902F16" w:rsidP="005F2282">
            <w:pPr>
              <w:rPr>
                <w:rFonts w:ascii="Times New Roman" w:hAnsi="Times New Roman" w:cs="Times New Roman"/>
                <w:sz w:val="24"/>
                <w:szCs w:val="24"/>
                <w:vertAlign w:val="subscript"/>
                <w:lang w:val="sr-Cyrl-RS"/>
              </w:rPr>
            </w:pPr>
            <w:r w:rsidRPr="00030961">
              <w:rPr>
                <w:rFonts w:ascii="Times New Roman" w:hAnsi="Times New Roman" w:cs="Times New Roman"/>
                <w:sz w:val="24"/>
                <w:szCs w:val="24"/>
                <w:lang w:val="sr-Cyrl-RS"/>
              </w:rPr>
              <w:t>Површина трапеза</w:t>
            </w:r>
          </w:p>
        </w:tc>
        <w:tc>
          <w:tcPr>
            <w:tcW w:w="1012" w:type="pct"/>
          </w:tcPr>
          <w:p w14:paraId="785754B8"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1EE80CE0" w14:textId="77777777" w:rsidTr="00902F16">
        <w:tc>
          <w:tcPr>
            <w:tcW w:w="1049" w:type="pct"/>
            <w:vMerge/>
            <w:textDirection w:val="btLr"/>
          </w:tcPr>
          <w:p w14:paraId="1EE867E8"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54E6EFDE"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3A8D078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Површина трапеза</w:t>
            </w:r>
          </w:p>
        </w:tc>
        <w:tc>
          <w:tcPr>
            <w:tcW w:w="1012" w:type="pct"/>
          </w:tcPr>
          <w:p w14:paraId="4F66340F"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1D86270E" w14:textId="77777777" w:rsidTr="00902F16">
        <w:tc>
          <w:tcPr>
            <w:tcW w:w="1049" w:type="pct"/>
            <w:vMerge/>
            <w:textDirection w:val="btLr"/>
          </w:tcPr>
          <w:p w14:paraId="4742B6A8"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6566173B"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1896283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Четврти писмени задатак</w:t>
            </w:r>
          </w:p>
        </w:tc>
        <w:tc>
          <w:tcPr>
            <w:tcW w:w="1012" w:type="pct"/>
          </w:tcPr>
          <w:p w14:paraId="5391DAD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провера знања </w:t>
            </w:r>
          </w:p>
        </w:tc>
      </w:tr>
      <w:tr w:rsidR="00902F16" w:rsidRPr="00030961" w14:paraId="62E29D69" w14:textId="77777777" w:rsidTr="00902F16">
        <w:tc>
          <w:tcPr>
            <w:tcW w:w="1049" w:type="pct"/>
            <w:vMerge/>
            <w:textDirection w:val="btLr"/>
          </w:tcPr>
          <w:p w14:paraId="3E95049A"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75DE4A7B"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6BDC35E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Исправак четвртог писменог задатка</w:t>
            </w:r>
          </w:p>
        </w:tc>
        <w:tc>
          <w:tcPr>
            <w:tcW w:w="1012" w:type="pct"/>
          </w:tcPr>
          <w:p w14:paraId="7A0D14C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38898B24" w14:textId="77777777" w:rsidTr="00902F16">
        <w:tc>
          <w:tcPr>
            <w:tcW w:w="1049" w:type="pct"/>
            <w:vMerge/>
            <w:textDirection w:val="btLr"/>
          </w:tcPr>
          <w:p w14:paraId="2ABDA8E0"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49046A26"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4969064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Површина четвороуглова са нормалним дијагоналама</w:t>
            </w:r>
          </w:p>
        </w:tc>
        <w:tc>
          <w:tcPr>
            <w:tcW w:w="1012" w:type="pct"/>
          </w:tcPr>
          <w:p w14:paraId="5D23914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4E44048D" w14:textId="77777777" w:rsidTr="00902F16">
        <w:tc>
          <w:tcPr>
            <w:tcW w:w="1049" w:type="pct"/>
            <w:vMerge/>
            <w:textDirection w:val="btLr"/>
          </w:tcPr>
          <w:p w14:paraId="0FABB3F4" w14:textId="77777777" w:rsidR="00902F16" w:rsidRPr="00030961" w:rsidRDefault="00902F16" w:rsidP="005F2282">
            <w:pPr>
              <w:ind w:left="113" w:right="113"/>
              <w:rPr>
                <w:rFonts w:ascii="Times New Roman" w:hAnsi="Times New Roman" w:cs="Times New Roman"/>
                <w:sz w:val="24"/>
                <w:szCs w:val="24"/>
                <w:lang w:val="sr-Cyrl-RS"/>
              </w:rPr>
            </w:pPr>
          </w:p>
        </w:tc>
        <w:tc>
          <w:tcPr>
            <w:tcW w:w="379" w:type="pct"/>
          </w:tcPr>
          <w:p w14:paraId="4923633E"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6DA325E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Површина четвороуглова са нормалним дијагоналама</w:t>
            </w:r>
          </w:p>
        </w:tc>
        <w:tc>
          <w:tcPr>
            <w:tcW w:w="1012" w:type="pct"/>
          </w:tcPr>
          <w:p w14:paraId="26F2DE3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614BA019" w14:textId="77777777" w:rsidTr="00902F16">
        <w:tc>
          <w:tcPr>
            <w:tcW w:w="1049" w:type="pct"/>
            <w:vMerge/>
            <w:textDirection w:val="btLr"/>
          </w:tcPr>
          <w:p w14:paraId="226F78E1" w14:textId="77777777" w:rsidR="00902F16" w:rsidRPr="00030961" w:rsidRDefault="00902F16" w:rsidP="005F2282">
            <w:pPr>
              <w:ind w:left="113" w:right="113"/>
              <w:rPr>
                <w:rFonts w:ascii="Times New Roman" w:hAnsi="Times New Roman" w:cs="Times New Roman"/>
                <w:sz w:val="24"/>
                <w:szCs w:val="24"/>
                <w:lang w:val="sr-Cyrl-RS"/>
              </w:rPr>
            </w:pPr>
          </w:p>
        </w:tc>
        <w:tc>
          <w:tcPr>
            <w:tcW w:w="379" w:type="pct"/>
          </w:tcPr>
          <w:p w14:paraId="297D198B"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3F49C01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Површина троугла и четвороугла</w:t>
            </w:r>
          </w:p>
        </w:tc>
        <w:tc>
          <w:tcPr>
            <w:tcW w:w="1012" w:type="pct"/>
          </w:tcPr>
          <w:p w14:paraId="0B5BF17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23A2C8C6" w14:textId="77777777" w:rsidTr="00902F16">
        <w:tc>
          <w:tcPr>
            <w:tcW w:w="1049" w:type="pct"/>
            <w:vMerge/>
            <w:textDirection w:val="btLr"/>
          </w:tcPr>
          <w:p w14:paraId="2D49C390" w14:textId="77777777" w:rsidR="00902F16" w:rsidRPr="00030961" w:rsidRDefault="00902F16" w:rsidP="005F2282">
            <w:pPr>
              <w:ind w:left="113" w:right="113"/>
              <w:rPr>
                <w:rFonts w:ascii="Times New Roman" w:hAnsi="Times New Roman" w:cs="Times New Roman"/>
                <w:sz w:val="24"/>
                <w:szCs w:val="24"/>
                <w:lang w:val="sr-Cyrl-RS"/>
              </w:rPr>
            </w:pPr>
          </w:p>
        </w:tc>
        <w:tc>
          <w:tcPr>
            <w:tcW w:w="379" w:type="pct"/>
          </w:tcPr>
          <w:p w14:paraId="01E0350C" w14:textId="77777777" w:rsidR="00902F16" w:rsidRPr="00030961" w:rsidRDefault="00902F16" w:rsidP="00CA670F">
            <w:pPr>
              <w:pStyle w:val="ListParagraph"/>
              <w:numPr>
                <w:ilvl w:val="0"/>
                <w:numId w:val="8"/>
              </w:numPr>
              <w:ind w:left="0" w:firstLine="0"/>
              <w:rPr>
                <w:rFonts w:ascii="Times New Roman" w:hAnsi="Times New Roman" w:cs="Times New Roman"/>
                <w:sz w:val="24"/>
                <w:szCs w:val="24"/>
                <w:lang w:val="sr-Cyrl-RS"/>
              </w:rPr>
            </w:pPr>
          </w:p>
        </w:tc>
        <w:tc>
          <w:tcPr>
            <w:tcW w:w="2560" w:type="pct"/>
          </w:tcPr>
          <w:p w14:paraId="115FB6A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Површина троугла и четвороугла</w:t>
            </w:r>
          </w:p>
        </w:tc>
        <w:tc>
          <w:tcPr>
            <w:tcW w:w="1012" w:type="pct"/>
          </w:tcPr>
          <w:p w14:paraId="1FEEB50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bl>
    <w:p w14:paraId="25568CD1" w14:textId="0464E9A6" w:rsidR="006C666A" w:rsidRPr="00030961" w:rsidRDefault="006C666A" w:rsidP="006C666A">
      <w:pPr>
        <w:jc w:val="center"/>
        <w:rPr>
          <w:rFonts w:ascii="Times New Roman" w:hAnsi="Times New Roman" w:cs="Times New Roman"/>
          <w:sz w:val="24"/>
          <w:szCs w:val="24"/>
          <w:lang w:val="sr-Cyrl-RS"/>
        </w:rPr>
      </w:pPr>
    </w:p>
    <w:p w14:paraId="2E642FDE" w14:textId="3EF3DBE0" w:rsidR="006C666A" w:rsidRPr="00030961" w:rsidRDefault="006C666A" w:rsidP="006C666A">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БИОЛОГИЈА</w:t>
      </w:r>
    </w:p>
    <w:tbl>
      <w:tblPr>
        <w:tblStyle w:val="TableGrid"/>
        <w:tblW w:w="0" w:type="auto"/>
        <w:tblLook w:val="04A0" w:firstRow="1" w:lastRow="0" w:firstColumn="1" w:lastColumn="0" w:noHBand="0" w:noVBand="1"/>
      </w:tblPr>
      <w:tblGrid>
        <w:gridCol w:w="2097"/>
        <w:gridCol w:w="801"/>
        <w:gridCol w:w="4559"/>
        <w:gridCol w:w="1893"/>
      </w:tblGrid>
      <w:tr w:rsidR="006C666A" w:rsidRPr="00030961" w14:paraId="3CBA3CA4" w14:textId="77777777" w:rsidTr="006C666A">
        <w:tc>
          <w:tcPr>
            <w:tcW w:w="1940" w:type="dxa"/>
          </w:tcPr>
          <w:p w14:paraId="7F9EFD95" w14:textId="21E45EF6" w:rsidR="006C666A" w:rsidRPr="00030961" w:rsidRDefault="006C666A" w:rsidP="006C666A">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Тема</w:t>
            </w:r>
          </w:p>
        </w:tc>
        <w:tc>
          <w:tcPr>
            <w:tcW w:w="806" w:type="dxa"/>
          </w:tcPr>
          <w:p w14:paraId="11733278" w14:textId="77777777" w:rsidR="006C666A" w:rsidRPr="00030961" w:rsidRDefault="006C666A" w:rsidP="006C666A">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Број часа</w:t>
            </w:r>
          </w:p>
        </w:tc>
        <w:tc>
          <w:tcPr>
            <w:tcW w:w="4711" w:type="dxa"/>
          </w:tcPr>
          <w:p w14:paraId="0B63EA75" w14:textId="77777777" w:rsidR="006C666A" w:rsidRPr="00030961" w:rsidRDefault="006C666A" w:rsidP="006C666A">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Наставна јединица</w:t>
            </w:r>
          </w:p>
        </w:tc>
        <w:tc>
          <w:tcPr>
            <w:tcW w:w="1893" w:type="dxa"/>
          </w:tcPr>
          <w:p w14:paraId="13263B36" w14:textId="77777777" w:rsidR="006C666A" w:rsidRPr="00030961" w:rsidRDefault="006C666A" w:rsidP="006C666A">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Тип часа</w:t>
            </w:r>
          </w:p>
        </w:tc>
      </w:tr>
      <w:tr w:rsidR="00902F16" w:rsidRPr="00030961" w14:paraId="6CFF6D7E" w14:textId="77777777" w:rsidTr="006C666A">
        <w:tc>
          <w:tcPr>
            <w:tcW w:w="1940" w:type="dxa"/>
            <w:vMerge w:val="restart"/>
            <w:vAlign w:val="center"/>
          </w:tcPr>
          <w:p w14:paraId="4FB537FE" w14:textId="77777777" w:rsidR="00902F16" w:rsidRPr="00030961" w:rsidRDefault="00902F16" w:rsidP="006C666A">
            <w:pPr>
              <w:jc w:val="center"/>
              <w:rPr>
                <w:rFonts w:ascii="Times New Roman" w:eastAsia="Times New Roman" w:hAnsi="Times New Roman" w:cs="Times New Roman"/>
                <w:smallCaps/>
                <w:sz w:val="24"/>
                <w:szCs w:val="24"/>
                <w:lang w:val="sr-Cyrl-RS" w:eastAsia="ar-SA"/>
              </w:rPr>
            </w:pPr>
            <w:r w:rsidRPr="00030961">
              <w:rPr>
                <w:rFonts w:ascii="Times New Roman" w:eastAsia="Times New Roman" w:hAnsi="Times New Roman" w:cs="Times New Roman"/>
                <w:smallCaps/>
                <w:sz w:val="24"/>
                <w:szCs w:val="24"/>
                <w:lang w:val="sr-Cyrl-RS" w:eastAsia="ar-SA"/>
              </w:rPr>
              <w:t>ЈЕДИНСТВО ГРАЂЕ И ФУНКЦИЈЕ КАО ОСНОВА ЖИВОТА</w:t>
            </w:r>
          </w:p>
          <w:p w14:paraId="7631F1FF" w14:textId="77777777" w:rsidR="00902F16" w:rsidRPr="00030961" w:rsidRDefault="00902F16" w:rsidP="006C666A">
            <w:pPr>
              <w:jc w:val="center"/>
              <w:rPr>
                <w:rFonts w:ascii="Times New Roman" w:hAnsi="Times New Roman" w:cs="Times New Roman"/>
                <w:sz w:val="24"/>
                <w:szCs w:val="24"/>
                <w:lang w:val="sr-Cyrl-RS"/>
              </w:rPr>
            </w:pPr>
          </w:p>
        </w:tc>
        <w:tc>
          <w:tcPr>
            <w:tcW w:w="806" w:type="dxa"/>
            <w:shd w:val="clear" w:color="auto" w:fill="auto"/>
            <w:vAlign w:val="center"/>
          </w:tcPr>
          <w:p w14:paraId="751DC4F6"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w:t>
            </w:r>
          </w:p>
        </w:tc>
        <w:tc>
          <w:tcPr>
            <w:tcW w:w="4711" w:type="dxa"/>
            <w:vAlign w:val="center"/>
          </w:tcPr>
          <w:p w14:paraId="1219FEFE"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Грађа људског тела: хијерархијски низ од организма до ћелије </w:t>
            </w:r>
          </w:p>
        </w:tc>
        <w:tc>
          <w:tcPr>
            <w:tcW w:w="1893" w:type="dxa"/>
            <w:vAlign w:val="center"/>
          </w:tcPr>
          <w:p w14:paraId="0A57FFDD"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обрада</w:t>
            </w:r>
          </w:p>
        </w:tc>
      </w:tr>
      <w:tr w:rsidR="00902F16" w:rsidRPr="00030961" w14:paraId="53B137CF" w14:textId="77777777" w:rsidTr="006C666A">
        <w:tc>
          <w:tcPr>
            <w:tcW w:w="1940" w:type="dxa"/>
            <w:vMerge/>
          </w:tcPr>
          <w:p w14:paraId="1E185B0F" w14:textId="77777777" w:rsidR="00902F16" w:rsidRPr="00030961" w:rsidRDefault="00902F16" w:rsidP="006C666A">
            <w:pPr>
              <w:rPr>
                <w:rFonts w:ascii="Times New Roman" w:hAnsi="Times New Roman" w:cs="Times New Roman"/>
                <w:sz w:val="24"/>
                <w:szCs w:val="24"/>
                <w:lang w:val="sr-Cyrl-RS"/>
              </w:rPr>
            </w:pPr>
          </w:p>
        </w:tc>
        <w:tc>
          <w:tcPr>
            <w:tcW w:w="806" w:type="dxa"/>
            <w:shd w:val="clear" w:color="auto" w:fill="auto"/>
            <w:vAlign w:val="center"/>
          </w:tcPr>
          <w:p w14:paraId="276A11A9"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w:t>
            </w:r>
          </w:p>
        </w:tc>
        <w:tc>
          <w:tcPr>
            <w:tcW w:w="4711" w:type="dxa"/>
            <w:vAlign w:val="center"/>
          </w:tcPr>
          <w:p w14:paraId="2B34579D"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Грађа људског тела: хијерархијски низ од организма до ћелије </w:t>
            </w:r>
          </w:p>
        </w:tc>
        <w:tc>
          <w:tcPr>
            <w:tcW w:w="1893" w:type="dxa"/>
            <w:vAlign w:val="center"/>
          </w:tcPr>
          <w:p w14:paraId="1211E600"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03EF742C" w14:textId="77777777" w:rsidTr="006C666A">
        <w:tc>
          <w:tcPr>
            <w:tcW w:w="1940" w:type="dxa"/>
            <w:vMerge/>
          </w:tcPr>
          <w:p w14:paraId="50B6E7AD" w14:textId="77777777" w:rsidR="00902F16" w:rsidRPr="00030961" w:rsidRDefault="00902F16" w:rsidP="006C666A">
            <w:pPr>
              <w:rPr>
                <w:rFonts w:ascii="Times New Roman" w:hAnsi="Times New Roman" w:cs="Times New Roman"/>
                <w:sz w:val="24"/>
                <w:szCs w:val="24"/>
                <w:lang w:val="sr-Cyrl-RS"/>
              </w:rPr>
            </w:pPr>
          </w:p>
        </w:tc>
        <w:tc>
          <w:tcPr>
            <w:tcW w:w="806" w:type="dxa"/>
            <w:shd w:val="clear" w:color="auto" w:fill="auto"/>
            <w:vAlign w:val="center"/>
          </w:tcPr>
          <w:p w14:paraId="13E2ABC5"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w:t>
            </w:r>
          </w:p>
        </w:tc>
        <w:tc>
          <w:tcPr>
            <w:tcW w:w="4711" w:type="dxa"/>
            <w:vAlign w:val="center"/>
          </w:tcPr>
          <w:p w14:paraId="79E468D3"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Грађа ћелије </w:t>
            </w:r>
          </w:p>
        </w:tc>
        <w:tc>
          <w:tcPr>
            <w:tcW w:w="1893" w:type="dxa"/>
            <w:vAlign w:val="center"/>
          </w:tcPr>
          <w:p w14:paraId="4A9652B3"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обрада</w:t>
            </w:r>
          </w:p>
        </w:tc>
      </w:tr>
      <w:tr w:rsidR="00902F16" w:rsidRPr="00030961" w14:paraId="57DA9FE5" w14:textId="77777777" w:rsidTr="006C666A">
        <w:tc>
          <w:tcPr>
            <w:tcW w:w="1940" w:type="dxa"/>
            <w:vMerge/>
          </w:tcPr>
          <w:p w14:paraId="144878FB" w14:textId="77777777" w:rsidR="00902F16" w:rsidRPr="00030961" w:rsidRDefault="00902F16" w:rsidP="006C666A">
            <w:pPr>
              <w:rPr>
                <w:rFonts w:ascii="Times New Roman" w:hAnsi="Times New Roman" w:cs="Times New Roman"/>
                <w:sz w:val="24"/>
                <w:szCs w:val="24"/>
                <w:lang w:val="sr-Cyrl-RS"/>
              </w:rPr>
            </w:pPr>
          </w:p>
        </w:tc>
        <w:tc>
          <w:tcPr>
            <w:tcW w:w="806" w:type="dxa"/>
            <w:shd w:val="clear" w:color="auto" w:fill="auto"/>
            <w:vAlign w:val="center"/>
          </w:tcPr>
          <w:p w14:paraId="3B55E31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w:t>
            </w:r>
          </w:p>
        </w:tc>
        <w:tc>
          <w:tcPr>
            <w:tcW w:w="4711" w:type="dxa"/>
            <w:vAlign w:val="center"/>
          </w:tcPr>
          <w:p w14:paraId="68F6B6A2"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Грађа ћелије </w:t>
            </w:r>
          </w:p>
        </w:tc>
        <w:tc>
          <w:tcPr>
            <w:tcW w:w="1893" w:type="dxa"/>
            <w:vAlign w:val="center"/>
          </w:tcPr>
          <w:p w14:paraId="5BC962A8"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0A474D23" w14:textId="77777777" w:rsidTr="006C666A">
        <w:tc>
          <w:tcPr>
            <w:tcW w:w="1940" w:type="dxa"/>
            <w:vMerge/>
          </w:tcPr>
          <w:p w14:paraId="7934FE5D" w14:textId="77777777" w:rsidR="00902F16" w:rsidRPr="00030961" w:rsidRDefault="00902F16" w:rsidP="006C666A">
            <w:pPr>
              <w:rPr>
                <w:rFonts w:ascii="Times New Roman" w:hAnsi="Times New Roman" w:cs="Times New Roman"/>
                <w:sz w:val="24"/>
                <w:szCs w:val="24"/>
                <w:lang w:val="sr-Cyrl-RS"/>
              </w:rPr>
            </w:pPr>
          </w:p>
        </w:tc>
        <w:tc>
          <w:tcPr>
            <w:tcW w:w="806" w:type="dxa"/>
            <w:shd w:val="clear" w:color="auto" w:fill="auto"/>
            <w:vAlign w:val="center"/>
          </w:tcPr>
          <w:p w14:paraId="010F1E64"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w:t>
            </w:r>
          </w:p>
        </w:tc>
        <w:tc>
          <w:tcPr>
            <w:tcW w:w="4711" w:type="dxa"/>
            <w:vAlign w:val="center"/>
          </w:tcPr>
          <w:p w14:paraId="3C0D8552"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Разлике међу ћелијама </w:t>
            </w:r>
          </w:p>
        </w:tc>
        <w:tc>
          <w:tcPr>
            <w:tcW w:w="1893" w:type="dxa"/>
            <w:vAlign w:val="center"/>
          </w:tcPr>
          <w:p w14:paraId="6DC06DF5"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bCs/>
                <w:sz w:val="24"/>
                <w:szCs w:val="24"/>
                <w:lang w:val="sr-Cyrl-RS"/>
              </w:rPr>
              <w:t>обрада</w:t>
            </w:r>
          </w:p>
        </w:tc>
      </w:tr>
      <w:tr w:rsidR="00902F16" w:rsidRPr="00030961" w14:paraId="0ABBED6E" w14:textId="77777777" w:rsidTr="006C666A">
        <w:tc>
          <w:tcPr>
            <w:tcW w:w="1940" w:type="dxa"/>
            <w:vMerge/>
          </w:tcPr>
          <w:p w14:paraId="6C66F860" w14:textId="77777777" w:rsidR="00902F16" w:rsidRPr="00030961" w:rsidRDefault="00902F16" w:rsidP="006C666A">
            <w:pPr>
              <w:rPr>
                <w:rFonts w:ascii="Times New Roman" w:hAnsi="Times New Roman" w:cs="Times New Roman"/>
                <w:sz w:val="24"/>
                <w:szCs w:val="24"/>
                <w:lang w:val="sr-Cyrl-RS"/>
              </w:rPr>
            </w:pPr>
          </w:p>
        </w:tc>
        <w:tc>
          <w:tcPr>
            <w:tcW w:w="806" w:type="dxa"/>
            <w:shd w:val="clear" w:color="auto" w:fill="auto"/>
            <w:vAlign w:val="center"/>
          </w:tcPr>
          <w:p w14:paraId="455371B6"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w:t>
            </w:r>
          </w:p>
        </w:tc>
        <w:tc>
          <w:tcPr>
            <w:tcW w:w="4711" w:type="dxa"/>
            <w:vAlign w:val="center"/>
          </w:tcPr>
          <w:p w14:paraId="2D3E3041"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Разлике међу ћелијама </w:t>
            </w:r>
          </w:p>
        </w:tc>
        <w:tc>
          <w:tcPr>
            <w:tcW w:w="1893" w:type="dxa"/>
            <w:vAlign w:val="center"/>
          </w:tcPr>
          <w:p w14:paraId="45CDFEFC"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5E1B311E" w14:textId="77777777" w:rsidTr="006C666A">
        <w:tc>
          <w:tcPr>
            <w:tcW w:w="1940" w:type="dxa"/>
            <w:vMerge/>
          </w:tcPr>
          <w:p w14:paraId="66904D4E" w14:textId="77777777" w:rsidR="00902F16" w:rsidRPr="00030961" w:rsidRDefault="00902F16" w:rsidP="006C666A">
            <w:pPr>
              <w:rPr>
                <w:rFonts w:ascii="Times New Roman" w:hAnsi="Times New Roman" w:cs="Times New Roman"/>
                <w:sz w:val="24"/>
                <w:szCs w:val="24"/>
                <w:lang w:val="sr-Cyrl-RS"/>
              </w:rPr>
            </w:pPr>
          </w:p>
        </w:tc>
        <w:tc>
          <w:tcPr>
            <w:tcW w:w="806" w:type="dxa"/>
            <w:shd w:val="clear" w:color="auto" w:fill="auto"/>
            <w:vAlign w:val="center"/>
          </w:tcPr>
          <w:p w14:paraId="48F299F4"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7.</w:t>
            </w:r>
          </w:p>
        </w:tc>
        <w:tc>
          <w:tcPr>
            <w:tcW w:w="4711" w:type="dxa"/>
            <w:vAlign w:val="center"/>
          </w:tcPr>
          <w:p w14:paraId="1E08FFB5"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Једноћелијски организми – бактерија, амеба, квасац </w:t>
            </w:r>
          </w:p>
        </w:tc>
        <w:tc>
          <w:tcPr>
            <w:tcW w:w="1893" w:type="dxa"/>
            <w:vAlign w:val="center"/>
          </w:tcPr>
          <w:p w14:paraId="5A4682F7"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bCs/>
                <w:sz w:val="24"/>
                <w:szCs w:val="24"/>
                <w:lang w:val="sr-Cyrl-RS"/>
              </w:rPr>
              <w:t>обрада</w:t>
            </w:r>
          </w:p>
        </w:tc>
      </w:tr>
      <w:tr w:rsidR="00902F16" w:rsidRPr="00030961" w14:paraId="69331E44" w14:textId="77777777" w:rsidTr="006C666A">
        <w:tc>
          <w:tcPr>
            <w:tcW w:w="1940" w:type="dxa"/>
            <w:vMerge/>
          </w:tcPr>
          <w:p w14:paraId="5438419C" w14:textId="77777777" w:rsidR="00902F16" w:rsidRPr="00030961" w:rsidRDefault="00902F16" w:rsidP="006C666A">
            <w:pPr>
              <w:rPr>
                <w:rFonts w:ascii="Times New Roman" w:hAnsi="Times New Roman" w:cs="Times New Roman"/>
                <w:sz w:val="24"/>
                <w:szCs w:val="24"/>
                <w:lang w:val="sr-Cyrl-RS"/>
              </w:rPr>
            </w:pPr>
          </w:p>
        </w:tc>
        <w:tc>
          <w:tcPr>
            <w:tcW w:w="806" w:type="dxa"/>
            <w:shd w:val="clear" w:color="auto" w:fill="auto"/>
            <w:vAlign w:val="center"/>
          </w:tcPr>
          <w:p w14:paraId="0D39E53A"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8.</w:t>
            </w:r>
          </w:p>
        </w:tc>
        <w:tc>
          <w:tcPr>
            <w:tcW w:w="4711" w:type="dxa"/>
            <w:vAlign w:val="center"/>
          </w:tcPr>
          <w:p w14:paraId="011B9699"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Једноћелијски организми – бактерија, амеба, квасац </w:t>
            </w:r>
          </w:p>
        </w:tc>
        <w:tc>
          <w:tcPr>
            <w:tcW w:w="1893" w:type="dxa"/>
            <w:vAlign w:val="center"/>
          </w:tcPr>
          <w:p w14:paraId="1A6D2BB9"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24312498" w14:textId="77777777" w:rsidTr="006C666A">
        <w:tc>
          <w:tcPr>
            <w:tcW w:w="1940" w:type="dxa"/>
            <w:vMerge/>
            <w:vAlign w:val="center"/>
          </w:tcPr>
          <w:p w14:paraId="72A87D0C" w14:textId="77777777" w:rsidR="00902F16" w:rsidRPr="00030961" w:rsidRDefault="00902F16" w:rsidP="00902F16">
            <w:pPr>
              <w:jc w:val="center"/>
              <w:rPr>
                <w:rFonts w:ascii="Times New Roman" w:hAnsi="Times New Roman" w:cs="Times New Roman"/>
                <w:sz w:val="24"/>
                <w:szCs w:val="24"/>
                <w:lang w:val="sr-Cyrl-RS"/>
              </w:rPr>
            </w:pPr>
          </w:p>
        </w:tc>
        <w:tc>
          <w:tcPr>
            <w:tcW w:w="806" w:type="dxa"/>
            <w:vAlign w:val="center"/>
          </w:tcPr>
          <w:p w14:paraId="44D23A6F"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9.</w:t>
            </w:r>
          </w:p>
        </w:tc>
        <w:tc>
          <w:tcPr>
            <w:tcW w:w="4711" w:type="dxa"/>
            <w:vAlign w:val="center"/>
          </w:tcPr>
          <w:p w14:paraId="50187E94"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Удруживање ћелија у колоније и вишећелијски организми </w:t>
            </w:r>
            <w:r w:rsidRPr="00030961">
              <w:rPr>
                <w:rFonts w:ascii="Times New Roman" w:hAnsi="Times New Roman"/>
                <w:b/>
                <w:sz w:val="24"/>
                <w:szCs w:val="24"/>
                <w:lang w:val="sr-Cyrl-RS"/>
              </w:rPr>
              <w:t xml:space="preserve"> </w:t>
            </w:r>
          </w:p>
        </w:tc>
        <w:tc>
          <w:tcPr>
            <w:tcW w:w="1893" w:type="dxa"/>
            <w:vAlign w:val="center"/>
          </w:tcPr>
          <w:p w14:paraId="56BCCDD4"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обрада</w:t>
            </w:r>
          </w:p>
        </w:tc>
      </w:tr>
      <w:tr w:rsidR="00902F16" w:rsidRPr="00030961" w14:paraId="52164CD8" w14:textId="77777777" w:rsidTr="006C666A">
        <w:tc>
          <w:tcPr>
            <w:tcW w:w="1940" w:type="dxa"/>
            <w:vMerge/>
          </w:tcPr>
          <w:p w14:paraId="0C55A840"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4D24483C"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10.</w:t>
            </w:r>
          </w:p>
        </w:tc>
        <w:tc>
          <w:tcPr>
            <w:tcW w:w="4711" w:type="dxa"/>
            <w:vAlign w:val="center"/>
          </w:tcPr>
          <w:p w14:paraId="03F40D5A" w14:textId="52395D14"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Удруживање ћелија у колоније и вишећелијски организми </w:t>
            </w:r>
            <w:r w:rsidRPr="00030961">
              <w:rPr>
                <w:rFonts w:ascii="Times New Roman" w:hAnsi="Times New Roman"/>
                <w:b/>
                <w:sz w:val="24"/>
                <w:szCs w:val="24"/>
                <w:lang w:val="sr-Cyrl-RS"/>
              </w:rPr>
              <w:t xml:space="preserve"> </w:t>
            </w:r>
          </w:p>
        </w:tc>
        <w:tc>
          <w:tcPr>
            <w:tcW w:w="1893" w:type="dxa"/>
            <w:vAlign w:val="center"/>
          </w:tcPr>
          <w:p w14:paraId="44B0EA38" w14:textId="097A6AC4" w:rsidR="00902F16" w:rsidRPr="00030961" w:rsidRDefault="007B3C4F"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0D8C0FB5" w14:textId="77777777" w:rsidTr="006C666A">
        <w:tc>
          <w:tcPr>
            <w:tcW w:w="1940" w:type="dxa"/>
            <w:vMerge/>
          </w:tcPr>
          <w:p w14:paraId="3C8EE6E4"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513C8C4C"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11.</w:t>
            </w:r>
          </w:p>
        </w:tc>
        <w:tc>
          <w:tcPr>
            <w:tcW w:w="4711" w:type="dxa"/>
            <w:vAlign w:val="center"/>
          </w:tcPr>
          <w:p w14:paraId="1ADF26CA"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Једноћелијски, колонијални и вишећелијски организми </w:t>
            </w:r>
          </w:p>
        </w:tc>
        <w:tc>
          <w:tcPr>
            <w:tcW w:w="1893" w:type="dxa"/>
            <w:vAlign w:val="center"/>
          </w:tcPr>
          <w:p w14:paraId="7DDFCB6D"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bCs/>
                <w:sz w:val="24"/>
                <w:szCs w:val="24"/>
                <w:lang w:val="sr-Cyrl-RS"/>
              </w:rPr>
              <w:t>систематизација</w:t>
            </w:r>
          </w:p>
        </w:tc>
      </w:tr>
      <w:tr w:rsidR="00902F16" w:rsidRPr="00030961" w14:paraId="431ED485" w14:textId="77777777" w:rsidTr="006C666A">
        <w:tc>
          <w:tcPr>
            <w:tcW w:w="1940" w:type="dxa"/>
            <w:vMerge/>
          </w:tcPr>
          <w:p w14:paraId="51435703"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1F6DFA24"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12.</w:t>
            </w:r>
          </w:p>
        </w:tc>
        <w:tc>
          <w:tcPr>
            <w:tcW w:w="4711" w:type="dxa"/>
            <w:vAlign w:val="center"/>
          </w:tcPr>
          <w:p w14:paraId="5921E7B5"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Грађа биљке – вегетативни органи </w:t>
            </w:r>
          </w:p>
        </w:tc>
        <w:tc>
          <w:tcPr>
            <w:tcW w:w="1893" w:type="dxa"/>
            <w:vAlign w:val="center"/>
          </w:tcPr>
          <w:p w14:paraId="04C2E02D"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обрада</w:t>
            </w:r>
          </w:p>
        </w:tc>
      </w:tr>
      <w:tr w:rsidR="00902F16" w:rsidRPr="00030961" w14:paraId="01C691FB" w14:textId="77777777" w:rsidTr="006C666A">
        <w:tc>
          <w:tcPr>
            <w:tcW w:w="1940" w:type="dxa"/>
            <w:vMerge/>
          </w:tcPr>
          <w:p w14:paraId="10CBD8AC"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7743F69A"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13.</w:t>
            </w:r>
          </w:p>
        </w:tc>
        <w:tc>
          <w:tcPr>
            <w:tcW w:w="4711" w:type="dxa"/>
            <w:vAlign w:val="center"/>
          </w:tcPr>
          <w:p w14:paraId="05587406"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Грађа биљке </w:t>
            </w:r>
          </w:p>
        </w:tc>
        <w:tc>
          <w:tcPr>
            <w:tcW w:w="1893" w:type="dxa"/>
            <w:vAlign w:val="center"/>
          </w:tcPr>
          <w:p w14:paraId="2D67CA3F"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bCs/>
                <w:sz w:val="24"/>
                <w:szCs w:val="24"/>
                <w:lang w:val="sr-Cyrl-RS"/>
              </w:rPr>
              <w:t>утврђивање</w:t>
            </w:r>
          </w:p>
        </w:tc>
      </w:tr>
      <w:tr w:rsidR="00902F16" w:rsidRPr="00030961" w14:paraId="51642409" w14:textId="77777777" w:rsidTr="006C666A">
        <w:tc>
          <w:tcPr>
            <w:tcW w:w="1940" w:type="dxa"/>
            <w:vMerge/>
          </w:tcPr>
          <w:p w14:paraId="39DAFB6A"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20EBD1F3"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14.</w:t>
            </w:r>
          </w:p>
        </w:tc>
        <w:tc>
          <w:tcPr>
            <w:tcW w:w="4711" w:type="dxa"/>
            <w:vAlign w:val="center"/>
          </w:tcPr>
          <w:p w14:paraId="11E229DA"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Грађа организама </w:t>
            </w:r>
          </w:p>
        </w:tc>
        <w:tc>
          <w:tcPr>
            <w:tcW w:w="1893" w:type="dxa"/>
            <w:vAlign w:val="center"/>
          </w:tcPr>
          <w:p w14:paraId="2C6C4A1E"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bCs/>
                <w:sz w:val="24"/>
                <w:szCs w:val="24"/>
                <w:lang w:val="sr-Cyrl-RS"/>
              </w:rPr>
              <w:t>систематизација</w:t>
            </w:r>
          </w:p>
        </w:tc>
      </w:tr>
      <w:tr w:rsidR="00902F16" w:rsidRPr="00030961" w14:paraId="0AB5F154" w14:textId="77777777" w:rsidTr="006C666A">
        <w:tc>
          <w:tcPr>
            <w:tcW w:w="1940" w:type="dxa"/>
            <w:vMerge/>
          </w:tcPr>
          <w:p w14:paraId="09C73D85"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3B8FDF66"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15.</w:t>
            </w:r>
          </w:p>
        </w:tc>
        <w:tc>
          <w:tcPr>
            <w:tcW w:w="4711" w:type="dxa"/>
            <w:vAlign w:val="center"/>
          </w:tcPr>
          <w:p w14:paraId="197A1BDB"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Исхрана и варење </w:t>
            </w:r>
          </w:p>
        </w:tc>
        <w:tc>
          <w:tcPr>
            <w:tcW w:w="1893" w:type="dxa"/>
            <w:vAlign w:val="center"/>
          </w:tcPr>
          <w:p w14:paraId="7C8B6531"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обрада</w:t>
            </w:r>
          </w:p>
        </w:tc>
      </w:tr>
      <w:tr w:rsidR="00902F16" w:rsidRPr="00030961" w14:paraId="004B1415" w14:textId="77777777" w:rsidTr="006C666A">
        <w:tc>
          <w:tcPr>
            <w:tcW w:w="1940" w:type="dxa"/>
            <w:vMerge/>
          </w:tcPr>
          <w:p w14:paraId="00F7E5FB"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413E8615"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16.</w:t>
            </w:r>
          </w:p>
        </w:tc>
        <w:tc>
          <w:tcPr>
            <w:tcW w:w="4711" w:type="dxa"/>
            <w:vAlign w:val="center"/>
          </w:tcPr>
          <w:p w14:paraId="16AA9A71"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Исхрана и варење – упоредни преглед </w:t>
            </w:r>
          </w:p>
        </w:tc>
        <w:tc>
          <w:tcPr>
            <w:tcW w:w="1893" w:type="dxa"/>
            <w:vAlign w:val="center"/>
          </w:tcPr>
          <w:p w14:paraId="29F39294"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обрада</w:t>
            </w:r>
          </w:p>
        </w:tc>
      </w:tr>
      <w:tr w:rsidR="00902F16" w:rsidRPr="00030961" w14:paraId="232A6DF6" w14:textId="77777777" w:rsidTr="006C666A">
        <w:tc>
          <w:tcPr>
            <w:tcW w:w="1940" w:type="dxa"/>
            <w:vMerge/>
            <w:vAlign w:val="center"/>
          </w:tcPr>
          <w:p w14:paraId="5054BEE8" w14:textId="77777777"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5E2CA637"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17.</w:t>
            </w:r>
          </w:p>
        </w:tc>
        <w:tc>
          <w:tcPr>
            <w:tcW w:w="4711" w:type="dxa"/>
            <w:vAlign w:val="center"/>
          </w:tcPr>
          <w:p w14:paraId="71F1874F"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Исхрана и варење </w:t>
            </w:r>
          </w:p>
        </w:tc>
        <w:tc>
          <w:tcPr>
            <w:tcW w:w="1893" w:type="dxa"/>
            <w:vAlign w:val="center"/>
          </w:tcPr>
          <w:p w14:paraId="59E0E127"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14EE892B" w14:textId="77777777" w:rsidTr="006C666A">
        <w:tc>
          <w:tcPr>
            <w:tcW w:w="1940" w:type="dxa"/>
            <w:vMerge/>
          </w:tcPr>
          <w:p w14:paraId="2DC93336"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1ABE64FA"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18.</w:t>
            </w:r>
          </w:p>
        </w:tc>
        <w:tc>
          <w:tcPr>
            <w:tcW w:w="4711" w:type="dxa"/>
            <w:vAlign w:val="center"/>
          </w:tcPr>
          <w:p w14:paraId="153493CE"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Дисање </w:t>
            </w:r>
          </w:p>
        </w:tc>
        <w:tc>
          <w:tcPr>
            <w:tcW w:w="1893" w:type="dxa"/>
            <w:vAlign w:val="center"/>
          </w:tcPr>
          <w:p w14:paraId="1D16F62B"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обрада</w:t>
            </w:r>
          </w:p>
        </w:tc>
      </w:tr>
      <w:tr w:rsidR="00902F16" w:rsidRPr="00030961" w14:paraId="42CADA92" w14:textId="77777777" w:rsidTr="006C666A">
        <w:tc>
          <w:tcPr>
            <w:tcW w:w="1940" w:type="dxa"/>
            <w:vMerge/>
          </w:tcPr>
          <w:p w14:paraId="1E10FD48"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0CD171A6"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19.</w:t>
            </w:r>
          </w:p>
        </w:tc>
        <w:tc>
          <w:tcPr>
            <w:tcW w:w="4711" w:type="dxa"/>
            <w:vAlign w:val="center"/>
          </w:tcPr>
          <w:p w14:paraId="5A01B383"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Дисање  </w:t>
            </w:r>
          </w:p>
        </w:tc>
        <w:tc>
          <w:tcPr>
            <w:tcW w:w="1893" w:type="dxa"/>
            <w:vAlign w:val="center"/>
          </w:tcPr>
          <w:p w14:paraId="0E508A00"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64483E59" w14:textId="77777777" w:rsidTr="006C666A">
        <w:tc>
          <w:tcPr>
            <w:tcW w:w="1940" w:type="dxa"/>
            <w:vMerge/>
          </w:tcPr>
          <w:p w14:paraId="7B2FF232"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796B5C3A"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20.</w:t>
            </w:r>
          </w:p>
        </w:tc>
        <w:tc>
          <w:tcPr>
            <w:tcW w:w="4711" w:type="dxa"/>
            <w:vAlign w:val="center"/>
          </w:tcPr>
          <w:p w14:paraId="26BE04D9"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Транспорт супстанци код човека и животиња </w:t>
            </w:r>
          </w:p>
        </w:tc>
        <w:tc>
          <w:tcPr>
            <w:tcW w:w="1893" w:type="dxa"/>
            <w:vAlign w:val="center"/>
          </w:tcPr>
          <w:p w14:paraId="62CCC256"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обрада</w:t>
            </w:r>
          </w:p>
        </w:tc>
      </w:tr>
      <w:tr w:rsidR="00902F16" w:rsidRPr="00030961" w14:paraId="70AFB95E" w14:textId="77777777" w:rsidTr="006C666A">
        <w:tc>
          <w:tcPr>
            <w:tcW w:w="1940" w:type="dxa"/>
            <w:vMerge/>
          </w:tcPr>
          <w:p w14:paraId="428CC5C2"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2D8B6CC2"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21.</w:t>
            </w:r>
          </w:p>
        </w:tc>
        <w:tc>
          <w:tcPr>
            <w:tcW w:w="4711" w:type="dxa"/>
            <w:vAlign w:val="center"/>
          </w:tcPr>
          <w:p w14:paraId="58D81AAD"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Транспорт супстанци код човека и животиња </w:t>
            </w:r>
          </w:p>
        </w:tc>
        <w:tc>
          <w:tcPr>
            <w:tcW w:w="1893" w:type="dxa"/>
            <w:vAlign w:val="center"/>
          </w:tcPr>
          <w:p w14:paraId="758454A2"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2664B29F" w14:textId="77777777" w:rsidTr="006C666A">
        <w:tc>
          <w:tcPr>
            <w:tcW w:w="1940" w:type="dxa"/>
            <w:vMerge/>
          </w:tcPr>
          <w:p w14:paraId="2067485B"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354F929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22.</w:t>
            </w:r>
          </w:p>
        </w:tc>
        <w:tc>
          <w:tcPr>
            <w:tcW w:w="4711" w:type="dxa"/>
            <w:vAlign w:val="center"/>
          </w:tcPr>
          <w:p w14:paraId="48B87CC8"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Транспорт супстанци кроз биљку </w:t>
            </w:r>
          </w:p>
        </w:tc>
        <w:tc>
          <w:tcPr>
            <w:tcW w:w="1893" w:type="dxa"/>
            <w:vAlign w:val="center"/>
          </w:tcPr>
          <w:p w14:paraId="6897E623"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обрада</w:t>
            </w:r>
          </w:p>
        </w:tc>
      </w:tr>
      <w:tr w:rsidR="00902F16" w:rsidRPr="00030961" w14:paraId="1FD66993" w14:textId="77777777" w:rsidTr="006C666A">
        <w:tc>
          <w:tcPr>
            <w:tcW w:w="1940" w:type="dxa"/>
            <w:vMerge/>
          </w:tcPr>
          <w:p w14:paraId="00253271"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2E0CC0C4"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23.</w:t>
            </w:r>
          </w:p>
        </w:tc>
        <w:tc>
          <w:tcPr>
            <w:tcW w:w="4711" w:type="dxa"/>
            <w:vAlign w:val="center"/>
          </w:tcPr>
          <w:p w14:paraId="3A4BDD05"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Транспорт супстанци кроз биљку </w:t>
            </w:r>
          </w:p>
        </w:tc>
        <w:tc>
          <w:tcPr>
            <w:tcW w:w="1893" w:type="dxa"/>
            <w:vAlign w:val="center"/>
          </w:tcPr>
          <w:p w14:paraId="0B6AEB6D"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bCs/>
                <w:sz w:val="24"/>
                <w:szCs w:val="24"/>
                <w:lang w:val="sr-Cyrl-RS"/>
              </w:rPr>
              <w:t>утврђивање</w:t>
            </w:r>
          </w:p>
        </w:tc>
      </w:tr>
      <w:tr w:rsidR="00902F16" w:rsidRPr="00030961" w14:paraId="7175E69C" w14:textId="77777777" w:rsidTr="006C666A">
        <w:trPr>
          <w:trHeight w:val="377"/>
        </w:trPr>
        <w:tc>
          <w:tcPr>
            <w:tcW w:w="1940" w:type="dxa"/>
            <w:vMerge/>
          </w:tcPr>
          <w:p w14:paraId="7F9CEFFC"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42AF909B"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24.</w:t>
            </w:r>
          </w:p>
        </w:tc>
        <w:tc>
          <w:tcPr>
            <w:tcW w:w="4711" w:type="dxa"/>
            <w:vAlign w:val="center"/>
          </w:tcPr>
          <w:p w14:paraId="644B6019"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Исхрана, дисање, транспорт </w:t>
            </w:r>
          </w:p>
        </w:tc>
        <w:tc>
          <w:tcPr>
            <w:tcW w:w="1893" w:type="dxa"/>
            <w:vAlign w:val="center"/>
          </w:tcPr>
          <w:p w14:paraId="3AB29E76"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bCs/>
                <w:sz w:val="24"/>
                <w:szCs w:val="24"/>
                <w:lang w:val="sr-Cyrl-RS"/>
              </w:rPr>
              <w:t>систематизација</w:t>
            </w:r>
          </w:p>
        </w:tc>
      </w:tr>
      <w:tr w:rsidR="00902F16" w:rsidRPr="00030961" w14:paraId="2EA483D5" w14:textId="77777777" w:rsidTr="006C666A">
        <w:tc>
          <w:tcPr>
            <w:tcW w:w="1940" w:type="dxa"/>
            <w:vMerge/>
            <w:vAlign w:val="center"/>
          </w:tcPr>
          <w:p w14:paraId="2661314D" w14:textId="77777777"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79AD14C9"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25.</w:t>
            </w:r>
          </w:p>
        </w:tc>
        <w:tc>
          <w:tcPr>
            <w:tcW w:w="4711" w:type="dxa"/>
            <w:vAlign w:val="center"/>
          </w:tcPr>
          <w:p w14:paraId="00035D9B"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Реакције на дражи и чула </w:t>
            </w:r>
          </w:p>
        </w:tc>
        <w:tc>
          <w:tcPr>
            <w:tcW w:w="1893" w:type="dxa"/>
            <w:vAlign w:val="center"/>
          </w:tcPr>
          <w:p w14:paraId="1C2ABD15"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napToGrid w:val="0"/>
                <w:sz w:val="24"/>
                <w:szCs w:val="24"/>
                <w:lang w:val="sr-Cyrl-RS"/>
              </w:rPr>
              <w:t>обрада</w:t>
            </w:r>
          </w:p>
        </w:tc>
      </w:tr>
      <w:tr w:rsidR="00902F16" w:rsidRPr="00030961" w14:paraId="1215F523" w14:textId="77777777" w:rsidTr="006C666A">
        <w:tc>
          <w:tcPr>
            <w:tcW w:w="1940" w:type="dxa"/>
            <w:vMerge/>
          </w:tcPr>
          <w:p w14:paraId="78624254"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6C977EB2"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26.</w:t>
            </w:r>
          </w:p>
        </w:tc>
        <w:tc>
          <w:tcPr>
            <w:tcW w:w="4711" w:type="dxa"/>
            <w:vAlign w:val="center"/>
          </w:tcPr>
          <w:p w14:paraId="0AE463BC"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Реакције на дражи и чула </w:t>
            </w:r>
          </w:p>
        </w:tc>
        <w:tc>
          <w:tcPr>
            <w:tcW w:w="1893" w:type="dxa"/>
            <w:vAlign w:val="center"/>
          </w:tcPr>
          <w:p w14:paraId="76D2DA84"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58633D16" w14:textId="77777777" w:rsidTr="006C666A">
        <w:tc>
          <w:tcPr>
            <w:tcW w:w="1940" w:type="dxa"/>
            <w:vMerge/>
          </w:tcPr>
          <w:p w14:paraId="6F6A0ADE"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522FC79B"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27.</w:t>
            </w:r>
          </w:p>
        </w:tc>
        <w:tc>
          <w:tcPr>
            <w:tcW w:w="4711" w:type="dxa"/>
            <w:vAlign w:val="center"/>
          </w:tcPr>
          <w:p w14:paraId="0E0960F3"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Кретање – мишићи</w:t>
            </w:r>
            <w:r w:rsidRPr="00030961">
              <w:rPr>
                <w:rFonts w:ascii="Times New Roman" w:hAnsi="Times New Roman"/>
                <w:b/>
                <w:sz w:val="24"/>
                <w:szCs w:val="24"/>
                <w:lang w:val="sr-Cyrl-RS"/>
              </w:rPr>
              <w:t xml:space="preserve"> </w:t>
            </w:r>
          </w:p>
        </w:tc>
        <w:tc>
          <w:tcPr>
            <w:tcW w:w="1893" w:type="dxa"/>
            <w:vAlign w:val="center"/>
          </w:tcPr>
          <w:p w14:paraId="18D90360"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napToGrid w:val="0"/>
                <w:sz w:val="24"/>
                <w:szCs w:val="24"/>
                <w:lang w:val="sr-Cyrl-RS"/>
              </w:rPr>
              <w:t>обрада</w:t>
            </w:r>
          </w:p>
        </w:tc>
      </w:tr>
      <w:tr w:rsidR="00902F16" w:rsidRPr="00030961" w14:paraId="05D06C93" w14:textId="77777777" w:rsidTr="006C666A">
        <w:tc>
          <w:tcPr>
            <w:tcW w:w="1940" w:type="dxa"/>
            <w:vMerge/>
          </w:tcPr>
          <w:p w14:paraId="722B4C35"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02177795"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28.</w:t>
            </w:r>
          </w:p>
        </w:tc>
        <w:tc>
          <w:tcPr>
            <w:tcW w:w="4711" w:type="dxa"/>
            <w:vAlign w:val="center"/>
          </w:tcPr>
          <w:p w14:paraId="59533903"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Кретање – мишићи </w:t>
            </w:r>
          </w:p>
        </w:tc>
        <w:tc>
          <w:tcPr>
            <w:tcW w:w="1893" w:type="dxa"/>
            <w:vAlign w:val="center"/>
          </w:tcPr>
          <w:p w14:paraId="68BF1689"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4A9E3F3E" w14:textId="77777777" w:rsidTr="006C666A">
        <w:tc>
          <w:tcPr>
            <w:tcW w:w="1940" w:type="dxa"/>
            <w:vMerge/>
          </w:tcPr>
          <w:p w14:paraId="27E1FEF9"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23FF5972"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29.</w:t>
            </w:r>
          </w:p>
        </w:tc>
        <w:tc>
          <w:tcPr>
            <w:tcW w:w="4711" w:type="dxa"/>
            <w:vAlign w:val="center"/>
          </w:tcPr>
          <w:p w14:paraId="16172CBA"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Кретање – скелет </w:t>
            </w:r>
          </w:p>
        </w:tc>
        <w:tc>
          <w:tcPr>
            <w:tcW w:w="1893" w:type="dxa"/>
            <w:vAlign w:val="center"/>
          </w:tcPr>
          <w:p w14:paraId="121BABE6"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napToGrid w:val="0"/>
                <w:sz w:val="24"/>
                <w:szCs w:val="24"/>
                <w:lang w:val="sr-Cyrl-RS"/>
              </w:rPr>
              <w:t>обрада</w:t>
            </w:r>
          </w:p>
        </w:tc>
      </w:tr>
      <w:tr w:rsidR="00902F16" w:rsidRPr="00030961" w14:paraId="502EBBF5" w14:textId="77777777" w:rsidTr="006C666A">
        <w:tc>
          <w:tcPr>
            <w:tcW w:w="1940" w:type="dxa"/>
            <w:vMerge/>
          </w:tcPr>
          <w:p w14:paraId="33ECF934"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252104E7"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30.</w:t>
            </w:r>
          </w:p>
        </w:tc>
        <w:tc>
          <w:tcPr>
            <w:tcW w:w="4711" w:type="dxa"/>
            <w:vAlign w:val="center"/>
          </w:tcPr>
          <w:p w14:paraId="7EC5D08E"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Кретање – скелет </w:t>
            </w:r>
          </w:p>
        </w:tc>
        <w:tc>
          <w:tcPr>
            <w:tcW w:w="1893" w:type="dxa"/>
            <w:vAlign w:val="center"/>
          </w:tcPr>
          <w:p w14:paraId="05DED219"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20197238" w14:textId="77777777" w:rsidTr="006C666A">
        <w:tc>
          <w:tcPr>
            <w:tcW w:w="1940" w:type="dxa"/>
            <w:vMerge/>
          </w:tcPr>
          <w:p w14:paraId="2BED8CA8"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5339DD06"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31.</w:t>
            </w:r>
          </w:p>
        </w:tc>
        <w:tc>
          <w:tcPr>
            <w:tcW w:w="4711" w:type="dxa"/>
            <w:vAlign w:val="center"/>
          </w:tcPr>
          <w:p w14:paraId="6DE120C5"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Кретање </w:t>
            </w:r>
          </w:p>
        </w:tc>
        <w:tc>
          <w:tcPr>
            <w:tcW w:w="1893" w:type="dxa"/>
            <w:vAlign w:val="center"/>
          </w:tcPr>
          <w:p w14:paraId="70B30D7D"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систематизација</w:t>
            </w:r>
          </w:p>
        </w:tc>
      </w:tr>
      <w:tr w:rsidR="00902F16" w:rsidRPr="00030961" w14:paraId="601EB0B7" w14:textId="77777777" w:rsidTr="006C666A">
        <w:tc>
          <w:tcPr>
            <w:tcW w:w="1940" w:type="dxa"/>
            <w:vMerge/>
          </w:tcPr>
          <w:p w14:paraId="0B3F80ED"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1E41A884"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32.</w:t>
            </w:r>
          </w:p>
        </w:tc>
        <w:tc>
          <w:tcPr>
            <w:tcW w:w="4711" w:type="dxa"/>
            <w:vAlign w:val="center"/>
          </w:tcPr>
          <w:p w14:paraId="57EA8E11"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Излучивање </w:t>
            </w:r>
          </w:p>
        </w:tc>
        <w:tc>
          <w:tcPr>
            <w:tcW w:w="1893" w:type="dxa"/>
            <w:vAlign w:val="center"/>
          </w:tcPr>
          <w:p w14:paraId="5C591244"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napToGrid w:val="0"/>
                <w:sz w:val="24"/>
                <w:szCs w:val="24"/>
                <w:lang w:val="sr-Cyrl-RS"/>
              </w:rPr>
              <w:t>обрада</w:t>
            </w:r>
          </w:p>
        </w:tc>
      </w:tr>
      <w:tr w:rsidR="00902F16" w:rsidRPr="00030961" w14:paraId="015519AD" w14:textId="77777777" w:rsidTr="006C666A">
        <w:tc>
          <w:tcPr>
            <w:tcW w:w="1940" w:type="dxa"/>
            <w:vMerge/>
            <w:vAlign w:val="center"/>
          </w:tcPr>
          <w:p w14:paraId="6BBDB3E2" w14:textId="77777777" w:rsidR="00902F16" w:rsidRPr="00030961" w:rsidRDefault="00902F16" w:rsidP="00902F16">
            <w:pPr>
              <w:jc w:val="center"/>
              <w:rPr>
                <w:rFonts w:ascii="Times New Roman" w:hAnsi="Times New Roman" w:cs="Times New Roman"/>
                <w:sz w:val="24"/>
                <w:szCs w:val="24"/>
                <w:lang w:val="sr-Cyrl-RS"/>
              </w:rPr>
            </w:pPr>
          </w:p>
        </w:tc>
        <w:tc>
          <w:tcPr>
            <w:tcW w:w="806" w:type="dxa"/>
            <w:vAlign w:val="center"/>
          </w:tcPr>
          <w:p w14:paraId="67AAD139"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33.</w:t>
            </w:r>
          </w:p>
        </w:tc>
        <w:tc>
          <w:tcPr>
            <w:tcW w:w="4711" w:type="dxa"/>
            <w:vAlign w:val="center"/>
          </w:tcPr>
          <w:p w14:paraId="1F2955BF"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Излучивање </w:t>
            </w:r>
          </w:p>
        </w:tc>
        <w:tc>
          <w:tcPr>
            <w:tcW w:w="1893" w:type="dxa"/>
            <w:vAlign w:val="center"/>
          </w:tcPr>
          <w:p w14:paraId="0FCB324B"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2E012EDB" w14:textId="77777777" w:rsidTr="006C666A">
        <w:tc>
          <w:tcPr>
            <w:tcW w:w="1940" w:type="dxa"/>
            <w:vMerge/>
          </w:tcPr>
          <w:p w14:paraId="38C6BEB1"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3B8E52A9"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34.</w:t>
            </w:r>
          </w:p>
        </w:tc>
        <w:tc>
          <w:tcPr>
            <w:tcW w:w="4711" w:type="dxa"/>
            <w:vAlign w:val="center"/>
          </w:tcPr>
          <w:p w14:paraId="5E05F1D6"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Размножавање човека </w:t>
            </w:r>
          </w:p>
        </w:tc>
        <w:tc>
          <w:tcPr>
            <w:tcW w:w="1893" w:type="dxa"/>
            <w:vAlign w:val="center"/>
          </w:tcPr>
          <w:p w14:paraId="251B93C8"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bCs/>
                <w:snapToGrid w:val="0"/>
                <w:sz w:val="24"/>
                <w:szCs w:val="24"/>
                <w:lang w:val="sr-Cyrl-RS"/>
              </w:rPr>
              <w:t>обрада</w:t>
            </w:r>
          </w:p>
        </w:tc>
      </w:tr>
      <w:tr w:rsidR="00902F16" w:rsidRPr="00030961" w14:paraId="7396C0C1" w14:textId="77777777" w:rsidTr="006C666A">
        <w:tc>
          <w:tcPr>
            <w:tcW w:w="1940" w:type="dxa"/>
            <w:vMerge/>
          </w:tcPr>
          <w:p w14:paraId="7E6F612B"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11EFB81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35.</w:t>
            </w:r>
          </w:p>
        </w:tc>
        <w:tc>
          <w:tcPr>
            <w:tcW w:w="4711" w:type="dxa"/>
            <w:vAlign w:val="center"/>
          </w:tcPr>
          <w:p w14:paraId="3477165D"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Размножавање човека </w:t>
            </w:r>
          </w:p>
        </w:tc>
        <w:tc>
          <w:tcPr>
            <w:tcW w:w="1893" w:type="dxa"/>
            <w:vAlign w:val="center"/>
          </w:tcPr>
          <w:p w14:paraId="57A1C1DB"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4BFD04BD" w14:textId="77777777" w:rsidTr="006C666A">
        <w:tc>
          <w:tcPr>
            <w:tcW w:w="1940" w:type="dxa"/>
            <w:vMerge/>
          </w:tcPr>
          <w:p w14:paraId="796D8FEA"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7B37021C"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36.</w:t>
            </w:r>
          </w:p>
        </w:tc>
        <w:tc>
          <w:tcPr>
            <w:tcW w:w="4711" w:type="dxa"/>
            <w:vAlign w:val="center"/>
          </w:tcPr>
          <w:p w14:paraId="0858E0FD"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Размножавање биљака </w:t>
            </w:r>
            <w:r w:rsidRPr="00030961">
              <w:rPr>
                <w:rFonts w:ascii="Times New Roman" w:hAnsi="Times New Roman"/>
                <w:b/>
                <w:sz w:val="24"/>
                <w:szCs w:val="24"/>
                <w:lang w:val="sr-Cyrl-RS"/>
              </w:rPr>
              <w:t xml:space="preserve"> </w:t>
            </w:r>
          </w:p>
        </w:tc>
        <w:tc>
          <w:tcPr>
            <w:tcW w:w="1893" w:type="dxa"/>
            <w:vAlign w:val="center"/>
          </w:tcPr>
          <w:p w14:paraId="54BC0447"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bCs/>
                <w:sz w:val="24"/>
                <w:szCs w:val="24"/>
                <w:lang w:val="sr-Cyrl-RS"/>
              </w:rPr>
              <w:t>обрада</w:t>
            </w:r>
          </w:p>
        </w:tc>
      </w:tr>
      <w:tr w:rsidR="00902F16" w:rsidRPr="00030961" w14:paraId="73F34545" w14:textId="77777777" w:rsidTr="006C666A">
        <w:tc>
          <w:tcPr>
            <w:tcW w:w="1940" w:type="dxa"/>
            <w:vMerge/>
          </w:tcPr>
          <w:p w14:paraId="44ABA48C"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07D45931"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37.</w:t>
            </w:r>
          </w:p>
        </w:tc>
        <w:tc>
          <w:tcPr>
            <w:tcW w:w="4711" w:type="dxa"/>
            <w:vAlign w:val="center"/>
          </w:tcPr>
          <w:p w14:paraId="786E6777"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Размножавање биљака </w:t>
            </w:r>
          </w:p>
        </w:tc>
        <w:tc>
          <w:tcPr>
            <w:tcW w:w="1893" w:type="dxa"/>
            <w:vAlign w:val="center"/>
          </w:tcPr>
          <w:p w14:paraId="3E84490D"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bCs/>
                <w:sz w:val="24"/>
                <w:szCs w:val="24"/>
                <w:lang w:val="sr-Cyrl-RS"/>
              </w:rPr>
              <w:t>утврђивање</w:t>
            </w:r>
          </w:p>
        </w:tc>
      </w:tr>
      <w:tr w:rsidR="00902F16" w:rsidRPr="00030961" w14:paraId="0A79FB12" w14:textId="77777777" w:rsidTr="006C666A">
        <w:tc>
          <w:tcPr>
            <w:tcW w:w="1940" w:type="dxa"/>
            <w:vMerge/>
          </w:tcPr>
          <w:p w14:paraId="56B56831"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086B1105"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38.</w:t>
            </w:r>
          </w:p>
        </w:tc>
        <w:tc>
          <w:tcPr>
            <w:tcW w:w="4711" w:type="dxa"/>
            <w:vAlign w:val="center"/>
          </w:tcPr>
          <w:p w14:paraId="0E78B1E7"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Излучивање и размножавање </w:t>
            </w:r>
          </w:p>
        </w:tc>
        <w:tc>
          <w:tcPr>
            <w:tcW w:w="1893" w:type="dxa"/>
            <w:vAlign w:val="center"/>
          </w:tcPr>
          <w:p w14:paraId="474DB087"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bCs/>
                <w:sz w:val="24"/>
                <w:szCs w:val="24"/>
                <w:lang w:val="sr-Cyrl-RS"/>
              </w:rPr>
              <w:t>утврђивање</w:t>
            </w:r>
          </w:p>
        </w:tc>
      </w:tr>
      <w:tr w:rsidR="00902F16" w:rsidRPr="00030961" w14:paraId="5786FB07" w14:textId="77777777" w:rsidTr="006C666A">
        <w:tc>
          <w:tcPr>
            <w:tcW w:w="1940" w:type="dxa"/>
            <w:vMerge/>
            <w:vAlign w:val="center"/>
          </w:tcPr>
          <w:p w14:paraId="11EEEF1F" w14:textId="125B8CF6" w:rsidR="00902F16" w:rsidRPr="00030961" w:rsidRDefault="00902F16" w:rsidP="006C666A">
            <w:pPr>
              <w:jc w:val="center"/>
              <w:rPr>
                <w:rFonts w:ascii="Times New Roman" w:eastAsia="Times New Roman" w:hAnsi="Times New Roman" w:cs="Times New Roman"/>
                <w:smallCaps/>
                <w:sz w:val="24"/>
                <w:szCs w:val="24"/>
                <w:lang w:val="sr-Cyrl-RS" w:eastAsia="ar-SA"/>
              </w:rPr>
            </w:pPr>
          </w:p>
        </w:tc>
        <w:tc>
          <w:tcPr>
            <w:tcW w:w="806" w:type="dxa"/>
            <w:vAlign w:val="center"/>
          </w:tcPr>
          <w:p w14:paraId="1658249F"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39.</w:t>
            </w:r>
          </w:p>
        </w:tc>
        <w:tc>
          <w:tcPr>
            <w:tcW w:w="4711" w:type="dxa"/>
            <w:vAlign w:val="center"/>
          </w:tcPr>
          <w:p w14:paraId="4E81AF9E"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color w:val="000000"/>
                <w:sz w:val="24"/>
                <w:szCs w:val="24"/>
                <w:lang w:val="sr-Cyrl-RS"/>
              </w:rPr>
              <w:t xml:space="preserve">Основне животне функције на нивоу организма </w:t>
            </w:r>
            <w:r w:rsidRPr="00030961">
              <w:rPr>
                <w:rFonts w:ascii="Times New Roman" w:hAnsi="Times New Roman"/>
                <w:b/>
                <w:color w:val="000000"/>
                <w:sz w:val="24"/>
                <w:szCs w:val="24"/>
                <w:lang w:val="sr-Cyrl-RS"/>
              </w:rPr>
              <w:t xml:space="preserve"> </w:t>
            </w:r>
          </w:p>
        </w:tc>
        <w:tc>
          <w:tcPr>
            <w:tcW w:w="1893" w:type="dxa"/>
            <w:vAlign w:val="center"/>
          </w:tcPr>
          <w:p w14:paraId="603B21A7"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bCs/>
                <w:color w:val="000000"/>
                <w:sz w:val="24"/>
                <w:szCs w:val="24"/>
                <w:lang w:val="sr-Cyrl-RS"/>
              </w:rPr>
              <w:t>систематизација</w:t>
            </w:r>
          </w:p>
        </w:tc>
      </w:tr>
      <w:tr w:rsidR="00902F16" w:rsidRPr="00030961" w14:paraId="5BE7E162" w14:textId="77777777" w:rsidTr="006C666A">
        <w:tc>
          <w:tcPr>
            <w:tcW w:w="1940" w:type="dxa"/>
            <w:vMerge/>
          </w:tcPr>
          <w:p w14:paraId="705922F1"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269E6AD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40.</w:t>
            </w:r>
          </w:p>
        </w:tc>
        <w:tc>
          <w:tcPr>
            <w:tcW w:w="4711" w:type="dxa"/>
            <w:vAlign w:val="center"/>
          </w:tcPr>
          <w:p w14:paraId="26768F1B"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Јединство грађе и функције као основа живота </w:t>
            </w:r>
          </w:p>
        </w:tc>
        <w:tc>
          <w:tcPr>
            <w:tcW w:w="1893" w:type="dxa"/>
            <w:vAlign w:val="center"/>
          </w:tcPr>
          <w:p w14:paraId="2D5CCB16"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z w:val="24"/>
                <w:szCs w:val="24"/>
                <w:lang w:val="sr-Cyrl-RS"/>
              </w:rPr>
              <w:t>систематизација</w:t>
            </w:r>
          </w:p>
        </w:tc>
      </w:tr>
      <w:tr w:rsidR="00902F16" w:rsidRPr="00030961" w14:paraId="5A7D3480" w14:textId="77777777" w:rsidTr="006C666A">
        <w:tc>
          <w:tcPr>
            <w:tcW w:w="1940" w:type="dxa"/>
            <w:vMerge w:val="restart"/>
            <w:vAlign w:val="center"/>
          </w:tcPr>
          <w:p w14:paraId="69BE56FF"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ЖИВОТ У ЕКОСИСТЕМУ</w:t>
            </w:r>
          </w:p>
        </w:tc>
        <w:tc>
          <w:tcPr>
            <w:tcW w:w="806" w:type="dxa"/>
            <w:vAlign w:val="center"/>
          </w:tcPr>
          <w:p w14:paraId="461C7224"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41.</w:t>
            </w:r>
          </w:p>
        </w:tc>
        <w:tc>
          <w:tcPr>
            <w:tcW w:w="4711" w:type="dxa"/>
            <w:vAlign w:val="center"/>
          </w:tcPr>
          <w:p w14:paraId="4C53B26F"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Животна средина и њени делови </w:t>
            </w:r>
          </w:p>
        </w:tc>
        <w:tc>
          <w:tcPr>
            <w:tcW w:w="1893" w:type="dxa"/>
            <w:vAlign w:val="center"/>
          </w:tcPr>
          <w:p w14:paraId="41F1209E"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bCs/>
                <w:sz w:val="24"/>
                <w:szCs w:val="24"/>
                <w:lang w:val="sr-Cyrl-RS"/>
              </w:rPr>
              <w:t>обрада</w:t>
            </w:r>
          </w:p>
        </w:tc>
      </w:tr>
      <w:tr w:rsidR="00902F16" w:rsidRPr="00030961" w14:paraId="433736CA" w14:textId="77777777" w:rsidTr="006C666A">
        <w:tc>
          <w:tcPr>
            <w:tcW w:w="1940" w:type="dxa"/>
            <w:vMerge/>
            <w:vAlign w:val="center"/>
          </w:tcPr>
          <w:p w14:paraId="1053E9F2" w14:textId="77777777"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7E429B6A"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42.</w:t>
            </w:r>
          </w:p>
        </w:tc>
        <w:tc>
          <w:tcPr>
            <w:tcW w:w="4711" w:type="dxa"/>
            <w:vAlign w:val="center"/>
          </w:tcPr>
          <w:p w14:paraId="5C511BAE"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Биоценоза </w:t>
            </w:r>
          </w:p>
        </w:tc>
        <w:tc>
          <w:tcPr>
            <w:tcW w:w="1893" w:type="dxa"/>
            <w:vAlign w:val="center"/>
          </w:tcPr>
          <w:p w14:paraId="2E9FCAE3"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napToGrid w:val="0"/>
                <w:sz w:val="24"/>
                <w:szCs w:val="24"/>
                <w:lang w:val="sr-Cyrl-RS"/>
              </w:rPr>
              <w:t>обрада</w:t>
            </w:r>
          </w:p>
        </w:tc>
      </w:tr>
      <w:tr w:rsidR="00902F16" w:rsidRPr="00030961" w14:paraId="5FB3DA0E" w14:textId="77777777" w:rsidTr="006C666A">
        <w:tc>
          <w:tcPr>
            <w:tcW w:w="1940" w:type="dxa"/>
            <w:vMerge/>
            <w:vAlign w:val="center"/>
          </w:tcPr>
          <w:p w14:paraId="775A6F0B" w14:textId="40DC680C"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6362EA96"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43.</w:t>
            </w:r>
          </w:p>
        </w:tc>
        <w:tc>
          <w:tcPr>
            <w:tcW w:w="4711" w:type="dxa"/>
            <w:vAlign w:val="center"/>
          </w:tcPr>
          <w:p w14:paraId="64CE646A"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Животне форме и просторна организација</w:t>
            </w:r>
            <w:r w:rsidRPr="00030961">
              <w:rPr>
                <w:rFonts w:ascii="Times New Roman" w:hAnsi="Times New Roman"/>
                <w:b/>
                <w:sz w:val="24"/>
                <w:szCs w:val="24"/>
                <w:lang w:val="sr-Cyrl-RS"/>
              </w:rPr>
              <w:t xml:space="preserve"> </w:t>
            </w:r>
          </w:p>
        </w:tc>
        <w:tc>
          <w:tcPr>
            <w:tcW w:w="1893" w:type="dxa"/>
            <w:vAlign w:val="center"/>
          </w:tcPr>
          <w:p w14:paraId="5CEF343C"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napToGrid w:val="0"/>
                <w:sz w:val="24"/>
                <w:szCs w:val="24"/>
                <w:lang w:val="sr-Cyrl-RS"/>
              </w:rPr>
              <w:t>утврђивање</w:t>
            </w:r>
          </w:p>
        </w:tc>
      </w:tr>
      <w:tr w:rsidR="00902F16" w:rsidRPr="00030961" w14:paraId="32847AEC" w14:textId="77777777" w:rsidTr="006C666A">
        <w:tc>
          <w:tcPr>
            <w:tcW w:w="1940" w:type="dxa"/>
            <w:vMerge/>
            <w:vAlign w:val="center"/>
          </w:tcPr>
          <w:p w14:paraId="11C13962" w14:textId="77777777"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3CC32677"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44.</w:t>
            </w:r>
          </w:p>
        </w:tc>
        <w:tc>
          <w:tcPr>
            <w:tcW w:w="4711" w:type="dxa"/>
            <w:vAlign w:val="center"/>
          </w:tcPr>
          <w:p w14:paraId="25A7701C"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Популација и ланци исхране </w:t>
            </w:r>
          </w:p>
        </w:tc>
        <w:tc>
          <w:tcPr>
            <w:tcW w:w="1893" w:type="dxa"/>
            <w:vAlign w:val="center"/>
          </w:tcPr>
          <w:p w14:paraId="2384A396"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napToGrid w:val="0"/>
                <w:sz w:val="24"/>
                <w:szCs w:val="24"/>
                <w:lang w:val="sr-Cyrl-RS"/>
              </w:rPr>
              <w:t>обрада</w:t>
            </w:r>
          </w:p>
        </w:tc>
      </w:tr>
      <w:tr w:rsidR="00902F16" w:rsidRPr="00030961" w14:paraId="51AE222F" w14:textId="77777777" w:rsidTr="006C666A">
        <w:tc>
          <w:tcPr>
            <w:tcW w:w="1940" w:type="dxa"/>
            <w:vMerge/>
            <w:vAlign w:val="center"/>
          </w:tcPr>
          <w:p w14:paraId="1F6C89E0" w14:textId="77777777"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21F21D8F"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45.</w:t>
            </w:r>
          </w:p>
        </w:tc>
        <w:tc>
          <w:tcPr>
            <w:tcW w:w="4711" w:type="dxa"/>
            <w:vAlign w:val="center"/>
          </w:tcPr>
          <w:p w14:paraId="6064BFDA"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Популација и ланци исхране </w:t>
            </w:r>
            <w:r w:rsidRPr="00030961">
              <w:rPr>
                <w:rFonts w:ascii="Times New Roman" w:hAnsi="Times New Roman"/>
                <w:b/>
                <w:sz w:val="24"/>
                <w:szCs w:val="24"/>
                <w:lang w:val="sr-Cyrl-RS"/>
              </w:rPr>
              <w:t xml:space="preserve"> </w:t>
            </w:r>
          </w:p>
        </w:tc>
        <w:tc>
          <w:tcPr>
            <w:tcW w:w="1893" w:type="dxa"/>
            <w:vAlign w:val="center"/>
          </w:tcPr>
          <w:p w14:paraId="14210449"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bCs/>
                <w:sz w:val="24"/>
                <w:szCs w:val="24"/>
                <w:lang w:val="sr-Cyrl-RS"/>
              </w:rPr>
              <w:t>утврђивање</w:t>
            </w:r>
          </w:p>
        </w:tc>
      </w:tr>
      <w:tr w:rsidR="00902F16" w:rsidRPr="00030961" w14:paraId="59CCFB6E" w14:textId="77777777" w:rsidTr="006C666A">
        <w:tc>
          <w:tcPr>
            <w:tcW w:w="1940" w:type="dxa"/>
            <w:vMerge/>
            <w:vAlign w:val="center"/>
          </w:tcPr>
          <w:p w14:paraId="206251B9" w14:textId="77777777"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76E5E837"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46.</w:t>
            </w:r>
          </w:p>
        </w:tc>
        <w:tc>
          <w:tcPr>
            <w:tcW w:w="4711" w:type="dxa"/>
            <w:vAlign w:val="center"/>
          </w:tcPr>
          <w:p w14:paraId="6D0A8728"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Еколошки фактори </w:t>
            </w:r>
          </w:p>
        </w:tc>
        <w:tc>
          <w:tcPr>
            <w:tcW w:w="1893" w:type="dxa"/>
            <w:vAlign w:val="center"/>
          </w:tcPr>
          <w:p w14:paraId="47EFE911"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bCs/>
                <w:sz w:val="24"/>
                <w:szCs w:val="24"/>
                <w:lang w:val="sr-Cyrl-RS"/>
              </w:rPr>
              <w:t>обрада</w:t>
            </w:r>
          </w:p>
        </w:tc>
      </w:tr>
      <w:tr w:rsidR="00902F16" w:rsidRPr="00030961" w14:paraId="41E7BB2B" w14:textId="77777777" w:rsidTr="006C666A">
        <w:tc>
          <w:tcPr>
            <w:tcW w:w="1940" w:type="dxa"/>
            <w:vMerge/>
            <w:vAlign w:val="center"/>
          </w:tcPr>
          <w:p w14:paraId="27D68507" w14:textId="77777777"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6BBA1DC1"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47.</w:t>
            </w:r>
          </w:p>
        </w:tc>
        <w:tc>
          <w:tcPr>
            <w:tcW w:w="4711" w:type="dxa"/>
            <w:vAlign w:val="center"/>
          </w:tcPr>
          <w:p w14:paraId="5E146880"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Антропогени фактор и облици загађења животне средине </w:t>
            </w:r>
          </w:p>
        </w:tc>
        <w:tc>
          <w:tcPr>
            <w:tcW w:w="1893" w:type="dxa"/>
            <w:vAlign w:val="center"/>
          </w:tcPr>
          <w:p w14:paraId="4FF9EC36"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napToGrid w:val="0"/>
                <w:sz w:val="24"/>
                <w:szCs w:val="24"/>
                <w:lang w:val="sr-Cyrl-RS"/>
              </w:rPr>
              <w:t>обрада</w:t>
            </w:r>
          </w:p>
        </w:tc>
      </w:tr>
      <w:tr w:rsidR="00902F16" w:rsidRPr="00030961" w14:paraId="5FD94A59" w14:textId="77777777" w:rsidTr="006C666A">
        <w:tc>
          <w:tcPr>
            <w:tcW w:w="1940" w:type="dxa"/>
            <w:vMerge/>
            <w:vAlign w:val="center"/>
          </w:tcPr>
          <w:p w14:paraId="72043B82" w14:textId="77777777"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276BD0BB"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48.</w:t>
            </w:r>
          </w:p>
        </w:tc>
        <w:tc>
          <w:tcPr>
            <w:tcW w:w="4711" w:type="dxa"/>
            <w:vAlign w:val="center"/>
          </w:tcPr>
          <w:p w14:paraId="6E335BFD"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Основни чиниоци угрожавања живих бића </w:t>
            </w:r>
          </w:p>
        </w:tc>
        <w:tc>
          <w:tcPr>
            <w:tcW w:w="1893" w:type="dxa"/>
            <w:vAlign w:val="center"/>
          </w:tcPr>
          <w:p w14:paraId="435CF2BE"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cs="Times New Roman"/>
                <w:bCs/>
                <w:snapToGrid w:val="0"/>
                <w:sz w:val="24"/>
                <w:szCs w:val="24"/>
                <w:lang w:val="sr-Cyrl-RS"/>
              </w:rPr>
              <w:t>утврђивање</w:t>
            </w:r>
          </w:p>
        </w:tc>
      </w:tr>
      <w:tr w:rsidR="00902F16" w:rsidRPr="00030961" w14:paraId="0548A4C4" w14:textId="77777777" w:rsidTr="006C666A">
        <w:tc>
          <w:tcPr>
            <w:tcW w:w="1940" w:type="dxa"/>
            <w:vMerge/>
            <w:vAlign w:val="center"/>
          </w:tcPr>
          <w:p w14:paraId="2E0624AE" w14:textId="77777777"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3CB9F3B7"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49.</w:t>
            </w:r>
          </w:p>
        </w:tc>
        <w:tc>
          <w:tcPr>
            <w:tcW w:w="4711" w:type="dxa"/>
            <w:vAlign w:val="center"/>
          </w:tcPr>
          <w:p w14:paraId="44C7786A"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Живот у екосистему</w:t>
            </w:r>
            <w:r w:rsidRPr="00030961">
              <w:rPr>
                <w:sz w:val="24"/>
                <w:szCs w:val="24"/>
                <w:lang w:val="sr-Cyrl-RS"/>
              </w:rPr>
              <w:t xml:space="preserve"> </w:t>
            </w:r>
          </w:p>
        </w:tc>
        <w:tc>
          <w:tcPr>
            <w:tcW w:w="1893" w:type="dxa"/>
            <w:vAlign w:val="center"/>
          </w:tcPr>
          <w:p w14:paraId="3363588B"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sz w:val="24"/>
                <w:szCs w:val="24"/>
                <w:lang w:val="sr-Cyrl-RS"/>
              </w:rPr>
              <w:t>утврђивање</w:t>
            </w:r>
          </w:p>
        </w:tc>
      </w:tr>
      <w:tr w:rsidR="00902F16" w:rsidRPr="00030961" w14:paraId="0FD59D97" w14:textId="77777777" w:rsidTr="006C666A">
        <w:tc>
          <w:tcPr>
            <w:tcW w:w="1940" w:type="dxa"/>
            <w:vMerge w:val="restart"/>
            <w:vAlign w:val="center"/>
          </w:tcPr>
          <w:p w14:paraId="4EE5A5A1" w14:textId="77777777" w:rsidR="00902F16" w:rsidRPr="00030961" w:rsidRDefault="00902F16" w:rsidP="006C666A">
            <w:pPr>
              <w:jc w:val="center"/>
              <w:rPr>
                <w:rFonts w:ascii="Times New Roman" w:eastAsia="Times New Roman" w:hAnsi="Times New Roman" w:cs="Times New Roman"/>
                <w:smallCaps/>
                <w:sz w:val="24"/>
                <w:szCs w:val="24"/>
                <w:lang w:val="sr-Cyrl-RS" w:eastAsia="ar-SA"/>
              </w:rPr>
            </w:pPr>
            <w:r w:rsidRPr="00030961">
              <w:rPr>
                <w:rFonts w:ascii="Times New Roman" w:eastAsia="Times New Roman" w:hAnsi="Times New Roman" w:cs="Times New Roman"/>
                <w:smallCaps/>
                <w:sz w:val="24"/>
                <w:szCs w:val="24"/>
                <w:lang w:val="sr-Cyrl-RS" w:eastAsia="ar-SA"/>
              </w:rPr>
              <w:t>НАСЛЕЂИВАЊЕ И ЕВОЛУЦИЈА</w:t>
            </w:r>
          </w:p>
        </w:tc>
        <w:tc>
          <w:tcPr>
            <w:tcW w:w="806" w:type="dxa"/>
            <w:vAlign w:val="center"/>
          </w:tcPr>
          <w:p w14:paraId="5B0FF4B1"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50.</w:t>
            </w:r>
          </w:p>
        </w:tc>
        <w:tc>
          <w:tcPr>
            <w:tcW w:w="4711" w:type="dxa"/>
            <w:vAlign w:val="center"/>
          </w:tcPr>
          <w:p w14:paraId="0E2B1706"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 xml:space="preserve">Наследни материјал </w:t>
            </w:r>
          </w:p>
        </w:tc>
        <w:tc>
          <w:tcPr>
            <w:tcW w:w="1893" w:type="dxa"/>
            <w:vAlign w:val="center"/>
          </w:tcPr>
          <w:p w14:paraId="261F0A29"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sz w:val="24"/>
                <w:szCs w:val="24"/>
                <w:lang w:val="sr-Cyrl-RS"/>
              </w:rPr>
              <w:t>обрада</w:t>
            </w:r>
          </w:p>
        </w:tc>
      </w:tr>
      <w:tr w:rsidR="00902F16" w:rsidRPr="00030961" w14:paraId="033298BA" w14:textId="77777777" w:rsidTr="006C666A">
        <w:tc>
          <w:tcPr>
            <w:tcW w:w="1940" w:type="dxa"/>
            <w:vMerge/>
          </w:tcPr>
          <w:p w14:paraId="110B6367"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7CF12D12"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51.</w:t>
            </w:r>
          </w:p>
        </w:tc>
        <w:tc>
          <w:tcPr>
            <w:tcW w:w="4711" w:type="dxa"/>
            <w:vAlign w:val="center"/>
          </w:tcPr>
          <w:p w14:paraId="4B5B16C1" w14:textId="77777777" w:rsidR="00902F16" w:rsidRPr="00030961" w:rsidRDefault="00902F16" w:rsidP="006C666A">
            <w:pPr>
              <w:rPr>
                <w:rFonts w:ascii="Times New Roman" w:hAnsi="Times New Roman" w:cs="Times New Roman"/>
                <w:snapToGrid w:val="0"/>
                <w:sz w:val="24"/>
                <w:szCs w:val="24"/>
                <w:lang w:val="sr-Cyrl-RS"/>
              </w:rPr>
            </w:pPr>
            <w:r w:rsidRPr="00030961">
              <w:rPr>
                <w:rFonts w:ascii="Times New Roman" w:hAnsi="Times New Roman"/>
                <w:sz w:val="24"/>
                <w:szCs w:val="24"/>
                <w:lang w:val="sr-Cyrl-RS"/>
              </w:rPr>
              <w:t>Наследни материјал</w:t>
            </w:r>
            <w:r w:rsidRPr="00030961">
              <w:rPr>
                <w:sz w:val="24"/>
                <w:szCs w:val="24"/>
                <w:lang w:val="sr-Cyrl-RS"/>
              </w:rPr>
              <w:t xml:space="preserve"> </w:t>
            </w:r>
          </w:p>
        </w:tc>
        <w:tc>
          <w:tcPr>
            <w:tcW w:w="1893" w:type="dxa"/>
            <w:vAlign w:val="center"/>
          </w:tcPr>
          <w:p w14:paraId="0084D6D7" w14:textId="77777777" w:rsidR="00902F16" w:rsidRPr="00030961" w:rsidRDefault="00902F16" w:rsidP="006C666A">
            <w:pPr>
              <w:jc w:val="center"/>
              <w:rPr>
                <w:rFonts w:ascii="Times New Roman" w:hAnsi="Times New Roman" w:cs="Times New Roman"/>
                <w:bCs/>
                <w:sz w:val="24"/>
                <w:szCs w:val="24"/>
                <w:lang w:val="sr-Cyrl-RS"/>
              </w:rPr>
            </w:pPr>
            <w:r w:rsidRPr="00030961">
              <w:rPr>
                <w:rFonts w:ascii="Times New Roman" w:hAnsi="Times New Roman"/>
                <w:sz w:val="24"/>
                <w:szCs w:val="24"/>
                <w:lang w:val="sr-Cyrl-RS"/>
              </w:rPr>
              <w:t>утврђивање</w:t>
            </w:r>
          </w:p>
        </w:tc>
      </w:tr>
      <w:tr w:rsidR="00902F16" w:rsidRPr="00030961" w14:paraId="53CA37DA" w14:textId="77777777" w:rsidTr="006C666A">
        <w:tc>
          <w:tcPr>
            <w:tcW w:w="1940" w:type="dxa"/>
            <w:vMerge/>
            <w:vAlign w:val="center"/>
          </w:tcPr>
          <w:p w14:paraId="64A64781" w14:textId="1FEBA236"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5A1203D1"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52.</w:t>
            </w:r>
          </w:p>
        </w:tc>
        <w:tc>
          <w:tcPr>
            <w:tcW w:w="4711" w:type="dxa"/>
            <w:vAlign w:val="center"/>
          </w:tcPr>
          <w:p w14:paraId="00294E9C" w14:textId="77777777" w:rsidR="00902F16" w:rsidRPr="00030961" w:rsidRDefault="00902F16" w:rsidP="006C666A">
            <w:pPr>
              <w:pStyle w:val="CommentText"/>
              <w:spacing w:line="276" w:lineRule="auto"/>
              <w:rPr>
                <w:rFonts w:ascii="Times New Roman" w:hAnsi="Times New Roman"/>
                <w:sz w:val="24"/>
                <w:szCs w:val="24"/>
                <w:lang w:val="sr-Cyrl-RS"/>
              </w:rPr>
            </w:pPr>
            <w:r w:rsidRPr="00030961">
              <w:rPr>
                <w:rFonts w:ascii="Times New Roman" w:hAnsi="Times New Roman"/>
                <w:sz w:val="24"/>
                <w:szCs w:val="24"/>
                <w:lang w:val="sr-Cyrl-RS"/>
              </w:rPr>
              <w:t xml:space="preserve">Наследне особине </w:t>
            </w:r>
          </w:p>
          <w:p w14:paraId="4BB95671" w14:textId="77777777" w:rsidR="00902F16" w:rsidRPr="00030961" w:rsidRDefault="00902F16" w:rsidP="006C666A">
            <w:pPr>
              <w:rPr>
                <w:rFonts w:ascii="Times New Roman" w:hAnsi="Times New Roman" w:cs="Times New Roman"/>
                <w:sz w:val="24"/>
                <w:szCs w:val="24"/>
                <w:lang w:val="sr-Cyrl-RS"/>
              </w:rPr>
            </w:pPr>
          </w:p>
        </w:tc>
        <w:tc>
          <w:tcPr>
            <w:tcW w:w="1893" w:type="dxa"/>
            <w:vAlign w:val="center"/>
          </w:tcPr>
          <w:p w14:paraId="2036077E"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sz w:val="24"/>
                <w:szCs w:val="24"/>
                <w:lang w:val="sr-Cyrl-RS"/>
              </w:rPr>
              <w:t>обрада</w:t>
            </w:r>
          </w:p>
        </w:tc>
      </w:tr>
      <w:tr w:rsidR="00902F16" w:rsidRPr="00030961" w14:paraId="488C9F26" w14:textId="77777777" w:rsidTr="006C666A">
        <w:tc>
          <w:tcPr>
            <w:tcW w:w="1940" w:type="dxa"/>
            <w:vMerge/>
          </w:tcPr>
          <w:p w14:paraId="0FCD8030"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59BB6AA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53.</w:t>
            </w:r>
          </w:p>
        </w:tc>
        <w:tc>
          <w:tcPr>
            <w:tcW w:w="4711" w:type="dxa"/>
            <w:vAlign w:val="center"/>
          </w:tcPr>
          <w:p w14:paraId="05F88CBA" w14:textId="77777777" w:rsidR="00902F16" w:rsidRPr="00030961" w:rsidRDefault="00902F16" w:rsidP="006C666A">
            <w:pPr>
              <w:pStyle w:val="CommentText"/>
              <w:spacing w:line="276" w:lineRule="auto"/>
              <w:rPr>
                <w:rFonts w:ascii="Times New Roman" w:hAnsi="Times New Roman"/>
                <w:sz w:val="24"/>
                <w:szCs w:val="24"/>
                <w:lang w:val="sr-Cyrl-RS"/>
              </w:rPr>
            </w:pPr>
            <w:r w:rsidRPr="00030961">
              <w:rPr>
                <w:rFonts w:ascii="Times New Roman" w:hAnsi="Times New Roman"/>
                <w:sz w:val="24"/>
                <w:szCs w:val="24"/>
                <w:lang w:val="sr-Cyrl-RS"/>
              </w:rPr>
              <w:t xml:space="preserve">Наследне особине </w:t>
            </w:r>
          </w:p>
          <w:p w14:paraId="2B3B642F" w14:textId="77777777" w:rsidR="00902F16" w:rsidRPr="00030961" w:rsidRDefault="00902F16" w:rsidP="006C666A">
            <w:pPr>
              <w:rPr>
                <w:rFonts w:ascii="Times New Roman" w:hAnsi="Times New Roman" w:cs="Times New Roman"/>
                <w:sz w:val="24"/>
                <w:szCs w:val="24"/>
                <w:lang w:val="sr-Cyrl-RS"/>
              </w:rPr>
            </w:pPr>
          </w:p>
        </w:tc>
        <w:tc>
          <w:tcPr>
            <w:tcW w:w="1893" w:type="dxa"/>
            <w:vAlign w:val="center"/>
          </w:tcPr>
          <w:p w14:paraId="207F23C9"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sz w:val="24"/>
                <w:szCs w:val="24"/>
                <w:lang w:val="sr-Cyrl-RS"/>
              </w:rPr>
              <w:lastRenderedPageBreak/>
              <w:t>утврђивање</w:t>
            </w:r>
          </w:p>
        </w:tc>
      </w:tr>
      <w:tr w:rsidR="00902F16" w:rsidRPr="00030961" w14:paraId="06AB924A" w14:textId="77777777" w:rsidTr="006C666A">
        <w:tc>
          <w:tcPr>
            <w:tcW w:w="1940" w:type="dxa"/>
            <w:vMerge/>
          </w:tcPr>
          <w:p w14:paraId="55C2596F"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1BEDCEF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54.</w:t>
            </w:r>
          </w:p>
        </w:tc>
        <w:tc>
          <w:tcPr>
            <w:tcW w:w="4711" w:type="dxa"/>
            <w:vAlign w:val="center"/>
          </w:tcPr>
          <w:p w14:paraId="0D2AADAF" w14:textId="77777777" w:rsidR="00902F16" w:rsidRPr="00030961" w:rsidRDefault="00902F16" w:rsidP="006C666A">
            <w:pPr>
              <w:pStyle w:val="CommentText"/>
              <w:rPr>
                <w:rFonts w:ascii="Times New Roman" w:hAnsi="Times New Roman"/>
                <w:sz w:val="24"/>
                <w:szCs w:val="24"/>
                <w:lang w:val="sr-Cyrl-RS"/>
              </w:rPr>
            </w:pPr>
            <w:r w:rsidRPr="00030961">
              <w:rPr>
                <w:rFonts w:ascii="Times New Roman" w:hAnsi="Times New Roman"/>
                <w:sz w:val="24"/>
                <w:szCs w:val="24"/>
                <w:lang w:val="sr-Cyrl-RS"/>
              </w:rPr>
              <w:t xml:space="preserve">Природна и вештачка селекција </w:t>
            </w:r>
          </w:p>
          <w:p w14:paraId="3955CA06" w14:textId="77777777" w:rsidR="00902F16" w:rsidRPr="00030961" w:rsidRDefault="00902F16" w:rsidP="006C666A">
            <w:pPr>
              <w:rPr>
                <w:rFonts w:ascii="Times New Roman" w:hAnsi="Times New Roman" w:cs="Times New Roman"/>
                <w:sz w:val="24"/>
                <w:szCs w:val="24"/>
                <w:lang w:val="sr-Cyrl-RS"/>
              </w:rPr>
            </w:pPr>
          </w:p>
        </w:tc>
        <w:tc>
          <w:tcPr>
            <w:tcW w:w="1893" w:type="dxa"/>
            <w:vAlign w:val="center"/>
          </w:tcPr>
          <w:p w14:paraId="2B340B8B"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sz w:val="24"/>
                <w:szCs w:val="24"/>
                <w:lang w:val="sr-Cyrl-RS"/>
              </w:rPr>
              <w:t>обрада</w:t>
            </w:r>
          </w:p>
        </w:tc>
      </w:tr>
      <w:tr w:rsidR="00902F16" w:rsidRPr="00030961" w14:paraId="2BD63C66" w14:textId="77777777" w:rsidTr="006C666A">
        <w:tc>
          <w:tcPr>
            <w:tcW w:w="1940" w:type="dxa"/>
            <w:vMerge/>
          </w:tcPr>
          <w:p w14:paraId="7F17DC99"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5176D0D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55.</w:t>
            </w:r>
          </w:p>
        </w:tc>
        <w:tc>
          <w:tcPr>
            <w:tcW w:w="4711" w:type="dxa"/>
            <w:vAlign w:val="center"/>
          </w:tcPr>
          <w:p w14:paraId="5637B515"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Природна и вештачка селекција </w:t>
            </w:r>
          </w:p>
        </w:tc>
        <w:tc>
          <w:tcPr>
            <w:tcW w:w="1893" w:type="dxa"/>
            <w:vAlign w:val="center"/>
          </w:tcPr>
          <w:p w14:paraId="322AB7B4"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2C4341A3" w14:textId="77777777" w:rsidTr="006C666A">
        <w:tc>
          <w:tcPr>
            <w:tcW w:w="1940" w:type="dxa"/>
            <w:vMerge/>
          </w:tcPr>
          <w:p w14:paraId="54D7DDE2"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78681638"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56.</w:t>
            </w:r>
          </w:p>
        </w:tc>
        <w:tc>
          <w:tcPr>
            <w:tcW w:w="4711" w:type="dxa"/>
            <w:vAlign w:val="center"/>
          </w:tcPr>
          <w:p w14:paraId="4C294A7E" w14:textId="77777777" w:rsidR="00902F16" w:rsidRPr="00030961" w:rsidRDefault="00902F16" w:rsidP="006C666A">
            <w:pPr>
              <w:pStyle w:val="CommentText"/>
              <w:rPr>
                <w:rFonts w:ascii="Times New Roman" w:hAnsi="Times New Roman"/>
                <w:sz w:val="24"/>
                <w:szCs w:val="24"/>
                <w:lang w:val="sr-Cyrl-RS"/>
              </w:rPr>
            </w:pPr>
            <w:r w:rsidRPr="00030961">
              <w:rPr>
                <w:rFonts w:ascii="Times New Roman" w:hAnsi="Times New Roman"/>
                <w:sz w:val="24"/>
                <w:szCs w:val="24"/>
                <w:lang w:val="sr-Cyrl-RS"/>
              </w:rPr>
              <w:t>Наслеђивање и еволуција</w:t>
            </w:r>
          </w:p>
        </w:tc>
        <w:tc>
          <w:tcPr>
            <w:tcW w:w="1893" w:type="dxa"/>
            <w:vAlign w:val="center"/>
          </w:tcPr>
          <w:p w14:paraId="671BB031" w14:textId="77777777" w:rsidR="00902F16" w:rsidRPr="00030961" w:rsidRDefault="00902F16"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bCs/>
                <w:sz w:val="24"/>
                <w:szCs w:val="24"/>
                <w:lang w:val="sr-Cyrl-RS"/>
              </w:rPr>
              <w:t>систематизација</w:t>
            </w:r>
          </w:p>
        </w:tc>
      </w:tr>
      <w:tr w:rsidR="006C666A" w:rsidRPr="00030961" w14:paraId="684022E1" w14:textId="77777777" w:rsidTr="006C666A">
        <w:tc>
          <w:tcPr>
            <w:tcW w:w="1940" w:type="dxa"/>
            <w:vMerge w:val="restart"/>
            <w:vAlign w:val="center"/>
          </w:tcPr>
          <w:p w14:paraId="2B39CB08"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ПОРЕКЛО И РАЗНОВРСНОСТ ЖИВОТА</w:t>
            </w:r>
          </w:p>
        </w:tc>
        <w:tc>
          <w:tcPr>
            <w:tcW w:w="806" w:type="dxa"/>
            <w:vAlign w:val="center"/>
          </w:tcPr>
          <w:p w14:paraId="632EA9F3"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57.</w:t>
            </w:r>
          </w:p>
        </w:tc>
        <w:tc>
          <w:tcPr>
            <w:tcW w:w="4711" w:type="dxa"/>
            <w:vAlign w:val="center"/>
          </w:tcPr>
          <w:p w14:paraId="103ACA63" w14:textId="77777777" w:rsidR="006C666A" w:rsidRPr="00030961" w:rsidRDefault="006C666A"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Постанак и развој живота на Земљи </w:t>
            </w:r>
          </w:p>
        </w:tc>
        <w:tc>
          <w:tcPr>
            <w:tcW w:w="1893" w:type="dxa"/>
            <w:vAlign w:val="center"/>
          </w:tcPr>
          <w:p w14:paraId="3A72FC26" w14:textId="77777777" w:rsidR="006C666A" w:rsidRPr="00030961" w:rsidRDefault="006C666A"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sz w:val="24"/>
                <w:szCs w:val="24"/>
                <w:lang w:val="sr-Cyrl-RS"/>
              </w:rPr>
              <w:t>обрада</w:t>
            </w:r>
          </w:p>
        </w:tc>
      </w:tr>
      <w:tr w:rsidR="006C666A" w:rsidRPr="00030961" w14:paraId="4369827C" w14:textId="77777777" w:rsidTr="006C666A">
        <w:tc>
          <w:tcPr>
            <w:tcW w:w="1940" w:type="dxa"/>
            <w:vMerge/>
          </w:tcPr>
          <w:p w14:paraId="7F871336" w14:textId="77777777" w:rsidR="006C666A" w:rsidRPr="00030961" w:rsidRDefault="006C666A" w:rsidP="006C666A">
            <w:pPr>
              <w:rPr>
                <w:rFonts w:ascii="Times New Roman" w:hAnsi="Times New Roman" w:cs="Times New Roman"/>
                <w:sz w:val="24"/>
                <w:szCs w:val="24"/>
                <w:lang w:val="sr-Cyrl-RS"/>
              </w:rPr>
            </w:pPr>
          </w:p>
        </w:tc>
        <w:tc>
          <w:tcPr>
            <w:tcW w:w="806" w:type="dxa"/>
            <w:vAlign w:val="center"/>
          </w:tcPr>
          <w:p w14:paraId="7BF8FA05"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58.</w:t>
            </w:r>
          </w:p>
        </w:tc>
        <w:tc>
          <w:tcPr>
            <w:tcW w:w="4711" w:type="dxa"/>
            <w:vAlign w:val="center"/>
          </w:tcPr>
          <w:p w14:paraId="199C9851" w14:textId="77777777" w:rsidR="006C666A" w:rsidRPr="00030961" w:rsidRDefault="006C666A"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Дрво живота </w:t>
            </w:r>
          </w:p>
        </w:tc>
        <w:tc>
          <w:tcPr>
            <w:tcW w:w="1893" w:type="dxa"/>
            <w:vAlign w:val="center"/>
          </w:tcPr>
          <w:p w14:paraId="278C10B4" w14:textId="77777777" w:rsidR="006C666A" w:rsidRPr="00030961" w:rsidRDefault="006C666A"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sz w:val="24"/>
                <w:szCs w:val="24"/>
                <w:lang w:val="sr-Cyrl-RS"/>
              </w:rPr>
              <w:t>обрада</w:t>
            </w:r>
          </w:p>
        </w:tc>
      </w:tr>
      <w:tr w:rsidR="006C666A" w:rsidRPr="00030961" w14:paraId="30941062" w14:textId="77777777" w:rsidTr="006C666A">
        <w:tc>
          <w:tcPr>
            <w:tcW w:w="1940" w:type="dxa"/>
            <w:vMerge/>
          </w:tcPr>
          <w:p w14:paraId="41BFB89F" w14:textId="77777777" w:rsidR="006C666A" w:rsidRPr="00030961" w:rsidRDefault="006C666A" w:rsidP="006C666A">
            <w:pPr>
              <w:rPr>
                <w:rFonts w:ascii="Times New Roman" w:hAnsi="Times New Roman" w:cs="Times New Roman"/>
                <w:sz w:val="24"/>
                <w:szCs w:val="24"/>
                <w:lang w:val="sr-Cyrl-RS"/>
              </w:rPr>
            </w:pPr>
          </w:p>
        </w:tc>
        <w:tc>
          <w:tcPr>
            <w:tcW w:w="806" w:type="dxa"/>
            <w:vAlign w:val="center"/>
          </w:tcPr>
          <w:p w14:paraId="731A82FA"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59.</w:t>
            </w:r>
          </w:p>
        </w:tc>
        <w:tc>
          <w:tcPr>
            <w:tcW w:w="4711" w:type="dxa"/>
            <w:vAlign w:val="center"/>
          </w:tcPr>
          <w:p w14:paraId="5B1F9B24" w14:textId="77777777" w:rsidR="006C666A" w:rsidRPr="00030961" w:rsidRDefault="006C666A" w:rsidP="006C666A">
            <w:pPr>
              <w:rPr>
                <w:rFonts w:ascii="Times New Roman" w:hAnsi="Times New Roman" w:cs="Times New Roman"/>
                <w:sz w:val="24"/>
                <w:szCs w:val="24"/>
                <w:lang w:val="sr-Cyrl-RS"/>
              </w:rPr>
            </w:pPr>
            <w:r w:rsidRPr="00030961">
              <w:rPr>
                <w:rFonts w:ascii="Times New Roman" w:hAnsi="Times New Roman"/>
                <w:sz w:val="24"/>
                <w:szCs w:val="24"/>
                <w:lang w:val="sr-Cyrl-RS"/>
              </w:rPr>
              <w:t>Порекло и разноврсност живог света (утврђивање)</w:t>
            </w:r>
          </w:p>
        </w:tc>
        <w:tc>
          <w:tcPr>
            <w:tcW w:w="1893" w:type="dxa"/>
            <w:vAlign w:val="center"/>
          </w:tcPr>
          <w:p w14:paraId="668FAAB0" w14:textId="77777777" w:rsidR="006C666A" w:rsidRPr="00030961" w:rsidRDefault="006C666A" w:rsidP="006C666A">
            <w:pPr>
              <w:jc w:val="center"/>
              <w:rPr>
                <w:rFonts w:ascii="Times New Roman" w:hAnsi="Times New Roman" w:cs="Times New Roman"/>
                <w:bCs/>
                <w:snapToGrid w:val="0"/>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0B075095" w14:textId="77777777" w:rsidTr="006C666A">
        <w:tc>
          <w:tcPr>
            <w:tcW w:w="1940" w:type="dxa"/>
            <w:vMerge w:val="restart"/>
            <w:vAlign w:val="center"/>
          </w:tcPr>
          <w:p w14:paraId="07B66A01" w14:textId="77777777" w:rsidR="00902F16" w:rsidRPr="00030961" w:rsidRDefault="00902F16" w:rsidP="006C666A">
            <w:pPr>
              <w:jc w:val="center"/>
              <w:rPr>
                <w:rFonts w:ascii="Times New Roman" w:eastAsia="Times New Roman" w:hAnsi="Times New Roman" w:cs="Times New Roman"/>
                <w:smallCaps/>
                <w:sz w:val="24"/>
                <w:szCs w:val="24"/>
                <w:lang w:val="sr-Cyrl-RS" w:eastAsia="ar-SA"/>
              </w:rPr>
            </w:pPr>
            <w:r w:rsidRPr="00030961">
              <w:rPr>
                <w:rFonts w:ascii="Times New Roman" w:eastAsia="Times New Roman" w:hAnsi="Times New Roman" w:cs="Times New Roman"/>
                <w:smallCaps/>
                <w:sz w:val="24"/>
                <w:szCs w:val="24"/>
                <w:lang w:val="sr-Cyrl-RS" w:eastAsia="ar-SA"/>
              </w:rPr>
              <w:t>ЧОВЕК И ЗДРАВЉЕ</w:t>
            </w:r>
          </w:p>
          <w:p w14:paraId="7C0D60C8" w14:textId="77777777" w:rsidR="00902F16" w:rsidRPr="00030961" w:rsidRDefault="00902F16" w:rsidP="006C666A">
            <w:pPr>
              <w:jc w:val="center"/>
              <w:rPr>
                <w:rFonts w:ascii="Times New Roman" w:hAnsi="Times New Roman" w:cs="Times New Roman"/>
                <w:sz w:val="24"/>
                <w:szCs w:val="24"/>
                <w:lang w:val="sr-Cyrl-RS"/>
              </w:rPr>
            </w:pPr>
          </w:p>
        </w:tc>
        <w:tc>
          <w:tcPr>
            <w:tcW w:w="806" w:type="dxa"/>
            <w:vAlign w:val="center"/>
          </w:tcPr>
          <w:p w14:paraId="2846D03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60.</w:t>
            </w:r>
          </w:p>
        </w:tc>
        <w:tc>
          <w:tcPr>
            <w:tcW w:w="4711" w:type="dxa"/>
            <w:vAlign w:val="center"/>
          </w:tcPr>
          <w:p w14:paraId="3FAFB077"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Путеви преношења заразних болести, повреде и прва помоћ </w:t>
            </w:r>
          </w:p>
        </w:tc>
        <w:tc>
          <w:tcPr>
            <w:tcW w:w="1893" w:type="dxa"/>
            <w:vAlign w:val="center"/>
          </w:tcPr>
          <w:p w14:paraId="5211AC2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20538C09" w14:textId="77777777" w:rsidTr="006C666A">
        <w:tc>
          <w:tcPr>
            <w:tcW w:w="1940" w:type="dxa"/>
            <w:vMerge/>
          </w:tcPr>
          <w:p w14:paraId="32AB1EE0"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69CC3A6F"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61.</w:t>
            </w:r>
          </w:p>
        </w:tc>
        <w:tc>
          <w:tcPr>
            <w:tcW w:w="4711" w:type="dxa"/>
            <w:vAlign w:val="center"/>
          </w:tcPr>
          <w:p w14:paraId="5AEAA3F7"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Истакнути научници који су се бавили истраживањем здравља човека </w:t>
            </w:r>
          </w:p>
        </w:tc>
        <w:tc>
          <w:tcPr>
            <w:tcW w:w="1893" w:type="dxa"/>
            <w:vAlign w:val="center"/>
          </w:tcPr>
          <w:p w14:paraId="76A12D4B"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52DE5D79" w14:textId="77777777" w:rsidTr="006C666A">
        <w:tc>
          <w:tcPr>
            <w:tcW w:w="1940" w:type="dxa"/>
            <w:vMerge/>
          </w:tcPr>
          <w:p w14:paraId="402FFD6D"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0C1A155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62.</w:t>
            </w:r>
          </w:p>
        </w:tc>
        <w:tc>
          <w:tcPr>
            <w:tcW w:w="4711" w:type="dxa"/>
            <w:vAlign w:val="center"/>
          </w:tcPr>
          <w:p w14:paraId="5FB277A9"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Болести које изазивају бактерије, начини заражавања и улога антибиотика </w:t>
            </w:r>
          </w:p>
        </w:tc>
        <w:tc>
          <w:tcPr>
            <w:tcW w:w="1893" w:type="dxa"/>
            <w:vAlign w:val="center"/>
          </w:tcPr>
          <w:p w14:paraId="5CA5774B"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3721D527" w14:textId="77777777" w:rsidTr="006C666A">
        <w:tc>
          <w:tcPr>
            <w:tcW w:w="1940" w:type="dxa"/>
            <w:vMerge/>
          </w:tcPr>
          <w:p w14:paraId="37B4D402"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2F361D88"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63.</w:t>
            </w:r>
          </w:p>
        </w:tc>
        <w:tc>
          <w:tcPr>
            <w:tcW w:w="4711" w:type="dxa"/>
            <w:vAlign w:val="center"/>
          </w:tcPr>
          <w:p w14:paraId="4A17A4DA"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Болести које изазивају бактерије </w:t>
            </w:r>
          </w:p>
        </w:tc>
        <w:tc>
          <w:tcPr>
            <w:tcW w:w="1893" w:type="dxa"/>
            <w:vAlign w:val="center"/>
          </w:tcPr>
          <w:p w14:paraId="081C0CC0"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1F4AB0CC" w14:textId="77777777" w:rsidTr="006C666A">
        <w:tc>
          <w:tcPr>
            <w:tcW w:w="1940" w:type="dxa"/>
            <w:vMerge/>
          </w:tcPr>
          <w:p w14:paraId="27FB03E0"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63D05F85"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64.</w:t>
            </w:r>
          </w:p>
        </w:tc>
        <w:tc>
          <w:tcPr>
            <w:tcW w:w="4711" w:type="dxa"/>
            <w:vAlign w:val="center"/>
          </w:tcPr>
          <w:p w14:paraId="4BED6588"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Болести које изазивају и преносе животиње  и начини заражавања </w:t>
            </w:r>
          </w:p>
        </w:tc>
        <w:tc>
          <w:tcPr>
            <w:tcW w:w="1893" w:type="dxa"/>
            <w:vAlign w:val="center"/>
          </w:tcPr>
          <w:p w14:paraId="6D5CE1AE"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06CA2BDD" w14:textId="77777777" w:rsidTr="006C666A">
        <w:tc>
          <w:tcPr>
            <w:tcW w:w="1940" w:type="dxa"/>
            <w:vMerge/>
          </w:tcPr>
          <w:p w14:paraId="0F6D3AD5"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6C76C41C"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65.</w:t>
            </w:r>
          </w:p>
        </w:tc>
        <w:tc>
          <w:tcPr>
            <w:tcW w:w="4711" w:type="dxa"/>
            <w:vAlign w:val="center"/>
          </w:tcPr>
          <w:p w14:paraId="234E51FF"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Болести које изазивају и преносе животиње </w:t>
            </w:r>
          </w:p>
        </w:tc>
        <w:tc>
          <w:tcPr>
            <w:tcW w:w="1893" w:type="dxa"/>
            <w:vAlign w:val="center"/>
          </w:tcPr>
          <w:p w14:paraId="0EAC65CD"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21B01F0B" w14:textId="77777777" w:rsidTr="006C666A">
        <w:tc>
          <w:tcPr>
            <w:tcW w:w="1940" w:type="dxa"/>
            <w:vMerge/>
            <w:vAlign w:val="center"/>
          </w:tcPr>
          <w:p w14:paraId="37F1F4D8" w14:textId="77777777" w:rsidR="00902F16" w:rsidRPr="00030961" w:rsidRDefault="00902F16" w:rsidP="00902F16">
            <w:pPr>
              <w:jc w:val="center"/>
              <w:rPr>
                <w:rFonts w:ascii="Times New Roman" w:hAnsi="Times New Roman" w:cs="Times New Roman"/>
                <w:sz w:val="24"/>
                <w:szCs w:val="24"/>
                <w:lang w:val="sr-Cyrl-RS"/>
              </w:rPr>
            </w:pPr>
          </w:p>
        </w:tc>
        <w:tc>
          <w:tcPr>
            <w:tcW w:w="806" w:type="dxa"/>
            <w:vAlign w:val="center"/>
          </w:tcPr>
          <w:p w14:paraId="584AC3E1"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66.</w:t>
            </w:r>
          </w:p>
        </w:tc>
        <w:tc>
          <w:tcPr>
            <w:tcW w:w="4711" w:type="dxa"/>
            <w:vAlign w:val="center"/>
          </w:tcPr>
          <w:p w14:paraId="47497E88"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Повреде тела и прва помоћ </w:t>
            </w:r>
          </w:p>
        </w:tc>
        <w:tc>
          <w:tcPr>
            <w:tcW w:w="1893" w:type="dxa"/>
            <w:vAlign w:val="center"/>
          </w:tcPr>
          <w:p w14:paraId="6988018B"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412C5804" w14:textId="77777777" w:rsidTr="006C666A">
        <w:tc>
          <w:tcPr>
            <w:tcW w:w="1940" w:type="dxa"/>
            <w:vMerge/>
          </w:tcPr>
          <w:p w14:paraId="7CA3B1E6"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2EECBAA5"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67.</w:t>
            </w:r>
          </w:p>
        </w:tc>
        <w:tc>
          <w:tcPr>
            <w:tcW w:w="4711" w:type="dxa"/>
            <w:vAlign w:val="center"/>
          </w:tcPr>
          <w:p w14:paraId="4AC1099B" w14:textId="78E68428"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Понашање у складу </w:t>
            </w:r>
            <w:r w:rsidR="007B3C4F" w:rsidRPr="00030961">
              <w:rPr>
                <w:rFonts w:ascii="Times New Roman" w:hAnsi="Times New Roman"/>
                <w:sz w:val="24"/>
                <w:szCs w:val="24"/>
                <w:lang w:val="sr-Cyrl-RS"/>
              </w:rPr>
              <w:t xml:space="preserve">са </w:t>
            </w:r>
            <w:r w:rsidRPr="00030961">
              <w:rPr>
                <w:rFonts w:ascii="Times New Roman" w:hAnsi="Times New Roman"/>
                <w:sz w:val="24"/>
                <w:szCs w:val="24"/>
                <w:lang w:val="sr-Cyrl-RS"/>
              </w:rPr>
              <w:t xml:space="preserve">климатским параметрима </w:t>
            </w:r>
          </w:p>
        </w:tc>
        <w:tc>
          <w:tcPr>
            <w:tcW w:w="1893" w:type="dxa"/>
            <w:vAlign w:val="center"/>
          </w:tcPr>
          <w:p w14:paraId="6A9A6BF4"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4370C377" w14:textId="77777777" w:rsidTr="006C666A">
        <w:tc>
          <w:tcPr>
            <w:tcW w:w="1940" w:type="dxa"/>
            <w:vMerge/>
          </w:tcPr>
          <w:p w14:paraId="5D396C44"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7EFB4C3C"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68.</w:t>
            </w:r>
          </w:p>
        </w:tc>
        <w:tc>
          <w:tcPr>
            <w:tcW w:w="4711" w:type="dxa"/>
            <w:vAlign w:val="center"/>
          </w:tcPr>
          <w:p w14:paraId="09A88A58"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Путеви преношења заразних болести, повреде тела и прва помоћ </w:t>
            </w:r>
          </w:p>
        </w:tc>
        <w:tc>
          <w:tcPr>
            <w:tcW w:w="1893" w:type="dxa"/>
            <w:vAlign w:val="center"/>
          </w:tcPr>
          <w:p w14:paraId="21CFFEDA"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902F16" w:rsidRPr="00030961" w14:paraId="5AA822C9" w14:textId="77777777" w:rsidTr="006C666A">
        <w:tc>
          <w:tcPr>
            <w:tcW w:w="1940" w:type="dxa"/>
            <w:vMerge/>
          </w:tcPr>
          <w:p w14:paraId="58079701"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3638D4FC"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69.</w:t>
            </w:r>
          </w:p>
        </w:tc>
        <w:tc>
          <w:tcPr>
            <w:tcW w:w="4711" w:type="dxa"/>
            <w:vAlign w:val="center"/>
          </w:tcPr>
          <w:p w14:paraId="3D4F964C"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Болест зависности – алкохолизам </w:t>
            </w:r>
          </w:p>
        </w:tc>
        <w:tc>
          <w:tcPr>
            <w:tcW w:w="1893" w:type="dxa"/>
            <w:vAlign w:val="center"/>
          </w:tcPr>
          <w:p w14:paraId="3145B7C7"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sz w:val="24"/>
                <w:szCs w:val="24"/>
                <w:lang w:val="sr-Cyrl-RS"/>
              </w:rPr>
              <w:t>обрада</w:t>
            </w:r>
          </w:p>
        </w:tc>
      </w:tr>
      <w:tr w:rsidR="00902F16" w:rsidRPr="00030961" w14:paraId="09FC68CD" w14:textId="77777777" w:rsidTr="006C666A">
        <w:tc>
          <w:tcPr>
            <w:tcW w:w="1940" w:type="dxa"/>
            <w:vMerge/>
          </w:tcPr>
          <w:p w14:paraId="7F4B5C85" w14:textId="77777777" w:rsidR="00902F16" w:rsidRPr="00030961" w:rsidRDefault="00902F16" w:rsidP="006C666A">
            <w:pPr>
              <w:rPr>
                <w:rFonts w:ascii="Times New Roman" w:hAnsi="Times New Roman" w:cs="Times New Roman"/>
                <w:sz w:val="24"/>
                <w:szCs w:val="24"/>
                <w:lang w:val="sr-Cyrl-RS"/>
              </w:rPr>
            </w:pPr>
          </w:p>
        </w:tc>
        <w:tc>
          <w:tcPr>
            <w:tcW w:w="806" w:type="dxa"/>
            <w:vAlign w:val="center"/>
          </w:tcPr>
          <w:p w14:paraId="092962EA"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70.</w:t>
            </w:r>
          </w:p>
        </w:tc>
        <w:tc>
          <w:tcPr>
            <w:tcW w:w="4711" w:type="dxa"/>
            <w:vAlign w:val="center"/>
          </w:tcPr>
          <w:p w14:paraId="13C46395" w14:textId="77777777" w:rsidR="00902F16" w:rsidRPr="00030961" w:rsidRDefault="00902F16" w:rsidP="006C666A">
            <w:pPr>
              <w:rPr>
                <w:rFonts w:ascii="Times New Roman" w:hAnsi="Times New Roman" w:cs="Times New Roman"/>
                <w:sz w:val="24"/>
                <w:szCs w:val="24"/>
                <w:lang w:val="sr-Cyrl-RS"/>
              </w:rPr>
            </w:pPr>
            <w:r w:rsidRPr="00030961">
              <w:rPr>
                <w:rFonts w:ascii="Times New Roman" w:hAnsi="Times New Roman"/>
                <w:sz w:val="24"/>
                <w:szCs w:val="24"/>
                <w:lang w:val="sr-Cyrl-RS"/>
              </w:rPr>
              <w:t>Последице које алкохолизам оставља на организам, породицу и друштво</w:t>
            </w:r>
          </w:p>
        </w:tc>
        <w:tc>
          <w:tcPr>
            <w:tcW w:w="1893" w:type="dxa"/>
            <w:vAlign w:val="center"/>
          </w:tcPr>
          <w:p w14:paraId="702D03EC" w14:textId="77777777" w:rsidR="00902F16" w:rsidRPr="00030961" w:rsidRDefault="00902F16"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утврђивање</w:t>
            </w:r>
          </w:p>
        </w:tc>
      </w:tr>
      <w:tr w:rsidR="006C666A" w:rsidRPr="00030961" w14:paraId="2A721D92" w14:textId="77777777" w:rsidTr="006C666A">
        <w:tc>
          <w:tcPr>
            <w:tcW w:w="1940" w:type="dxa"/>
            <w:vAlign w:val="center"/>
          </w:tcPr>
          <w:p w14:paraId="334D41E3" w14:textId="77777777" w:rsidR="006C666A" w:rsidRPr="00030961" w:rsidRDefault="006C666A" w:rsidP="006C666A">
            <w:pPr>
              <w:jc w:val="center"/>
              <w:rPr>
                <w:rFonts w:ascii="Times New Roman" w:eastAsia="Times New Roman" w:hAnsi="Times New Roman" w:cs="Times New Roman"/>
                <w:smallCaps/>
                <w:sz w:val="24"/>
                <w:szCs w:val="24"/>
                <w:lang w:val="sr-Cyrl-RS" w:eastAsia="ar-SA"/>
              </w:rPr>
            </w:pPr>
            <w:r w:rsidRPr="00030961">
              <w:rPr>
                <w:rFonts w:ascii="Times New Roman" w:eastAsia="Times New Roman" w:hAnsi="Times New Roman" w:cs="Times New Roman"/>
                <w:smallCaps/>
                <w:sz w:val="24"/>
                <w:szCs w:val="24"/>
                <w:lang w:val="sr-Cyrl-RS" w:eastAsia="ar-SA"/>
              </w:rPr>
              <w:t>ЈЕДИНСТВО ГРАЂЕ И ФУНКЦИЈЕ КАО ОСНОВА ЖИВОТА и</w:t>
            </w:r>
          </w:p>
          <w:p w14:paraId="35E56AE5"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ЖИВОТ У ЕКОСИСТЕМУ</w:t>
            </w:r>
          </w:p>
        </w:tc>
        <w:tc>
          <w:tcPr>
            <w:tcW w:w="806" w:type="dxa"/>
            <w:vAlign w:val="center"/>
          </w:tcPr>
          <w:p w14:paraId="3D42AD55"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71.</w:t>
            </w:r>
          </w:p>
        </w:tc>
        <w:tc>
          <w:tcPr>
            <w:tcW w:w="4711" w:type="dxa"/>
            <w:vAlign w:val="center"/>
          </w:tcPr>
          <w:p w14:paraId="42005D10" w14:textId="77777777" w:rsidR="006C666A" w:rsidRPr="00030961" w:rsidRDefault="006C666A"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Јединство грађе и функције као основа живота и  Живот у екосистему </w:t>
            </w:r>
          </w:p>
        </w:tc>
        <w:tc>
          <w:tcPr>
            <w:tcW w:w="1893" w:type="dxa"/>
            <w:vAlign w:val="center"/>
          </w:tcPr>
          <w:p w14:paraId="22FEF7B8"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r w:rsidR="006C666A" w:rsidRPr="00030961" w14:paraId="14C0C16E" w14:textId="77777777" w:rsidTr="006C666A">
        <w:tc>
          <w:tcPr>
            <w:tcW w:w="1940" w:type="dxa"/>
            <w:vAlign w:val="center"/>
          </w:tcPr>
          <w:p w14:paraId="76E527B4"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ЖИВОТ У ЕКОСИСТЕМУ, </w:t>
            </w:r>
            <w:r w:rsidRPr="00030961">
              <w:rPr>
                <w:rFonts w:ascii="Times New Roman" w:eastAsia="Times New Roman" w:hAnsi="Times New Roman" w:cs="Times New Roman"/>
                <w:smallCaps/>
                <w:sz w:val="24"/>
                <w:szCs w:val="24"/>
                <w:lang w:val="sr-Cyrl-RS" w:eastAsia="ar-SA"/>
              </w:rPr>
              <w:t xml:space="preserve">НАСЛЕЂИВАЊЕ И ЕВОЛУЦИЈА и </w:t>
            </w:r>
            <w:r w:rsidRPr="00030961">
              <w:rPr>
                <w:rFonts w:ascii="Times New Roman" w:eastAsia="Times New Roman" w:hAnsi="Times New Roman" w:cs="Times New Roman"/>
                <w:sz w:val="24"/>
                <w:szCs w:val="24"/>
                <w:lang w:val="sr-Cyrl-RS"/>
              </w:rPr>
              <w:t>ПОРЕКЛО И РАЗНОВРСНОСТ ЖИВОТА</w:t>
            </w:r>
          </w:p>
        </w:tc>
        <w:tc>
          <w:tcPr>
            <w:tcW w:w="806" w:type="dxa"/>
            <w:vAlign w:val="center"/>
          </w:tcPr>
          <w:p w14:paraId="50311109"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72.</w:t>
            </w:r>
          </w:p>
        </w:tc>
        <w:tc>
          <w:tcPr>
            <w:tcW w:w="4711" w:type="dxa"/>
            <w:vAlign w:val="center"/>
          </w:tcPr>
          <w:p w14:paraId="05676ECC" w14:textId="77777777" w:rsidR="006C666A" w:rsidRPr="00030961" w:rsidRDefault="006C666A" w:rsidP="006C666A">
            <w:pPr>
              <w:rPr>
                <w:rFonts w:ascii="Times New Roman" w:hAnsi="Times New Roman" w:cs="Times New Roman"/>
                <w:sz w:val="24"/>
                <w:szCs w:val="24"/>
                <w:lang w:val="sr-Cyrl-RS"/>
              </w:rPr>
            </w:pPr>
            <w:r w:rsidRPr="00030961">
              <w:rPr>
                <w:rFonts w:ascii="Times New Roman" w:hAnsi="Times New Roman"/>
                <w:sz w:val="24"/>
                <w:szCs w:val="24"/>
                <w:lang w:val="sr-Cyrl-RS"/>
              </w:rPr>
              <w:t xml:space="preserve">Живот у екосистему, Наслеђивање и еволуција и Порекло и разноврсност живог света </w:t>
            </w:r>
          </w:p>
        </w:tc>
        <w:tc>
          <w:tcPr>
            <w:tcW w:w="1893" w:type="dxa"/>
            <w:vAlign w:val="center"/>
          </w:tcPr>
          <w:p w14:paraId="6C124A7E" w14:textId="77777777" w:rsidR="006C666A" w:rsidRPr="00030961" w:rsidRDefault="006C666A" w:rsidP="006C666A">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систематизација</w:t>
            </w:r>
          </w:p>
        </w:tc>
      </w:tr>
    </w:tbl>
    <w:p w14:paraId="41C963F7" w14:textId="246A99A1" w:rsidR="00071E2F" w:rsidRPr="00030961" w:rsidRDefault="00071E2F" w:rsidP="006C666A">
      <w:pPr>
        <w:rPr>
          <w:rFonts w:ascii="Times New Roman" w:hAnsi="Times New Roman" w:cs="Times New Roman"/>
          <w:sz w:val="24"/>
          <w:szCs w:val="24"/>
          <w:lang w:val="sr-Cyrl-RS"/>
        </w:rPr>
      </w:pPr>
    </w:p>
    <w:p w14:paraId="28946A9D" w14:textId="77777777" w:rsidR="00071E2F" w:rsidRPr="00030961" w:rsidRDefault="00071E2F">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br w:type="page"/>
      </w:r>
    </w:p>
    <w:p w14:paraId="1E685AA8" w14:textId="77777777" w:rsidR="006C666A" w:rsidRPr="00030961" w:rsidRDefault="006C666A" w:rsidP="006C666A">
      <w:pPr>
        <w:rPr>
          <w:rFonts w:ascii="Times New Roman" w:hAnsi="Times New Roman" w:cs="Times New Roman"/>
          <w:sz w:val="24"/>
          <w:szCs w:val="24"/>
          <w:lang w:val="sr-Cyrl-RS"/>
        </w:rPr>
      </w:pPr>
    </w:p>
    <w:p w14:paraId="143E227C" w14:textId="6757941D" w:rsidR="006C666A" w:rsidRPr="00030961" w:rsidRDefault="006C666A" w:rsidP="006C666A">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ТЕХНИКА И ТЕХНОЛОГИЈА</w:t>
      </w:r>
    </w:p>
    <w:tbl>
      <w:tblPr>
        <w:tblStyle w:val="TableGrid"/>
        <w:tblW w:w="5000" w:type="pct"/>
        <w:tblLook w:val="04A0" w:firstRow="1" w:lastRow="0" w:firstColumn="1" w:lastColumn="0" w:noHBand="0" w:noVBand="1"/>
      </w:tblPr>
      <w:tblGrid>
        <w:gridCol w:w="1939"/>
        <w:gridCol w:w="709"/>
        <w:gridCol w:w="4519"/>
        <w:gridCol w:w="2183"/>
      </w:tblGrid>
      <w:tr w:rsidR="00071E2F" w:rsidRPr="00030961" w14:paraId="0486A88B" w14:textId="77777777" w:rsidTr="00902F16">
        <w:tc>
          <w:tcPr>
            <w:tcW w:w="1037" w:type="pct"/>
            <w:vAlign w:val="center"/>
          </w:tcPr>
          <w:p w14:paraId="452E0A6C" w14:textId="77777777" w:rsidR="00071E2F" w:rsidRPr="00030961" w:rsidRDefault="00071E2F" w:rsidP="00112D67">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Тема</w:t>
            </w:r>
          </w:p>
        </w:tc>
        <w:tc>
          <w:tcPr>
            <w:tcW w:w="379" w:type="pct"/>
            <w:vAlign w:val="center"/>
          </w:tcPr>
          <w:p w14:paraId="1252AA2D" w14:textId="77777777" w:rsidR="00071E2F" w:rsidRPr="00030961" w:rsidRDefault="00071E2F" w:rsidP="00112D67">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Број часа</w:t>
            </w:r>
          </w:p>
        </w:tc>
        <w:tc>
          <w:tcPr>
            <w:tcW w:w="2417" w:type="pct"/>
            <w:vAlign w:val="center"/>
          </w:tcPr>
          <w:p w14:paraId="08574B21" w14:textId="77777777" w:rsidR="00071E2F" w:rsidRPr="00030961" w:rsidRDefault="00071E2F" w:rsidP="00112D67">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Наставна јединица</w:t>
            </w:r>
          </w:p>
        </w:tc>
        <w:tc>
          <w:tcPr>
            <w:tcW w:w="1167" w:type="pct"/>
            <w:vAlign w:val="center"/>
          </w:tcPr>
          <w:p w14:paraId="17E9EF1B" w14:textId="77777777" w:rsidR="00071E2F" w:rsidRPr="00030961" w:rsidRDefault="00071E2F" w:rsidP="00112D67">
            <w:pPr>
              <w:jc w:val="center"/>
              <w:rPr>
                <w:rFonts w:ascii="Times New Roman" w:hAnsi="Times New Roman" w:cs="Times New Roman"/>
                <w:sz w:val="24"/>
                <w:szCs w:val="24"/>
                <w:lang w:val="sr-Cyrl-RS"/>
              </w:rPr>
            </w:pPr>
            <w:r w:rsidRPr="00030961">
              <w:rPr>
                <w:rFonts w:ascii="Times New Roman" w:hAnsi="Times New Roman" w:cs="Times New Roman"/>
                <w:b/>
                <w:sz w:val="24"/>
                <w:szCs w:val="24"/>
                <w:lang w:val="sr-Cyrl-RS"/>
              </w:rPr>
              <w:t>Тип часа</w:t>
            </w:r>
          </w:p>
        </w:tc>
      </w:tr>
      <w:tr w:rsidR="00071E2F" w:rsidRPr="00030961" w14:paraId="2AD1326E" w14:textId="77777777" w:rsidTr="00902F16">
        <w:tc>
          <w:tcPr>
            <w:tcW w:w="1037" w:type="pct"/>
            <w:vMerge w:val="restart"/>
          </w:tcPr>
          <w:p w14:paraId="3CFC85C8" w14:textId="77777777" w:rsidR="00071E2F" w:rsidRPr="00030961" w:rsidRDefault="00071E2F"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ЖИВ. И  РАД.</w:t>
            </w:r>
          </w:p>
          <w:p w14:paraId="3EA526B8" w14:textId="77777777" w:rsidR="00071E2F" w:rsidRPr="00030961" w:rsidRDefault="00071E2F"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ОКРУЖЕЊЕ </w:t>
            </w:r>
          </w:p>
        </w:tc>
        <w:tc>
          <w:tcPr>
            <w:tcW w:w="379" w:type="pct"/>
            <w:vAlign w:val="center"/>
          </w:tcPr>
          <w:p w14:paraId="60CB2B3F" w14:textId="77777777" w:rsidR="00071E2F" w:rsidRPr="00030961" w:rsidRDefault="00071E2F" w:rsidP="00112D67">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1-2.</w:t>
            </w:r>
          </w:p>
        </w:tc>
        <w:tc>
          <w:tcPr>
            <w:tcW w:w="2417" w:type="pct"/>
            <w:vAlign w:val="center"/>
          </w:tcPr>
          <w:p w14:paraId="6D46F7E2" w14:textId="77777777" w:rsidR="00071E2F" w:rsidRPr="00030961" w:rsidRDefault="00071E2F" w:rsidP="00112D67">
            <w:pPr>
              <w:shd w:val="clear" w:color="auto" w:fill="FFFFFF" w:themeFill="background1"/>
              <w:ind w:right="-85"/>
              <w:rPr>
                <w:rFonts w:ascii="Times New Roman" w:hAnsi="Times New Roman" w:cs="Times New Roman"/>
                <w:sz w:val="24"/>
                <w:szCs w:val="24"/>
                <w:lang w:val="sr-Cyrl-RS"/>
              </w:rPr>
            </w:pPr>
            <w:r w:rsidRPr="00030961">
              <w:rPr>
                <w:rFonts w:ascii="Times New Roman" w:hAnsi="Times New Roman" w:cs="Times New Roman"/>
                <w:sz w:val="24"/>
                <w:szCs w:val="24"/>
                <w:lang w:val="sr-Cyrl-RS"/>
              </w:rPr>
              <w:t>Значај и развој грађевинарства.</w:t>
            </w:r>
          </w:p>
          <w:p w14:paraId="56A09DCC" w14:textId="77777777" w:rsidR="00071E2F" w:rsidRPr="00030961" w:rsidRDefault="00071E2F" w:rsidP="00112D67">
            <w:pPr>
              <w:shd w:val="clear" w:color="auto" w:fill="FFFFFF" w:themeFill="background1"/>
              <w:ind w:right="-85"/>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Просторно и урбанистичко планирање</w:t>
            </w:r>
          </w:p>
        </w:tc>
        <w:tc>
          <w:tcPr>
            <w:tcW w:w="1167" w:type="pct"/>
            <w:vAlign w:val="center"/>
          </w:tcPr>
          <w:p w14:paraId="6AD28F52" w14:textId="322C5F85" w:rsidR="00071E2F" w:rsidRPr="00030961" w:rsidRDefault="004040C6"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увод/</w:t>
            </w:r>
            <w:r w:rsidR="00071E2F" w:rsidRPr="00030961">
              <w:rPr>
                <w:rFonts w:ascii="Times New Roman" w:hAnsi="Times New Roman" w:cs="Times New Roman"/>
                <w:sz w:val="24"/>
                <w:szCs w:val="24"/>
                <w:lang w:val="sr-Cyrl-RS"/>
              </w:rPr>
              <w:t>обрада</w:t>
            </w:r>
          </w:p>
        </w:tc>
      </w:tr>
      <w:tr w:rsidR="00071E2F" w:rsidRPr="00030961" w14:paraId="496EC915" w14:textId="77777777" w:rsidTr="00902F16">
        <w:tc>
          <w:tcPr>
            <w:tcW w:w="1037" w:type="pct"/>
            <w:vMerge/>
          </w:tcPr>
          <w:p w14:paraId="36886055" w14:textId="77777777" w:rsidR="00071E2F" w:rsidRPr="00030961" w:rsidRDefault="00071E2F" w:rsidP="00112D67">
            <w:pPr>
              <w:jc w:val="center"/>
              <w:rPr>
                <w:rFonts w:ascii="Times New Roman" w:hAnsi="Times New Roman" w:cs="Times New Roman"/>
                <w:sz w:val="24"/>
                <w:szCs w:val="24"/>
                <w:lang w:val="sr-Cyrl-RS"/>
              </w:rPr>
            </w:pPr>
          </w:p>
        </w:tc>
        <w:tc>
          <w:tcPr>
            <w:tcW w:w="379" w:type="pct"/>
            <w:vAlign w:val="center"/>
          </w:tcPr>
          <w:p w14:paraId="28E46377" w14:textId="77777777" w:rsidR="00071E2F" w:rsidRPr="00030961" w:rsidRDefault="00071E2F" w:rsidP="00112D67">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3-4.</w:t>
            </w:r>
          </w:p>
        </w:tc>
        <w:tc>
          <w:tcPr>
            <w:tcW w:w="2417" w:type="pct"/>
            <w:vAlign w:val="center"/>
          </w:tcPr>
          <w:p w14:paraId="5CC883C0" w14:textId="40D38B4E" w:rsidR="00071E2F" w:rsidRPr="00030961" w:rsidRDefault="00071E2F" w:rsidP="00112D67">
            <w:pPr>
              <w:shd w:val="clear" w:color="auto" w:fill="FFFFFF" w:themeFill="background1"/>
              <w:ind w:right="-85"/>
              <w:rPr>
                <w:rFonts w:ascii="Times New Roman" w:hAnsi="Times New Roman" w:cs="Times New Roman"/>
                <w:sz w:val="24"/>
                <w:szCs w:val="24"/>
                <w:lang w:val="sr-Cyrl-RS"/>
              </w:rPr>
            </w:pPr>
            <w:r w:rsidRPr="00030961">
              <w:rPr>
                <w:rFonts w:ascii="Times New Roman" w:hAnsi="Times New Roman" w:cs="Times New Roman"/>
                <w:sz w:val="24"/>
                <w:szCs w:val="24"/>
                <w:lang w:val="sr-Cyrl-RS"/>
              </w:rPr>
              <w:t>Култура становања</w:t>
            </w:r>
            <w:r w:rsidR="004040C6" w:rsidRPr="00030961">
              <w:rPr>
                <w:rFonts w:ascii="Times New Roman" w:hAnsi="Times New Roman" w:cs="Times New Roman"/>
                <w:sz w:val="24"/>
                <w:szCs w:val="24"/>
                <w:lang w:val="sr-Cyrl-RS"/>
              </w:rPr>
              <w:t xml:space="preserve"> у урбаним и руралним срединама. Распоред просторија и уређење стамбеног простора</w:t>
            </w:r>
          </w:p>
        </w:tc>
        <w:tc>
          <w:tcPr>
            <w:tcW w:w="1167" w:type="pct"/>
            <w:vAlign w:val="center"/>
          </w:tcPr>
          <w:p w14:paraId="13734D72" w14:textId="359B6E94" w:rsidR="00071E2F" w:rsidRPr="00030961" w:rsidRDefault="00071E2F"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r w:rsidR="004040C6" w:rsidRPr="00030961">
              <w:rPr>
                <w:rFonts w:ascii="Times New Roman" w:hAnsi="Times New Roman" w:cs="Times New Roman"/>
                <w:sz w:val="24"/>
                <w:szCs w:val="24"/>
                <w:lang w:val="sr-Cyrl-RS"/>
              </w:rPr>
              <w:t>/вежба</w:t>
            </w:r>
          </w:p>
        </w:tc>
      </w:tr>
      <w:tr w:rsidR="00071E2F" w:rsidRPr="00030961" w14:paraId="0299FC1B" w14:textId="77777777" w:rsidTr="00902F16">
        <w:tc>
          <w:tcPr>
            <w:tcW w:w="1037" w:type="pct"/>
            <w:vMerge/>
          </w:tcPr>
          <w:p w14:paraId="3A250D16" w14:textId="77777777" w:rsidR="00071E2F" w:rsidRPr="00030961" w:rsidRDefault="00071E2F" w:rsidP="00112D67">
            <w:pPr>
              <w:jc w:val="center"/>
              <w:rPr>
                <w:rFonts w:ascii="Times New Roman" w:hAnsi="Times New Roman" w:cs="Times New Roman"/>
                <w:sz w:val="24"/>
                <w:szCs w:val="24"/>
                <w:lang w:val="sr-Cyrl-RS"/>
              </w:rPr>
            </w:pPr>
          </w:p>
        </w:tc>
        <w:tc>
          <w:tcPr>
            <w:tcW w:w="379" w:type="pct"/>
            <w:vAlign w:val="center"/>
          </w:tcPr>
          <w:p w14:paraId="3A73D265" w14:textId="77777777" w:rsidR="00071E2F" w:rsidRPr="00030961" w:rsidRDefault="00071E2F" w:rsidP="00112D67">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5-6.</w:t>
            </w:r>
          </w:p>
        </w:tc>
        <w:tc>
          <w:tcPr>
            <w:tcW w:w="2417" w:type="pct"/>
            <w:vAlign w:val="center"/>
          </w:tcPr>
          <w:p w14:paraId="085B3886" w14:textId="77777777" w:rsidR="00071E2F" w:rsidRPr="00030961" w:rsidRDefault="00071E2F" w:rsidP="00112D67">
            <w:pPr>
              <w:shd w:val="clear" w:color="auto" w:fill="FFFFFF" w:themeFill="background1"/>
              <w:ind w:right="-85"/>
              <w:rPr>
                <w:rFonts w:ascii="Times New Roman" w:hAnsi="Times New Roman" w:cs="Times New Roman"/>
                <w:sz w:val="24"/>
                <w:szCs w:val="24"/>
                <w:lang w:val="sr-Cyrl-RS"/>
              </w:rPr>
            </w:pPr>
            <w:r w:rsidRPr="00030961">
              <w:rPr>
                <w:rFonts w:ascii="Times New Roman" w:hAnsi="Times New Roman" w:cs="Times New Roman"/>
                <w:sz w:val="24"/>
                <w:szCs w:val="24"/>
                <w:lang w:val="sr-Cyrl-RS"/>
              </w:rPr>
              <w:t>Kyћнe инсталације</w:t>
            </w:r>
          </w:p>
        </w:tc>
        <w:tc>
          <w:tcPr>
            <w:tcW w:w="1167" w:type="pct"/>
            <w:vAlign w:val="center"/>
          </w:tcPr>
          <w:p w14:paraId="2E941943" w14:textId="77777777" w:rsidR="00071E2F" w:rsidRPr="00030961" w:rsidRDefault="00071E2F"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обрада/утврђивање</w:t>
            </w:r>
          </w:p>
        </w:tc>
      </w:tr>
      <w:tr w:rsidR="00902F16" w:rsidRPr="00030961" w14:paraId="58E53202" w14:textId="77777777" w:rsidTr="00902F16">
        <w:tc>
          <w:tcPr>
            <w:tcW w:w="1037" w:type="pct"/>
            <w:vMerge w:val="restart"/>
            <w:vAlign w:val="center"/>
          </w:tcPr>
          <w:p w14:paraId="7D998D2C" w14:textId="77777777" w:rsidR="00902F16" w:rsidRPr="00030961" w:rsidRDefault="00902F16"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САОБРАЋАЈ.</w:t>
            </w:r>
          </w:p>
          <w:p w14:paraId="68694656" w14:textId="06C9C0C8"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w:t>
            </w:r>
          </w:p>
        </w:tc>
        <w:tc>
          <w:tcPr>
            <w:tcW w:w="379" w:type="pct"/>
            <w:vAlign w:val="center"/>
          </w:tcPr>
          <w:p w14:paraId="29BC49BB" w14:textId="77777777" w:rsidR="00902F16" w:rsidRPr="00030961" w:rsidRDefault="00902F16" w:rsidP="00112D67">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7-8.</w:t>
            </w:r>
          </w:p>
        </w:tc>
        <w:tc>
          <w:tcPr>
            <w:tcW w:w="2417" w:type="pct"/>
            <w:vAlign w:val="center"/>
          </w:tcPr>
          <w:p w14:paraId="37655869" w14:textId="15B48512" w:rsidR="00902F16" w:rsidRPr="00030961" w:rsidRDefault="00902F16"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Саобраћајни системи</w:t>
            </w:r>
            <w:r w:rsidR="004040C6" w:rsidRPr="00030961">
              <w:rPr>
                <w:rFonts w:ascii="Times New Roman" w:hAnsi="Times New Roman" w:cs="Times New Roman"/>
                <w:sz w:val="24"/>
                <w:szCs w:val="24"/>
                <w:lang w:val="sr-Cyrl-RS"/>
              </w:rPr>
              <w:t>.</w:t>
            </w:r>
          </w:p>
          <w:p w14:paraId="45FD86F1" w14:textId="3EFBBF86" w:rsidR="00902F16" w:rsidRPr="00030961" w:rsidRDefault="004040C6"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Грађевински објекти у саобраћају</w:t>
            </w:r>
          </w:p>
        </w:tc>
        <w:tc>
          <w:tcPr>
            <w:tcW w:w="1167" w:type="pct"/>
            <w:vAlign w:val="center"/>
          </w:tcPr>
          <w:p w14:paraId="2A2E9A61" w14:textId="77777777" w:rsidR="00902F16" w:rsidRPr="00030961" w:rsidRDefault="00902F16" w:rsidP="00112D67">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обрада/утврђивање</w:t>
            </w:r>
          </w:p>
        </w:tc>
      </w:tr>
      <w:tr w:rsidR="00902F16" w:rsidRPr="00030961" w14:paraId="12CF0308" w14:textId="77777777" w:rsidTr="00902F16">
        <w:tc>
          <w:tcPr>
            <w:tcW w:w="1037" w:type="pct"/>
            <w:vMerge/>
          </w:tcPr>
          <w:p w14:paraId="7CA00213" w14:textId="2C09589F" w:rsidR="00902F16" w:rsidRPr="00030961" w:rsidRDefault="00902F16" w:rsidP="005F2282">
            <w:pPr>
              <w:jc w:val="center"/>
              <w:rPr>
                <w:rFonts w:ascii="Times New Roman" w:hAnsi="Times New Roman" w:cs="Times New Roman"/>
                <w:sz w:val="24"/>
                <w:szCs w:val="24"/>
                <w:lang w:val="sr-Cyrl-RS"/>
              </w:rPr>
            </w:pPr>
          </w:p>
        </w:tc>
        <w:tc>
          <w:tcPr>
            <w:tcW w:w="379" w:type="pct"/>
          </w:tcPr>
          <w:p w14:paraId="217C7DAD"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9-10.</w:t>
            </w:r>
          </w:p>
        </w:tc>
        <w:tc>
          <w:tcPr>
            <w:tcW w:w="2417" w:type="pct"/>
          </w:tcPr>
          <w:p w14:paraId="3FEE298B" w14:textId="7F04908B" w:rsidR="00902F16" w:rsidRPr="00030961" w:rsidRDefault="004040C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Коришћење информационих технологија у саобраћајним објектима</w:t>
            </w:r>
          </w:p>
        </w:tc>
        <w:tc>
          <w:tcPr>
            <w:tcW w:w="1167" w:type="pct"/>
          </w:tcPr>
          <w:p w14:paraId="2EBC8F3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w:t>
            </w:r>
          </w:p>
        </w:tc>
      </w:tr>
      <w:tr w:rsidR="00902F16" w:rsidRPr="00030961" w14:paraId="162C0327" w14:textId="77777777" w:rsidTr="00902F16">
        <w:tc>
          <w:tcPr>
            <w:tcW w:w="1037" w:type="pct"/>
            <w:vMerge/>
          </w:tcPr>
          <w:p w14:paraId="2AB3F96A"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55741120"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11-12.</w:t>
            </w:r>
          </w:p>
        </w:tc>
        <w:tc>
          <w:tcPr>
            <w:tcW w:w="2417" w:type="pct"/>
          </w:tcPr>
          <w:p w14:paraId="60C1EC9D"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Управљање саобраћајном сигнализацијом</w:t>
            </w:r>
          </w:p>
        </w:tc>
        <w:tc>
          <w:tcPr>
            <w:tcW w:w="1167" w:type="pct"/>
          </w:tcPr>
          <w:p w14:paraId="0A9F23C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w:t>
            </w:r>
          </w:p>
        </w:tc>
      </w:tr>
      <w:tr w:rsidR="00902F16" w:rsidRPr="00030961" w14:paraId="38A7E855" w14:textId="77777777" w:rsidTr="00902F16">
        <w:tc>
          <w:tcPr>
            <w:tcW w:w="1037" w:type="pct"/>
            <w:vMerge/>
          </w:tcPr>
          <w:p w14:paraId="3181A6B1"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55E49EA1"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13-14.</w:t>
            </w:r>
          </w:p>
        </w:tc>
        <w:tc>
          <w:tcPr>
            <w:tcW w:w="2417" w:type="pct"/>
          </w:tcPr>
          <w:p w14:paraId="3EA66785"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Правила безбедноr кретања пешака и возача бицикла у јавном cao6paћajy</w:t>
            </w:r>
          </w:p>
        </w:tc>
        <w:tc>
          <w:tcPr>
            <w:tcW w:w="1167" w:type="pct"/>
          </w:tcPr>
          <w:p w14:paraId="10DE3BC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w:t>
            </w:r>
          </w:p>
        </w:tc>
      </w:tr>
      <w:tr w:rsidR="00902F16" w:rsidRPr="00030961" w14:paraId="020145B8" w14:textId="77777777" w:rsidTr="00902F16">
        <w:trPr>
          <w:trHeight w:val="1134"/>
        </w:trPr>
        <w:tc>
          <w:tcPr>
            <w:tcW w:w="1037" w:type="pct"/>
            <w:vMerge w:val="restart"/>
          </w:tcPr>
          <w:p w14:paraId="1C88D0B5" w14:textId="77777777" w:rsidR="00902F16" w:rsidRPr="00030961" w:rsidRDefault="00902F16" w:rsidP="005F2282">
            <w:pPr>
              <w:rPr>
                <w:rFonts w:ascii="Times New Roman" w:hAnsi="Times New Roman" w:cs="Times New Roman"/>
                <w:sz w:val="24"/>
                <w:szCs w:val="24"/>
                <w:lang w:val="sr-Cyrl-RS"/>
              </w:rPr>
            </w:pPr>
          </w:p>
          <w:p w14:paraId="47BB82B3" w14:textId="37444026"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ТЕХН. И ДИГИТ. ПИСМЕНОСТ</w:t>
            </w:r>
          </w:p>
        </w:tc>
        <w:tc>
          <w:tcPr>
            <w:tcW w:w="379" w:type="pct"/>
          </w:tcPr>
          <w:p w14:paraId="7F91E9C9"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15-16.</w:t>
            </w:r>
          </w:p>
        </w:tc>
        <w:tc>
          <w:tcPr>
            <w:tcW w:w="2417" w:type="pct"/>
          </w:tcPr>
          <w:p w14:paraId="1BC2BF47" w14:textId="05390104"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Фазе у изградњи грађевинског објекта, ситуац</w:t>
            </w:r>
            <w:r w:rsidR="00CF32E6" w:rsidRPr="00030961">
              <w:rPr>
                <w:rFonts w:ascii="Times New Roman" w:hAnsi="Times New Roman" w:cs="Times New Roman"/>
                <w:sz w:val="24"/>
                <w:szCs w:val="24"/>
                <w:lang w:val="sr-Cyrl-RS"/>
              </w:rPr>
              <w:t>и</w:t>
            </w:r>
            <w:r w:rsidRPr="00030961">
              <w:rPr>
                <w:rFonts w:ascii="Times New Roman" w:hAnsi="Times New Roman" w:cs="Times New Roman"/>
                <w:sz w:val="24"/>
                <w:szCs w:val="24"/>
                <w:lang w:val="sr-Cyrl-RS"/>
              </w:rPr>
              <w:t>они план</w:t>
            </w:r>
          </w:p>
        </w:tc>
        <w:tc>
          <w:tcPr>
            <w:tcW w:w="1167" w:type="pct"/>
          </w:tcPr>
          <w:p w14:paraId="1930D8F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w:t>
            </w:r>
          </w:p>
        </w:tc>
      </w:tr>
      <w:tr w:rsidR="00902F16" w:rsidRPr="00030961" w14:paraId="2F04246A" w14:textId="77777777" w:rsidTr="00902F16">
        <w:tc>
          <w:tcPr>
            <w:tcW w:w="1037" w:type="pct"/>
            <w:vMerge/>
          </w:tcPr>
          <w:p w14:paraId="20D73658" w14:textId="196E4B1C" w:rsidR="00902F16" w:rsidRPr="00030961" w:rsidRDefault="00902F16" w:rsidP="005F2282">
            <w:pPr>
              <w:jc w:val="center"/>
              <w:rPr>
                <w:rFonts w:ascii="Times New Roman" w:hAnsi="Times New Roman" w:cs="Times New Roman"/>
                <w:sz w:val="24"/>
                <w:szCs w:val="24"/>
                <w:lang w:val="sr-Cyrl-RS"/>
              </w:rPr>
            </w:pPr>
          </w:p>
        </w:tc>
        <w:tc>
          <w:tcPr>
            <w:tcW w:w="379" w:type="pct"/>
          </w:tcPr>
          <w:p w14:paraId="7B4C8809"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17-18.</w:t>
            </w:r>
          </w:p>
        </w:tc>
        <w:tc>
          <w:tcPr>
            <w:tcW w:w="2417" w:type="pct"/>
          </w:tcPr>
          <w:p w14:paraId="420BB8B5"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Скица, технички цртеж (ортогонална пројекција и перспектива)</w:t>
            </w:r>
          </w:p>
        </w:tc>
        <w:tc>
          <w:tcPr>
            <w:tcW w:w="1167" w:type="pct"/>
          </w:tcPr>
          <w:p w14:paraId="56B9BFE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обрада/вежба </w:t>
            </w:r>
          </w:p>
        </w:tc>
      </w:tr>
      <w:tr w:rsidR="00902F16" w:rsidRPr="00030961" w14:paraId="2B1ADBA4" w14:textId="77777777" w:rsidTr="00902F16">
        <w:tc>
          <w:tcPr>
            <w:tcW w:w="1037" w:type="pct"/>
            <w:vMerge/>
          </w:tcPr>
          <w:p w14:paraId="4CF5B705"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097B23B8"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19-20.</w:t>
            </w:r>
          </w:p>
        </w:tc>
        <w:tc>
          <w:tcPr>
            <w:tcW w:w="2417" w:type="pct"/>
          </w:tcPr>
          <w:p w14:paraId="541608B5"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Котирање и симболи</w:t>
            </w:r>
          </w:p>
        </w:tc>
        <w:tc>
          <w:tcPr>
            <w:tcW w:w="1167" w:type="pct"/>
          </w:tcPr>
          <w:p w14:paraId="6C58F0C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обрада/утврђивање</w:t>
            </w:r>
          </w:p>
        </w:tc>
      </w:tr>
      <w:tr w:rsidR="00902F16" w:rsidRPr="00030961" w14:paraId="32DFDE22" w14:textId="77777777" w:rsidTr="00902F16">
        <w:tc>
          <w:tcPr>
            <w:tcW w:w="1037" w:type="pct"/>
            <w:vMerge/>
            <w:textDirection w:val="btLr"/>
          </w:tcPr>
          <w:p w14:paraId="4068DD19"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11F6DC9B"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p>
          <w:p w14:paraId="4679D597"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21-22.</w:t>
            </w:r>
          </w:p>
          <w:p w14:paraId="4B03CCEF"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p>
        </w:tc>
        <w:tc>
          <w:tcPr>
            <w:tcW w:w="2417" w:type="pct"/>
          </w:tcPr>
          <w:p w14:paraId="6BD9C6D0"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Цртање пресека у грађевинарству</w:t>
            </w:r>
          </w:p>
        </w:tc>
        <w:tc>
          <w:tcPr>
            <w:tcW w:w="1167" w:type="pct"/>
          </w:tcPr>
          <w:p w14:paraId="1CACF92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w:t>
            </w:r>
          </w:p>
        </w:tc>
      </w:tr>
      <w:tr w:rsidR="00902F16" w:rsidRPr="00030961" w14:paraId="5973F0EF" w14:textId="77777777" w:rsidTr="00902F16">
        <w:tc>
          <w:tcPr>
            <w:tcW w:w="1037" w:type="pct"/>
            <w:vMerge/>
          </w:tcPr>
          <w:p w14:paraId="51598D53"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738F9439"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p>
          <w:p w14:paraId="66363E33"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23-24.</w:t>
            </w:r>
          </w:p>
        </w:tc>
        <w:tc>
          <w:tcPr>
            <w:tcW w:w="2417" w:type="pct"/>
          </w:tcPr>
          <w:p w14:paraId="49FD0F28" w14:textId="525DF27D" w:rsidR="00902F16" w:rsidRPr="00030961" w:rsidRDefault="004040C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Графичко представљање грађевинских објеката</w:t>
            </w:r>
          </w:p>
        </w:tc>
        <w:tc>
          <w:tcPr>
            <w:tcW w:w="1167" w:type="pct"/>
          </w:tcPr>
          <w:p w14:paraId="0C3B4933" w14:textId="37B6D061" w:rsidR="00902F16" w:rsidRPr="00030961" w:rsidRDefault="004040C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w:t>
            </w:r>
          </w:p>
        </w:tc>
      </w:tr>
      <w:tr w:rsidR="00902F16" w:rsidRPr="00030961" w14:paraId="74816338" w14:textId="77777777" w:rsidTr="00902F16">
        <w:trPr>
          <w:trHeight w:val="673"/>
        </w:trPr>
        <w:tc>
          <w:tcPr>
            <w:tcW w:w="1037" w:type="pct"/>
            <w:vMerge/>
          </w:tcPr>
          <w:p w14:paraId="6C84F326" w14:textId="748D1C4B" w:rsidR="00902F16" w:rsidRPr="00030961" w:rsidRDefault="00902F16" w:rsidP="005F2282">
            <w:pPr>
              <w:rPr>
                <w:rFonts w:ascii="Times New Roman" w:hAnsi="Times New Roman" w:cs="Times New Roman"/>
                <w:sz w:val="24"/>
                <w:szCs w:val="24"/>
                <w:lang w:val="sr-Cyrl-RS"/>
              </w:rPr>
            </w:pPr>
          </w:p>
        </w:tc>
        <w:tc>
          <w:tcPr>
            <w:tcW w:w="379" w:type="pct"/>
          </w:tcPr>
          <w:p w14:paraId="4370DDF5"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25-26.</w:t>
            </w:r>
          </w:p>
        </w:tc>
        <w:tc>
          <w:tcPr>
            <w:tcW w:w="2417" w:type="pct"/>
          </w:tcPr>
          <w:p w14:paraId="5BFFE23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Техничко цртање помоћу рачунара</w:t>
            </w:r>
          </w:p>
        </w:tc>
        <w:tc>
          <w:tcPr>
            <w:tcW w:w="1167" w:type="pct"/>
          </w:tcPr>
          <w:p w14:paraId="0296F6A9" w14:textId="71D6E636" w:rsidR="00902F16" w:rsidRPr="00030961" w:rsidRDefault="004040C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2CD899B5" w14:textId="77777777" w:rsidTr="00902F16">
        <w:tc>
          <w:tcPr>
            <w:tcW w:w="1037" w:type="pct"/>
            <w:vMerge/>
            <w:textDirection w:val="btLr"/>
          </w:tcPr>
          <w:p w14:paraId="22C85388" w14:textId="77777777" w:rsidR="00902F16" w:rsidRPr="00030961" w:rsidRDefault="00902F16" w:rsidP="005F2282">
            <w:pPr>
              <w:ind w:left="113" w:right="113"/>
              <w:rPr>
                <w:rFonts w:ascii="Times New Roman" w:hAnsi="Times New Roman" w:cs="Times New Roman"/>
                <w:sz w:val="24"/>
                <w:szCs w:val="24"/>
                <w:lang w:val="sr-Cyrl-RS"/>
              </w:rPr>
            </w:pPr>
          </w:p>
        </w:tc>
        <w:tc>
          <w:tcPr>
            <w:tcW w:w="379" w:type="pct"/>
          </w:tcPr>
          <w:p w14:paraId="7A396072"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27-28.</w:t>
            </w:r>
          </w:p>
        </w:tc>
        <w:tc>
          <w:tcPr>
            <w:tcW w:w="2417" w:type="pct"/>
          </w:tcPr>
          <w:p w14:paraId="0635DFA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Техничко цртање помоћу рачунара</w:t>
            </w:r>
          </w:p>
        </w:tc>
        <w:tc>
          <w:tcPr>
            <w:tcW w:w="1167" w:type="pct"/>
          </w:tcPr>
          <w:p w14:paraId="5BD2461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w:t>
            </w:r>
          </w:p>
        </w:tc>
      </w:tr>
      <w:tr w:rsidR="00902F16" w:rsidRPr="00030961" w14:paraId="2D61AB5C" w14:textId="77777777" w:rsidTr="00902F16">
        <w:tc>
          <w:tcPr>
            <w:tcW w:w="1037" w:type="pct"/>
            <w:vMerge/>
            <w:textDirection w:val="btLr"/>
          </w:tcPr>
          <w:p w14:paraId="0C8D800F" w14:textId="77777777" w:rsidR="00902F16" w:rsidRPr="00030961" w:rsidRDefault="00902F16" w:rsidP="005F2282">
            <w:pPr>
              <w:ind w:left="113" w:right="113"/>
              <w:rPr>
                <w:rFonts w:ascii="Times New Roman" w:hAnsi="Times New Roman" w:cs="Times New Roman"/>
                <w:sz w:val="24"/>
                <w:szCs w:val="24"/>
                <w:lang w:val="sr-Cyrl-RS"/>
              </w:rPr>
            </w:pPr>
          </w:p>
        </w:tc>
        <w:tc>
          <w:tcPr>
            <w:tcW w:w="379" w:type="pct"/>
          </w:tcPr>
          <w:p w14:paraId="2B7687FB"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29-30.</w:t>
            </w:r>
          </w:p>
        </w:tc>
        <w:tc>
          <w:tcPr>
            <w:tcW w:w="2417" w:type="pct"/>
          </w:tcPr>
          <w:p w14:paraId="7D4B7B6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Техничко цртање помоћу рачунара</w:t>
            </w:r>
          </w:p>
        </w:tc>
        <w:tc>
          <w:tcPr>
            <w:tcW w:w="1167" w:type="pct"/>
          </w:tcPr>
          <w:p w14:paraId="53CAFD3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w:t>
            </w:r>
          </w:p>
        </w:tc>
      </w:tr>
      <w:tr w:rsidR="00902F16" w:rsidRPr="00030961" w14:paraId="2AAAC67B" w14:textId="77777777" w:rsidTr="00902F16">
        <w:tc>
          <w:tcPr>
            <w:tcW w:w="1037" w:type="pct"/>
            <w:vMerge/>
            <w:textDirection w:val="btLr"/>
          </w:tcPr>
          <w:p w14:paraId="16F7A39E" w14:textId="77777777" w:rsidR="00902F16" w:rsidRPr="00030961" w:rsidRDefault="00902F16" w:rsidP="005F2282">
            <w:pPr>
              <w:ind w:left="113" w:right="113"/>
              <w:rPr>
                <w:rFonts w:ascii="Times New Roman" w:hAnsi="Times New Roman" w:cs="Times New Roman"/>
                <w:sz w:val="24"/>
                <w:szCs w:val="24"/>
                <w:lang w:val="sr-Cyrl-RS"/>
              </w:rPr>
            </w:pPr>
          </w:p>
        </w:tc>
        <w:tc>
          <w:tcPr>
            <w:tcW w:w="379" w:type="pct"/>
          </w:tcPr>
          <w:p w14:paraId="354CAAE8"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31-32.</w:t>
            </w:r>
          </w:p>
        </w:tc>
        <w:tc>
          <w:tcPr>
            <w:tcW w:w="2417" w:type="pct"/>
          </w:tcPr>
          <w:p w14:paraId="59455D3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Представљање идеја и решења уз коришћење дигиталних презентација</w:t>
            </w:r>
          </w:p>
        </w:tc>
        <w:tc>
          <w:tcPr>
            <w:tcW w:w="1167" w:type="pct"/>
          </w:tcPr>
          <w:p w14:paraId="55153BF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вежба/утврђивање</w:t>
            </w:r>
          </w:p>
        </w:tc>
      </w:tr>
      <w:tr w:rsidR="00902F16" w:rsidRPr="00030961" w14:paraId="44241D0A" w14:textId="77777777" w:rsidTr="00902F16">
        <w:tc>
          <w:tcPr>
            <w:tcW w:w="1037" w:type="pct"/>
            <w:vMerge w:val="restart"/>
          </w:tcPr>
          <w:p w14:paraId="593EB146" w14:textId="20EABE43"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РЕСУРСИ И ПРОИЗВОДЊА</w:t>
            </w:r>
          </w:p>
        </w:tc>
        <w:tc>
          <w:tcPr>
            <w:tcW w:w="379" w:type="pct"/>
          </w:tcPr>
          <w:p w14:paraId="5523B19B"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33-34.</w:t>
            </w:r>
          </w:p>
        </w:tc>
        <w:tc>
          <w:tcPr>
            <w:tcW w:w="2417" w:type="pct"/>
          </w:tcPr>
          <w:p w14:paraId="556165B8"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Подела, врсте и карактеристике грађевинских материјала</w:t>
            </w:r>
          </w:p>
        </w:tc>
        <w:tc>
          <w:tcPr>
            <w:tcW w:w="1167" w:type="pct"/>
          </w:tcPr>
          <w:p w14:paraId="14881897" w14:textId="678F5D50"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73A413D4" w14:textId="77777777" w:rsidTr="00902F16">
        <w:tc>
          <w:tcPr>
            <w:tcW w:w="1037" w:type="pct"/>
            <w:vMerge/>
            <w:textDirection w:val="btLr"/>
          </w:tcPr>
          <w:p w14:paraId="387AEDB6" w14:textId="175B341B" w:rsidR="00902F16" w:rsidRPr="00030961" w:rsidRDefault="00902F16" w:rsidP="005F2282">
            <w:pPr>
              <w:jc w:val="center"/>
              <w:rPr>
                <w:rFonts w:ascii="Times New Roman" w:hAnsi="Times New Roman" w:cs="Times New Roman"/>
                <w:sz w:val="24"/>
                <w:szCs w:val="24"/>
                <w:lang w:val="sr-Cyrl-RS"/>
              </w:rPr>
            </w:pPr>
          </w:p>
        </w:tc>
        <w:tc>
          <w:tcPr>
            <w:tcW w:w="379" w:type="pct"/>
          </w:tcPr>
          <w:p w14:paraId="5EFE3A3A"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35-36.</w:t>
            </w:r>
          </w:p>
        </w:tc>
        <w:tc>
          <w:tcPr>
            <w:tcW w:w="2417" w:type="pct"/>
          </w:tcPr>
          <w:p w14:paraId="5A0CBE7A" w14:textId="245110E6" w:rsidR="00902F16" w:rsidRPr="00030961" w:rsidRDefault="004040C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Системи градње у грађевинарству. Врсте грађевинских објеката</w:t>
            </w:r>
          </w:p>
        </w:tc>
        <w:tc>
          <w:tcPr>
            <w:tcW w:w="1167" w:type="pct"/>
          </w:tcPr>
          <w:p w14:paraId="35F42E61" w14:textId="43BB7460"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3099FAF6" w14:textId="77777777" w:rsidTr="00902F16">
        <w:tc>
          <w:tcPr>
            <w:tcW w:w="1037" w:type="pct"/>
            <w:vMerge/>
          </w:tcPr>
          <w:p w14:paraId="7899AEFD" w14:textId="7C06150B" w:rsidR="00902F16" w:rsidRPr="00030961" w:rsidRDefault="00902F16" w:rsidP="005F2282">
            <w:pPr>
              <w:jc w:val="center"/>
              <w:rPr>
                <w:rFonts w:ascii="Times New Roman" w:hAnsi="Times New Roman" w:cs="Times New Roman"/>
                <w:sz w:val="24"/>
                <w:szCs w:val="24"/>
                <w:lang w:val="sr-Cyrl-RS"/>
              </w:rPr>
            </w:pPr>
          </w:p>
        </w:tc>
        <w:tc>
          <w:tcPr>
            <w:tcW w:w="379" w:type="pct"/>
          </w:tcPr>
          <w:p w14:paraId="3ADB0D3B"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37-38.</w:t>
            </w:r>
          </w:p>
        </w:tc>
        <w:tc>
          <w:tcPr>
            <w:tcW w:w="2417" w:type="pct"/>
          </w:tcPr>
          <w:p w14:paraId="00976AE0"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Техничка средства у грађевинарству</w:t>
            </w:r>
          </w:p>
        </w:tc>
        <w:tc>
          <w:tcPr>
            <w:tcW w:w="1167" w:type="pct"/>
          </w:tcPr>
          <w:p w14:paraId="4BEBD011" w14:textId="14CD4F76"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902F16" w:rsidRPr="00030961" w14:paraId="47C59DFD" w14:textId="77777777" w:rsidTr="00902F16">
        <w:tc>
          <w:tcPr>
            <w:tcW w:w="1037" w:type="pct"/>
            <w:vMerge/>
            <w:textDirection w:val="btLr"/>
          </w:tcPr>
          <w:p w14:paraId="1E3D8C0E" w14:textId="68906567" w:rsidR="00902F16" w:rsidRPr="00030961" w:rsidRDefault="00902F16" w:rsidP="005F2282">
            <w:pPr>
              <w:jc w:val="center"/>
              <w:rPr>
                <w:rFonts w:ascii="Times New Roman" w:hAnsi="Times New Roman" w:cs="Times New Roman"/>
                <w:sz w:val="24"/>
                <w:szCs w:val="24"/>
                <w:lang w:val="sr-Cyrl-RS"/>
              </w:rPr>
            </w:pPr>
          </w:p>
        </w:tc>
        <w:tc>
          <w:tcPr>
            <w:tcW w:w="379" w:type="pct"/>
          </w:tcPr>
          <w:p w14:paraId="3A32C303"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39-40.</w:t>
            </w:r>
          </w:p>
        </w:tc>
        <w:tc>
          <w:tcPr>
            <w:tcW w:w="2417" w:type="pct"/>
          </w:tcPr>
          <w:p w14:paraId="48702055"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Организација рада у грађевинарству. Рециклажа материјала у грађевинарству и заштита животне средине</w:t>
            </w:r>
          </w:p>
        </w:tc>
        <w:tc>
          <w:tcPr>
            <w:tcW w:w="1167" w:type="pct"/>
          </w:tcPr>
          <w:p w14:paraId="10953958"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обрада/вежба </w:t>
            </w:r>
          </w:p>
        </w:tc>
      </w:tr>
      <w:tr w:rsidR="00902F16" w:rsidRPr="00030961" w14:paraId="33CEFD32" w14:textId="77777777" w:rsidTr="00902F16">
        <w:tc>
          <w:tcPr>
            <w:tcW w:w="1037" w:type="pct"/>
            <w:vMerge/>
          </w:tcPr>
          <w:p w14:paraId="566F699B" w14:textId="7EA0CDD3" w:rsidR="00902F16" w:rsidRPr="00030961" w:rsidRDefault="00902F16" w:rsidP="005F2282">
            <w:pPr>
              <w:jc w:val="center"/>
              <w:rPr>
                <w:rFonts w:ascii="Times New Roman" w:hAnsi="Times New Roman" w:cs="Times New Roman"/>
                <w:sz w:val="24"/>
                <w:szCs w:val="24"/>
                <w:lang w:val="sr-Cyrl-RS"/>
              </w:rPr>
            </w:pPr>
          </w:p>
        </w:tc>
        <w:tc>
          <w:tcPr>
            <w:tcW w:w="379" w:type="pct"/>
          </w:tcPr>
          <w:p w14:paraId="0B333A93"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41-42.</w:t>
            </w:r>
          </w:p>
        </w:tc>
        <w:tc>
          <w:tcPr>
            <w:tcW w:w="2417" w:type="pct"/>
          </w:tcPr>
          <w:p w14:paraId="475AD605" w14:textId="071B4A3D" w:rsidR="00902F16" w:rsidRPr="00030961" w:rsidRDefault="004040C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Организација рада у пољопривреди. Рециклажа материјала у пољопривреди и заштита животне средине</w:t>
            </w:r>
          </w:p>
        </w:tc>
        <w:tc>
          <w:tcPr>
            <w:tcW w:w="1167" w:type="pct"/>
          </w:tcPr>
          <w:p w14:paraId="02D155A3" w14:textId="21A7CF36"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73644B0B" w14:textId="77777777" w:rsidTr="00902F16">
        <w:tc>
          <w:tcPr>
            <w:tcW w:w="1037" w:type="pct"/>
            <w:vMerge/>
          </w:tcPr>
          <w:p w14:paraId="26D43CBD"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372AD369"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43-44.</w:t>
            </w:r>
          </w:p>
        </w:tc>
        <w:tc>
          <w:tcPr>
            <w:tcW w:w="2417" w:type="pct"/>
          </w:tcPr>
          <w:p w14:paraId="0D616980" w14:textId="4521EFB8" w:rsidR="00902F16" w:rsidRPr="00030961" w:rsidRDefault="004040C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Техничка средства у пољопривреди</w:t>
            </w:r>
          </w:p>
        </w:tc>
        <w:tc>
          <w:tcPr>
            <w:tcW w:w="1167" w:type="pct"/>
          </w:tcPr>
          <w:p w14:paraId="6D1901BB" w14:textId="41F651AA"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52DCB42F" w14:textId="77777777" w:rsidTr="00902F16">
        <w:tc>
          <w:tcPr>
            <w:tcW w:w="1037" w:type="pct"/>
            <w:vMerge/>
          </w:tcPr>
          <w:p w14:paraId="3808FD88" w14:textId="2ED05E89" w:rsidR="00902F16" w:rsidRPr="00030961" w:rsidRDefault="00902F16" w:rsidP="005F2282">
            <w:pPr>
              <w:jc w:val="center"/>
              <w:rPr>
                <w:rFonts w:ascii="Times New Roman" w:hAnsi="Times New Roman" w:cs="Times New Roman"/>
                <w:sz w:val="24"/>
                <w:szCs w:val="24"/>
                <w:lang w:val="sr-Cyrl-RS"/>
              </w:rPr>
            </w:pPr>
          </w:p>
        </w:tc>
        <w:tc>
          <w:tcPr>
            <w:tcW w:w="379" w:type="pct"/>
          </w:tcPr>
          <w:p w14:paraId="4BF32871"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45-46.</w:t>
            </w:r>
          </w:p>
        </w:tc>
        <w:tc>
          <w:tcPr>
            <w:tcW w:w="2417" w:type="pct"/>
          </w:tcPr>
          <w:p w14:paraId="4A634F51" w14:textId="6C89CBF2"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Обновљиви извори енергије</w:t>
            </w:r>
            <w:r w:rsidR="004040C6" w:rsidRPr="00030961">
              <w:rPr>
                <w:rFonts w:ascii="Times New Roman" w:hAnsi="Times New Roman" w:cs="Times New Roman"/>
                <w:sz w:val="24"/>
                <w:szCs w:val="24"/>
                <w:lang w:val="sr-Cyrl-RS"/>
              </w:rPr>
              <w:t xml:space="preserve"> и мере за рационално и безбедно коришћење топлотне енергије</w:t>
            </w:r>
          </w:p>
        </w:tc>
        <w:tc>
          <w:tcPr>
            <w:tcW w:w="1167" w:type="pct"/>
          </w:tcPr>
          <w:p w14:paraId="5EE6AF3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обрада </w:t>
            </w:r>
          </w:p>
        </w:tc>
      </w:tr>
      <w:tr w:rsidR="00902F16" w:rsidRPr="00030961" w14:paraId="444FD081" w14:textId="77777777" w:rsidTr="00902F16">
        <w:tc>
          <w:tcPr>
            <w:tcW w:w="1037" w:type="pct"/>
            <w:vMerge/>
          </w:tcPr>
          <w:p w14:paraId="77F95BCB"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34436A17"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47-48.</w:t>
            </w:r>
          </w:p>
        </w:tc>
        <w:tc>
          <w:tcPr>
            <w:tcW w:w="2417" w:type="pct"/>
          </w:tcPr>
          <w:p w14:paraId="1949CB33" w14:textId="144CAAA0" w:rsidR="00902F16" w:rsidRPr="00030961" w:rsidRDefault="004040C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Занимања у области грађевинарства и пољопривредне производње. Моделовање машина и уређаја у грађевинарству, пољопривреди или модела који користи обновљиве изворе енергије</w:t>
            </w:r>
          </w:p>
        </w:tc>
        <w:tc>
          <w:tcPr>
            <w:tcW w:w="1167" w:type="pct"/>
          </w:tcPr>
          <w:p w14:paraId="3F052B0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w:t>
            </w:r>
          </w:p>
        </w:tc>
      </w:tr>
      <w:tr w:rsidR="00902F16" w:rsidRPr="00030961" w14:paraId="14324054" w14:textId="77777777" w:rsidTr="00902F16">
        <w:tc>
          <w:tcPr>
            <w:tcW w:w="1037" w:type="pct"/>
            <w:vMerge/>
          </w:tcPr>
          <w:p w14:paraId="44FECA77"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7DAA1CC1"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49-50.</w:t>
            </w:r>
          </w:p>
        </w:tc>
        <w:tc>
          <w:tcPr>
            <w:tcW w:w="2417" w:type="pct"/>
          </w:tcPr>
          <w:p w14:paraId="021E1D0A"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Моделовање машина и уређаја у грађевинарству, пољопривреди или модела који користи обновљиве изворе енергије</w:t>
            </w:r>
          </w:p>
        </w:tc>
        <w:tc>
          <w:tcPr>
            <w:tcW w:w="1167" w:type="pct"/>
          </w:tcPr>
          <w:p w14:paraId="584CC51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вежба </w:t>
            </w:r>
          </w:p>
        </w:tc>
      </w:tr>
      <w:tr w:rsidR="00902F16" w:rsidRPr="00030961" w14:paraId="53563F89" w14:textId="77777777" w:rsidTr="00902F16">
        <w:tc>
          <w:tcPr>
            <w:tcW w:w="1037" w:type="pct"/>
            <w:vMerge/>
          </w:tcPr>
          <w:p w14:paraId="66DAA4BD" w14:textId="77777777" w:rsidR="00902F16" w:rsidRPr="00030961" w:rsidRDefault="00902F16" w:rsidP="005F2282">
            <w:pPr>
              <w:jc w:val="center"/>
              <w:rPr>
                <w:rFonts w:ascii="Times New Roman" w:hAnsi="Times New Roman" w:cs="Times New Roman"/>
                <w:sz w:val="24"/>
                <w:szCs w:val="24"/>
                <w:lang w:val="sr-Cyrl-RS"/>
              </w:rPr>
            </w:pPr>
          </w:p>
        </w:tc>
        <w:tc>
          <w:tcPr>
            <w:tcW w:w="379" w:type="pct"/>
          </w:tcPr>
          <w:p w14:paraId="6CEED8C6"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51-52.</w:t>
            </w:r>
          </w:p>
        </w:tc>
        <w:tc>
          <w:tcPr>
            <w:tcW w:w="2417" w:type="pct"/>
          </w:tcPr>
          <w:p w14:paraId="21FF1646"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Моделовање машина и уређаја у грађевинарству, пољопривреди или модела који користи обновљиве изворе енергије</w:t>
            </w:r>
          </w:p>
        </w:tc>
        <w:tc>
          <w:tcPr>
            <w:tcW w:w="1167" w:type="pct"/>
          </w:tcPr>
          <w:p w14:paraId="5206361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вежба/утврђивање</w:t>
            </w:r>
          </w:p>
        </w:tc>
      </w:tr>
      <w:tr w:rsidR="00902F16" w:rsidRPr="00030961" w14:paraId="4730B992" w14:textId="77777777" w:rsidTr="00902F16">
        <w:tc>
          <w:tcPr>
            <w:tcW w:w="1037" w:type="pct"/>
            <w:vMerge w:val="restart"/>
            <w:vAlign w:val="center"/>
          </w:tcPr>
          <w:p w14:paraId="6A494F97" w14:textId="77777777" w:rsidR="00902F16" w:rsidRPr="00030961" w:rsidRDefault="00902F16" w:rsidP="00902F16">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КОНСТРУК.</w:t>
            </w:r>
          </w:p>
          <w:p w14:paraId="197F505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МОДЕЛОВАЊЕ</w:t>
            </w:r>
          </w:p>
          <w:p w14:paraId="4438DB96" w14:textId="77777777" w:rsidR="00902F16" w:rsidRPr="00030961" w:rsidRDefault="00902F16" w:rsidP="005F2282">
            <w:pPr>
              <w:rPr>
                <w:rFonts w:ascii="Times New Roman" w:hAnsi="Times New Roman" w:cs="Times New Roman"/>
                <w:sz w:val="24"/>
                <w:szCs w:val="24"/>
                <w:lang w:val="sr-Cyrl-RS"/>
              </w:rPr>
            </w:pPr>
          </w:p>
        </w:tc>
        <w:tc>
          <w:tcPr>
            <w:tcW w:w="379" w:type="pct"/>
          </w:tcPr>
          <w:p w14:paraId="544CF11E"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53-54.</w:t>
            </w:r>
          </w:p>
        </w:tc>
        <w:tc>
          <w:tcPr>
            <w:tcW w:w="2417" w:type="pct"/>
          </w:tcPr>
          <w:p w14:paraId="26CAEDC2"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Израда техничке документације</w:t>
            </w:r>
          </w:p>
        </w:tc>
        <w:tc>
          <w:tcPr>
            <w:tcW w:w="1167" w:type="pct"/>
          </w:tcPr>
          <w:p w14:paraId="520FE77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вежба </w:t>
            </w:r>
          </w:p>
        </w:tc>
      </w:tr>
      <w:tr w:rsidR="00902F16" w:rsidRPr="00030961" w14:paraId="2887B6B0" w14:textId="77777777" w:rsidTr="00902F16">
        <w:tc>
          <w:tcPr>
            <w:tcW w:w="1037" w:type="pct"/>
            <w:vMerge/>
          </w:tcPr>
          <w:p w14:paraId="334BE5FD" w14:textId="77777777" w:rsidR="00902F16" w:rsidRPr="00030961" w:rsidRDefault="00902F16" w:rsidP="005F2282">
            <w:pPr>
              <w:ind w:left="113" w:right="113"/>
              <w:rPr>
                <w:rFonts w:ascii="Times New Roman" w:hAnsi="Times New Roman" w:cs="Times New Roman"/>
                <w:sz w:val="24"/>
                <w:szCs w:val="24"/>
                <w:lang w:val="sr-Cyrl-RS"/>
              </w:rPr>
            </w:pPr>
          </w:p>
        </w:tc>
        <w:tc>
          <w:tcPr>
            <w:tcW w:w="379" w:type="pct"/>
          </w:tcPr>
          <w:p w14:paraId="01C2ED7C"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55-56.</w:t>
            </w:r>
          </w:p>
        </w:tc>
        <w:tc>
          <w:tcPr>
            <w:tcW w:w="2417" w:type="pct"/>
          </w:tcPr>
          <w:p w14:paraId="2E1D67F8"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Израда техничке документације</w:t>
            </w:r>
          </w:p>
        </w:tc>
        <w:tc>
          <w:tcPr>
            <w:tcW w:w="1167" w:type="pct"/>
          </w:tcPr>
          <w:p w14:paraId="392A583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w:t>
            </w:r>
          </w:p>
        </w:tc>
      </w:tr>
      <w:tr w:rsidR="00902F16" w:rsidRPr="00030961" w14:paraId="7657DB0F" w14:textId="77777777" w:rsidTr="00902F16">
        <w:tc>
          <w:tcPr>
            <w:tcW w:w="1037" w:type="pct"/>
            <w:vMerge/>
            <w:textDirection w:val="btLr"/>
          </w:tcPr>
          <w:p w14:paraId="79783CF3" w14:textId="77777777" w:rsidR="00902F16" w:rsidRPr="00030961" w:rsidRDefault="00902F16" w:rsidP="005F2282">
            <w:pPr>
              <w:ind w:left="113" w:right="113"/>
              <w:rPr>
                <w:rFonts w:ascii="Times New Roman" w:hAnsi="Times New Roman" w:cs="Times New Roman"/>
                <w:sz w:val="24"/>
                <w:szCs w:val="24"/>
                <w:lang w:val="sr-Cyrl-RS"/>
              </w:rPr>
            </w:pPr>
          </w:p>
        </w:tc>
        <w:tc>
          <w:tcPr>
            <w:tcW w:w="379" w:type="pct"/>
          </w:tcPr>
          <w:p w14:paraId="14C72D44"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57-58.</w:t>
            </w:r>
          </w:p>
        </w:tc>
        <w:tc>
          <w:tcPr>
            <w:tcW w:w="2417" w:type="pct"/>
          </w:tcPr>
          <w:p w14:paraId="38204E43"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Израда техничке документације</w:t>
            </w:r>
          </w:p>
        </w:tc>
        <w:tc>
          <w:tcPr>
            <w:tcW w:w="1167" w:type="pct"/>
          </w:tcPr>
          <w:p w14:paraId="4A6741E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вежба </w:t>
            </w:r>
          </w:p>
        </w:tc>
      </w:tr>
      <w:tr w:rsidR="00902F16" w:rsidRPr="00030961" w14:paraId="366C66A6" w14:textId="77777777" w:rsidTr="00902F16">
        <w:tc>
          <w:tcPr>
            <w:tcW w:w="1037" w:type="pct"/>
            <w:vMerge/>
            <w:textDirection w:val="btLr"/>
          </w:tcPr>
          <w:p w14:paraId="237BCBBB"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5F439362" w14:textId="77777777" w:rsidR="00902F16" w:rsidRPr="00030961" w:rsidRDefault="00902F16" w:rsidP="005F2282">
            <w:pPr>
              <w:pStyle w:val="ListParagraph"/>
              <w:ind w:left="0"/>
              <w:rPr>
                <w:rFonts w:ascii="Times New Roman" w:eastAsia="Arial" w:hAnsi="Times New Roman" w:cs="Times New Roman"/>
                <w:kern w:val="24"/>
                <w:sz w:val="24"/>
                <w:szCs w:val="24"/>
                <w:lang w:val="sr-Cyrl-RS"/>
              </w:rPr>
            </w:pPr>
            <w:r w:rsidRPr="00030961">
              <w:rPr>
                <w:rFonts w:ascii="Times New Roman" w:eastAsia="Arial" w:hAnsi="Times New Roman" w:cs="Times New Roman"/>
                <w:kern w:val="24"/>
                <w:sz w:val="24"/>
                <w:szCs w:val="24"/>
                <w:lang w:val="sr-Cyrl-RS"/>
              </w:rPr>
              <w:t>59-60.</w:t>
            </w:r>
          </w:p>
        </w:tc>
        <w:tc>
          <w:tcPr>
            <w:tcW w:w="2417" w:type="pct"/>
          </w:tcPr>
          <w:p w14:paraId="3E79F742"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Израда макете/ модела у грађевинарству, пољопривреди или модела који користи обновљиве изворе енергије</w:t>
            </w:r>
          </w:p>
        </w:tc>
        <w:tc>
          <w:tcPr>
            <w:tcW w:w="1167" w:type="pct"/>
          </w:tcPr>
          <w:p w14:paraId="680F84F4"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вежба </w:t>
            </w:r>
          </w:p>
        </w:tc>
      </w:tr>
      <w:tr w:rsidR="00902F16" w:rsidRPr="00030961" w14:paraId="41C0607A" w14:textId="77777777" w:rsidTr="00902F16">
        <w:tc>
          <w:tcPr>
            <w:tcW w:w="1037" w:type="pct"/>
            <w:vMerge/>
          </w:tcPr>
          <w:p w14:paraId="4C370A9C" w14:textId="77777777" w:rsidR="00902F16" w:rsidRPr="00030961" w:rsidRDefault="00902F16" w:rsidP="00902F16">
            <w:pPr>
              <w:rPr>
                <w:rFonts w:ascii="Times New Roman" w:hAnsi="Times New Roman" w:cs="Times New Roman"/>
                <w:sz w:val="24"/>
                <w:szCs w:val="24"/>
                <w:lang w:val="sr-Cyrl-RS"/>
              </w:rPr>
            </w:pPr>
          </w:p>
        </w:tc>
        <w:tc>
          <w:tcPr>
            <w:tcW w:w="379" w:type="pct"/>
          </w:tcPr>
          <w:p w14:paraId="769EEEC1" w14:textId="77777777" w:rsidR="00902F16" w:rsidRPr="00030961" w:rsidRDefault="00902F16" w:rsidP="005F2282">
            <w:pPr>
              <w:ind w:left="20"/>
              <w:rPr>
                <w:rFonts w:ascii="Times New Roman" w:hAnsi="Times New Roman" w:cs="Times New Roman"/>
                <w:sz w:val="24"/>
                <w:szCs w:val="24"/>
                <w:lang w:val="sr-Cyrl-RS"/>
              </w:rPr>
            </w:pPr>
            <w:r w:rsidRPr="00030961">
              <w:rPr>
                <w:rFonts w:ascii="Times New Roman" w:hAnsi="Times New Roman" w:cs="Times New Roman"/>
                <w:sz w:val="24"/>
                <w:szCs w:val="24"/>
                <w:lang w:val="sr-Cyrl-RS"/>
              </w:rPr>
              <w:t>61-62.</w:t>
            </w:r>
          </w:p>
        </w:tc>
        <w:tc>
          <w:tcPr>
            <w:tcW w:w="2417" w:type="pct"/>
          </w:tcPr>
          <w:p w14:paraId="4A3A4FCF"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Израда макете/ модела у грађевинарству, пољопривреди или модела који користи обновљиве изворе енергије </w:t>
            </w:r>
          </w:p>
        </w:tc>
        <w:tc>
          <w:tcPr>
            <w:tcW w:w="1167" w:type="pct"/>
          </w:tcPr>
          <w:p w14:paraId="3A148F0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вежба </w:t>
            </w:r>
          </w:p>
        </w:tc>
      </w:tr>
      <w:tr w:rsidR="00902F16" w:rsidRPr="00030961" w14:paraId="2A716532" w14:textId="77777777" w:rsidTr="00902F16">
        <w:tc>
          <w:tcPr>
            <w:tcW w:w="1037" w:type="pct"/>
            <w:vMerge/>
            <w:textDirection w:val="btLr"/>
          </w:tcPr>
          <w:p w14:paraId="0C420D1A"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5CFD5DAF"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63-64.</w:t>
            </w:r>
          </w:p>
        </w:tc>
        <w:tc>
          <w:tcPr>
            <w:tcW w:w="2417" w:type="pct"/>
          </w:tcPr>
          <w:p w14:paraId="7EFFE81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Израда макете/ модела у грађевинарству, пољопривреди или модела који користи обновљиве изворе енергије </w:t>
            </w:r>
          </w:p>
        </w:tc>
        <w:tc>
          <w:tcPr>
            <w:tcW w:w="1167" w:type="pct"/>
          </w:tcPr>
          <w:p w14:paraId="3A780C0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вежба </w:t>
            </w:r>
          </w:p>
        </w:tc>
      </w:tr>
      <w:tr w:rsidR="00902F16" w:rsidRPr="00030961" w14:paraId="374BDDEB" w14:textId="77777777" w:rsidTr="00902F16">
        <w:tc>
          <w:tcPr>
            <w:tcW w:w="1037" w:type="pct"/>
            <w:vMerge/>
            <w:textDirection w:val="btLr"/>
          </w:tcPr>
          <w:p w14:paraId="5B43F90B"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59B5F895"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65-66.</w:t>
            </w:r>
          </w:p>
        </w:tc>
        <w:tc>
          <w:tcPr>
            <w:tcW w:w="2417" w:type="pct"/>
          </w:tcPr>
          <w:p w14:paraId="350E40F3"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Представљање идеје, поступка израде и решења производа</w:t>
            </w:r>
          </w:p>
        </w:tc>
        <w:tc>
          <w:tcPr>
            <w:tcW w:w="1167" w:type="pct"/>
          </w:tcPr>
          <w:p w14:paraId="7EDE756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вежба </w:t>
            </w:r>
          </w:p>
        </w:tc>
      </w:tr>
      <w:tr w:rsidR="00902F16" w:rsidRPr="00030961" w14:paraId="146A934B" w14:textId="77777777" w:rsidTr="00902F16">
        <w:tc>
          <w:tcPr>
            <w:tcW w:w="1037" w:type="pct"/>
            <w:vMerge/>
            <w:textDirection w:val="btLr"/>
          </w:tcPr>
          <w:p w14:paraId="748D5C01"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6E0F982F"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67-68.</w:t>
            </w:r>
          </w:p>
        </w:tc>
        <w:tc>
          <w:tcPr>
            <w:tcW w:w="2417" w:type="pct"/>
          </w:tcPr>
          <w:p w14:paraId="674E2CCC" w14:textId="77777777" w:rsidR="00902F16" w:rsidRPr="00030961" w:rsidRDefault="00902F16" w:rsidP="005F2282">
            <w:pPr>
              <w:shd w:val="clear" w:color="auto" w:fill="FFFFFF" w:themeFill="background1"/>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Одређивање тржишне вредности производа укључујући и оквирну процену трошкова</w:t>
            </w:r>
          </w:p>
        </w:tc>
        <w:tc>
          <w:tcPr>
            <w:tcW w:w="1167" w:type="pct"/>
          </w:tcPr>
          <w:p w14:paraId="3D19735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вежба </w:t>
            </w:r>
          </w:p>
        </w:tc>
      </w:tr>
      <w:tr w:rsidR="00902F16" w:rsidRPr="00030961" w14:paraId="6F00E4D6" w14:textId="77777777" w:rsidTr="00902F16">
        <w:tc>
          <w:tcPr>
            <w:tcW w:w="1037" w:type="pct"/>
            <w:vMerge/>
          </w:tcPr>
          <w:p w14:paraId="26FC34CB" w14:textId="34EE3401" w:rsidR="00902F16" w:rsidRPr="00030961" w:rsidRDefault="00902F16" w:rsidP="005F2282">
            <w:pPr>
              <w:jc w:val="center"/>
              <w:rPr>
                <w:rFonts w:ascii="Times New Roman" w:hAnsi="Times New Roman" w:cs="Times New Roman"/>
                <w:sz w:val="24"/>
                <w:szCs w:val="24"/>
                <w:lang w:val="sr-Cyrl-RS"/>
              </w:rPr>
            </w:pPr>
          </w:p>
        </w:tc>
        <w:tc>
          <w:tcPr>
            <w:tcW w:w="379" w:type="pct"/>
          </w:tcPr>
          <w:p w14:paraId="3482271D"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69-70.</w:t>
            </w:r>
          </w:p>
        </w:tc>
        <w:tc>
          <w:tcPr>
            <w:tcW w:w="2417" w:type="pct"/>
          </w:tcPr>
          <w:p w14:paraId="00235570" w14:textId="77777777" w:rsidR="00902F16" w:rsidRPr="00030961" w:rsidRDefault="00902F16" w:rsidP="005F2282">
            <w:pPr>
              <w:rPr>
                <w:rFonts w:ascii="Times New Roman" w:hAnsi="Times New Roman" w:cs="Times New Roman"/>
                <w:sz w:val="24"/>
                <w:szCs w:val="24"/>
                <w:lang w:val="sr-Cyrl-RS"/>
              </w:rPr>
            </w:pPr>
            <w:r w:rsidRPr="00030961">
              <w:rPr>
                <w:rFonts w:ascii="Times New Roman" w:eastAsia="Calibri" w:hAnsi="Times New Roman" w:cs="Times New Roman"/>
                <w:sz w:val="24"/>
                <w:szCs w:val="24"/>
                <w:lang w:val="sr-Cyrl-RS"/>
              </w:rPr>
              <w:t>Представљање производа и креирање дигиталне презентације</w:t>
            </w:r>
          </w:p>
        </w:tc>
        <w:tc>
          <w:tcPr>
            <w:tcW w:w="1167" w:type="pct"/>
          </w:tcPr>
          <w:p w14:paraId="66914B4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w:t>
            </w:r>
          </w:p>
        </w:tc>
      </w:tr>
      <w:tr w:rsidR="00902F16" w:rsidRPr="00030961" w14:paraId="416403AF" w14:textId="77777777" w:rsidTr="00902F16">
        <w:tc>
          <w:tcPr>
            <w:tcW w:w="1037" w:type="pct"/>
            <w:vMerge/>
            <w:textDirection w:val="btLr"/>
          </w:tcPr>
          <w:p w14:paraId="1057E75F" w14:textId="77777777" w:rsidR="00902F16" w:rsidRPr="00030961" w:rsidRDefault="00902F16" w:rsidP="005F2282">
            <w:pPr>
              <w:ind w:left="113" w:right="113"/>
              <w:jc w:val="center"/>
              <w:rPr>
                <w:rFonts w:ascii="Times New Roman" w:hAnsi="Times New Roman" w:cs="Times New Roman"/>
                <w:sz w:val="24"/>
                <w:szCs w:val="24"/>
                <w:lang w:val="sr-Cyrl-RS"/>
              </w:rPr>
            </w:pPr>
          </w:p>
        </w:tc>
        <w:tc>
          <w:tcPr>
            <w:tcW w:w="379" w:type="pct"/>
          </w:tcPr>
          <w:p w14:paraId="1753E448" w14:textId="77777777" w:rsidR="00902F16" w:rsidRPr="00030961" w:rsidRDefault="00902F16" w:rsidP="005F2282">
            <w:pPr>
              <w:pStyle w:val="ListParagraph"/>
              <w:ind w:left="0"/>
              <w:rPr>
                <w:rFonts w:ascii="Times New Roman" w:hAnsi="Times New Roman" w:cs="Times New Roman"/>
                <w:sz w:val="24"/>
                <w:szCs w:val="24"/>
                <w:lang w:val="sr-Cyrl-RS"/>
              </w:rPr>
            </w:pPr>
            <w:r w:rsidRPr="00030961">
              <w:rPr>
                <w:rFonts w:ascii="Times New Roman" w:hAnsi="Times New Roman" w:cs="Times New Roman"/>
                <w:sz w:val="24"/>
                <w:szCs w:val="24"/>
                <w:lang w:val="sr-Cyrl-RS"/>
              </w:rPr>
              <w:t>71-72.</w:t>
            </w:r>
          </w:p>
        </w:tc>
        <w:tc>
          <w:tcPr>
            <w:tcW w:w="2417" w:type="pct"/>
          </w:tcPr>
          <w:p w14:paraId="08695D8D" w14:textId="77777777" w:rsidR="00902F16" w:rsidRPr="00030961" w:rsidRDefault="00902F16" w:rsidP="005F2282">
            <w:pPr>
              <w:rPr>
                <w:rFonts w:ascii="Times New Roman" w:hAnsi="Times New Roman" w:cs="Times New Roman"/>
                <w:sz w:val="24"/>
                <w:szCs w:val="24"/>
                <w:lang w:val="sr-Cyrl-RS"/>
              </w:rPr>
            </w:pPr>
            <w:r w:rsidRPr="00030961">
              <w:rPr>
                <w:rFonts w:ascii="Times New Roman" w:eastAsia="Calibri" w:hAnsi="Times New Roman" w:cs="Times New Roman"/>
                <w:sz w:val="24"/>
                <w:szCs w:val="24"/>
                <w:lang w:val="sr-Cyrl-RS"/>
              </w:rPr>
              <w:t>Представљање производа и креирање дигиталне презентације</w:t>
            </w:r>
          </w:p>
        </w:tc>
        <w:tc>
          <w:tcPr>
            <w:tcW w:w="1167" w:type="pct"/>
          </w:tcPr>
          <w:p w14:paraId="4D3690F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вежба/утврђивање</w:t>
            </w:r>
          </w:p>
        </w:tc>
      </w:tr>
    </w:tbl>
    <w:p w14:paraId="126DBE0E" w14:textId="5397F731" w:rsidR="00071E2F" w:rsidRPr="00030961" w:rsidRDefault="00071E2F" w:rsidP="00071E2F">
      <w:pPr>
        <w:jc w:val="center"/>
        <w:rPr>
          <w:rFonts w:ascii="Times New Roman" w:hAnsi="Times New Roman" w:cs="Times New Roman"/>
          <w:sz w:val="24"/>
          <w:szCs w:val="24"/>
          <w:lang w:val="sr-Cyrl-RS"/>
        </w:rPr>
      </w:pPr>
    </w:p>
    <w:p w14:paraId="5EC30C14" w14:textId="77777777" w:rsidR="00902F16" w:rsidRPr="00030961" w:rsidRDefault="00902F16" w:rsidP="00902F16">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ИНФОРМАТИКА И РАЧУНАРСТВО</w:t>
      </w:r>
    </w:p>
    <w:tbl>
      <w:tblPr>
        <w:tblStyle w:val="TableGrid"/>
        <w:tblW w:w="0" w:type="auto"/>
        <w:tblLook w:val="04A0" w:firstRow="1" w:lastRow="0" w:firstColumn="1" w:lastColumn="0" w:noHBand="0" w:noVBand="1"/>
      </w:tblPr>
      <w:tblGrid>
        <w:gridCol w:w="721"/>
        <w:gridCol w:w="25"/>
        <w:gridCol w:w="2593"/>
        <w:gridCol w:w="3819"/>
        <w:gridCol w:w="2192"/>
      </w:tblGrid>
      <w:tr w:rsidR="00902F16" w:rsidRPr="00030961" w14:paraId="3231CC73" w14:textId="77777777" w:rsidTr="005F2282">
        <w:tc>
          <w:tcPr>
            <w:tcW w:w="723" w:type="dxa"/>
            <w:vAlign w:val="center"/>
          </w:tcPr>
          <w:p w14:paraId="7BB34A62" w14:textId="77777777" w:rsidR="00902F16" w:rsidRPr="00030961" w:rsidRDefault="00902F16" w:rsidP="005F2282">
            <w:pPr>
              <w:jc w:val="center"/>
              <w:rPr>
                <w:rFonts w:ascii="Times New Roman" w:hAnsi="Times New Roman" w:cs="Times New Roman"/>
                <w:b/>
                <w:bCs/>
                <w:sz w:val="24"/>
                <w:szCs w:val="24"/>
                <w:lang w:val="sr-Cyrl-RS"/>
              </w:rPr>
            </w:pPr>
            <w:r w:rsidRPr="00030961">
              <w:rPr>
                <w:rFonts w:ascii="Times New Roman" w:hAnsi="Times New Roman" w:cs="Times New Roman"/>
                <w:b/>
                <w:bCs/>
                <w:sz w:val="24"/>
                <w:szCs w:val="24"/>
                <w:lang w:val="sr-Cyrl-RS"/>
              </w:rPr>
              <w:t>Број часа</w:t>
            </w:r>
          </w:p>
        </w:tc>
        <w:tc>
          <w:tcPr>
            <w:tcW w:w="2638" w:type="dxa"/>
            <w:gridSpan w:val="2"/>
            <w:vAlign w:val="center"/>
          </w:tcPr>
          <w:p w14:paraId="28398538" w14:textId="77777777" w:rsidR="00902F16" w:rsidRPr="00030961" w:rsidRDefault="00902F16" w:rsidP="005F2282">
            <w:pPr>
              <w:jc w:val="center"/>
              <w:rPr>
                <w:rFonts w:ascii="Times New Roman" w:hAnsi="Times New Roman" w:cs="Times New Roman"/>
                <w:b/>
                <w:sz w:val="24"/>
                <w:szCs w:val="24"/>
                <w:lang w:val="sr-Cyrl-RS"/>
              </w:rPr>
            </w:pPr>
            <w:r w:rsidRPr="00030961">
              <w:rPr>
                <w:rFonts w:ascii="Times New Roman" w:hAnsi="Times New Roman" w:cs="Times New Roman"/>
                <w:b/>
                <w:sz w:val="24"/>
                <w:szCs w:val="24"/>
                <w:lang w:val="sr-Cyrl-RS"/>
              </w:rPr>
              <w:t>Наставна област</w:t>
            </w:r>
          </w:p>
        </w:tc>
        <w:tc>
          <w:tcPr>
            <w:tcW w:w="3986" w:type="dxa"/>
            <w:vAlign w:val="center"/>
          </w:tcPr>
          <w:p w14:paraId="41B8734F" w14:textId="77777777" w:rsidR="00902F16" w:rsidRPr="00030961" w:rsidRDefault="00902F16" w:rsidP="005F2282">
            <w:pPr>
              <w:jc w:val="center"/>
              <w:rPr>
                <w:rFonts w:ascii="Times New Roman" w:hAnsi="Times New Roman" w:cs="Times New Roman"/>
                <w:b/>
                <w:sz w:val="24"/>
                <w:szCs w:val="24"/>
                <w:lang w:val="sr-Cyrl-RS"/>
              </w:rPr>
            </w:pPr>
            <w:r w:rsidRPr="00030961">
              <w:rPr>
                <w:rFonts w:ascii="Times New Roman" w:hAnsi="Times New Roman" w:cs="Times New Roman"/>
                <w:b/>
                <w:sz w:val="24"/>
                <w:szCs w:val="24"/>
                <w:lang w:val="sr-Cyrl-RS"/>
              </w:rPr>
              <w:t>Наставна јединица</w:t>
            </w:r>
          </w:p>
        </w:tc>
        <w:tc>
          <w:tcPr>
            <w:tcW w:w="2229" w:type="dxa"/>
            <w:vAlign w:val="center"/>
          </w:tcPr>
          <w:p w14:paraId="5C2C7FDB" w14:textId="77777777" w:rsidR="00902F16" w:rsidRPr="00030961" w:rsidRDefault="00902F16" w:rsidP="005F2282">
            <w:pPr>
              <w:jc w:val="center"/>
              <w:rPr>
                <w:rFonts w:ascii="Times New Roman" w:hAnsi="Times New Roman" w:cs="Times New Roman"/>
                <w:b/>
                <w:sz w:val="24"/>
                <w:szCs w:val="24"/>
                <w:lang w:val="sr-Cyrl-RS"/>
              </w:rPr>
            </w:pPr>
            <w:r w:rsidRPr="00030961">
              <w:rPr>
                <w:rFonts w:ascii="Times New Roman" w:hAnsi="Times New Roman" w:cs="Times New Roman"/>
                <w:b/>
                <w:sz w:val="24"/>
                <w:szCs w:val="24"/>
                <w:lang w:val="sr-Cyrl-RS"/>
              </w:rPr>
              <w:t>Tип часа</w:t>
            </w:r>
          </w:p>
        </w:tc>
      </w:tr>
      <w:tr w:rsidR="00902F16" w:rsidRPr="00030961" w14:paraId="278A4BD5" w14:textId="77777777" w:rsidTr="005F2282">
        <w:tc>
          <w:tcPr>
            <w:tcW w:w="723" w:type="dxa"/>
            <w:vAlign w:val="center"/>
          </w:tcPr>
          <w:p w14:paraId="3B7D3417" w14:textId="77777777" w:rsidR="00902F16" w:rsidRPr="00030961" w:rsidRDefault="00902F16" w:rsidP="00CA670F">
            <w:pPr>
              <w:pStyle w:val="ListParagraph"/>
              <w:numPr>
                <w:ilvl w:val="0"/>
                <w:numId w:val="3"/>
              </w:numPr>
              <w:ind w:left="360"/>
              <w:rPr>
                <w:rFonts w:ascii="Times New Roman" w:hAnsi="Times New Roman" w:cs="Times New Roman"/>
                <w:sz w:val="24"/>
                <w:szCs w:val="24"/>
                <w:lang w:val="sr-Cyrl-RS"/>
              </w:rPr>
            </w:pPr>
          </w:p>
        </w:tc>
        <w:tc>
          <w:tcPr>
            <w:tcW w:w="2638" w:type="dxa"/>
            <w:gridSpan w:val="2"/>
            <w:vMerge w:val="restart"/>
            <w:vAlign w:val="center"/>
          </w:tcPr>
          <w:p w14:paraId="4D4427CD" w14:textId="77777777"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ИНФОРМАЦИОНО-КОМУНИКАЦИОНА ТЕХНОЛОГИЈА</w:t>
            </w:r>
          </w:p>
          <w:p w14:paraId="4AB7CE52"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0872FA6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Дигитални уређаји и кориснички програми </w:t>
            </w:r>
          </w:p>
          <w:p w14:paraId="3DFC25DE" w14:textId="77777777" w:rsidR="00902F16" w:rsidRPr="00030961" w:rsidRDefault="00902F16" w:rsidP="00CA670F">
            <w:pPr>
              <w:pStyle w:val="ListParagraph"/>
              <w:numPr>
                <w:ilvl w:val="1"/>
                <w:numId w:val="30"/>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Делови (компоненте) дигиталних уређаја</w:t>
            </w:r>
          </w:p>
          <w:p w14:paraId="0D458C32" w14:textId="77777777" w:rsidR="00902F16" w:rsidRPr="00030961" w:rsidRDefault="00902F16" w:rsidP="00CA670F">
            <w:pPr>
              <w:pStyle w:val="ListParagraph"/>
              <w:numPr>
                <w:ilvl w:val="1"/>
                <w:numId w:val="30"/>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Правилно коришћење дигиталних уређаја</w:t>
            </w:r>
          </w:p>
        </w:tc>
        <w:tc>
          <w:tcPr>
            <w:tcW w:w="2229" w:type="dxa"/>
            <w:vAlign w:val="center"/>
          </w:tcPr>
          <w:p w14:paraId="402005C6"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обнављање</w:t>
            </w:r>
          </w:p>
        </w:tc>
      </w:tr>
      <w:tr w:rsidR="00902F16" w:rsidRPr="00030961" w14:paraId="5C702CA2" w14:textId="77777777" w:rsidTr="005F2282">
        <w:tc>
          <w:tcPr>
            <w:tcW w:w="723" w:type="dxa"/>
            <w:vAlign w:val="center"/>
          </w:tcPr>
          <w:p w14:paraId="7F8BE81E" w14:textId="77777777" w:rsidR="00902F16" w:rsidRPr="00030961" w:rsidRDefault="00902F16" w:rsidP="00CA670F">
            <w:pPr>
              <w:pStyle w:val="ListParagraph"/>
              <w:numPr>
                <w:ilvl w:val="0"/>
                <w:numId w:val="3"/>
              </w:numPr>
              <w:ind w:left="0" w:firstLine="0"/>
              <w:rPr>
                <w:rFonts w:ascii="Times New Roman" w:hAnsi="Times New Roman" w:cs="Times New Roman"/>
                <w:sz w:val="24"/>
                <w:szCs w:val="24"/>
                <w:lang w:val="sr-Cyrl-RS"/>
              </w:rPr>
            </w:pPr>
          </w:p>
        </w:tc>
        <w:tc>
          <w:tcPr>
            <w:tcW w:w="2638" w:type="dxa"/>
            <w:gridSpan w:val="2"/>
            <w:vMerge/>
          </w:tcPr>
          <w:p w14:paraId="3554BA84"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0E8417E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Рад са датотекама на различитим уређајима</w:t>
            </w:r>
          </w:p>
          <w:p w14:paraId="7C967486" w14:textId="77777777" w:rsidR="00902F16" w:rsidRPr="00030961" w:rsidRDefault="00902F16" w:rsidP="00CA670F">
            <w:pPr>
              <w:pStyle w:val="ListParagraph"/>
              <w:numPr>
                <w:ilvl w:val="1"/>
                <w:numId w:val="31"/>
              </w:numPr>
              <w:rPr>
                <w:rFonts w:ascii="Times New Roman" w:hAnsi="Times New Roman" w:cs="Times New Roman"/>
                <w:sz w:val="24"/>
                <w:szCs w:val="24"/>
                <w:lang w:val="sr-Cyrl-RS"/>
              </w:rPr>
            </w:pPr>
            <w:r w:rsidRPr="00030961">
              <w:rPr>
                <w:rFonts w:ascii="Times New Roman" w:eastAsia="Times New Roman" w:hAnsi="Times New Roman" w:cs="Times New Roman"/>
                <w:sz w:val="24"/>
                <w:szCs w:val="24"/>
                <w:lang w:val="sr-Cyrl-RS"/>
              </w:rPr>
              <w:t>Креирање, чување и проналажење датотека</w:t>
            </w:r>
          </w:p>
          <w:p w14:paraId="330136EF" w14:textId="77777777" w:rsidR="00902F16" w:rsidRPr="00030961" w:rsidRDefault="00902F16" w:rsidP="00CA670F">
            <w:pPr>
              <w:pStyle w:val="ListParagraph"/>
              <w:numPr>
                <w:ilvl w:val="1"/>
                <w:numId w:val="31"/>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Копирање и пренос података са екстерних уређаја и меморија на дигитални уређај</w:t>
            </w:r>
          </w:p>
          <w:p w14:paraId="50A54B36" w14:textId="76E89A0B" w:rsidR="00902F16" w:rsidRPr="00030961" w:rsidRDefault="00902F16" w:rsidP="00CA670F">
            <w:pPr>
              <w:pStyle w:val="ListParagraph"/>
              <w:numPr>
                <w:ilvl w:val="1"/>
                <w:numId w:val="31"/>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Ор</w:t>
            </w:r>
            <w:r w:rsidR="00CF32E6" w:rsidRPr="00030961">
              <w:rPr>
                <w:rFonts w:ascii="Times New Roman" w:hAnsi="Times New Roman" w:cs="Times New Roman"/>
                <w:sz w:val="24"/>
                <w:szCs w:val="24"/>
                <w:lang w:val="sr-Cyrl-RS"/>
              </w:rPr>
              <w:t>г</w:t>
            </w:r>
            <w:r w:rsidRPr="00030961">
              <w:rPr>
                <w:rFonts w:ascii="Times New Roman" w:hAnsi="Times New Roman" w:cs="Times New Roman"/>
                <w:sz w:val="24"/>
                <w:szCs w:val="24"/>
                <w:lang w:val="sr-Cyrl-RS"/>
              </w:rPr>
              <w:t>анизација датотека и фасцикли у облаку података</w:t>
            </w:r>
          </w:p>
        </w:tc>
        <w:tc>
          <w:tcPr>
            <w:tcW w:w="2229" w:type="dxa"/>
            <w:vAlign w:val="center"/>
          </w:tcPr>
          <w:p w14:paraId="70432F08"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43DB12BF" w14:textId="77777777" w:rsidTr="005F2282">
        <w:tc>
          <w:tcPr>
            <w:tcW w:w="723" w:type="dxa"/>
            <w:vAlign w:val="center"/>
          </w:tcPr>
          <w:p w14:paraId="566D1DE3" w14:textId="77777777" w:rsidR="00902F16" w:rsidRPr="00030961" w:rsidRDefault="00902F16" w:rsidP="00CA670F">
            <w:pPr>
              <w:pStyle w:val="ListParagraph"/>
              <w:numPr>
                <w:ilvl w:val="0"/>
                <w:numId w:val="3"/>
              </w:numPr>
              <w:ind w:left="0" w:firstLine="0"/>
              <w:rPr>
                <w:rFonts w:ascii="Times New Roman" w:hAnsi="Times New Roman" w:cs="Times New Roman"/>
                <w:sz w:val="24"/>
                <w:szCs w:val="24"/>
                <w:lang w:val="sr-Cyrl-RS"/>
              </w:rPr>
            </w:pPr>
          </w:p>
        </w:tc>
        <w:tc>
          <w:tcPr>
            <w:tcW w:w="2638" w:type="dxa"/>
            <w:gridSpan w:val="2"/>
            <w:vMerge/>
          </w:tcPr>
          <w:p w14:paraId="332081E8"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01245F1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Рад са текстом – унос и едитовање текста</w:t>
            </w:r>
          </w:p>
          <w:p w14:paraId="6B61164D" w14:textId="77777777" w:rsidR="00902F16" w:rsidRPr="00030961" w:rsidRDefault="00902F16" w:rsidP="00CA670F">
            <w:pPr>
              <w:pStyle w:val="ListParagraph"/>
              <w:numPr>
                <w:ilvl w:val="1"/>
                <w:numId w:val="29"/>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Унос текста. Дигитални правопис.</w:t>
            </w:r>
          </w:p>
          <w:p w14:paraId="06A1681C" w14:textId="77777777" w:rsidR="00902F16" w:rsidRPr="00030961" w:rsidRDefault="00902F16" w:rsidP="00CA670F">
            <w:pPr>
              <w:pStyle w:val="ListParagraph"/>
              <w:numPr>
                <w:ilvl w:val="1"/>
                <w:numId w:val="29"/>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Уређивање и обликовање текстуалног документа </w:t>
            </w:r>
          </w:p>
          <w:p w14:paraId="7923BAFB" w14:textId="77777777" w:rsidR="00902F16" w:rsidRPr="00030961" w:rsidRDefault="00902F16" w:rsidP="00CA670F">
            <w:pPr>
              <w:pStyle w:val="ListParagraph"/>
              <w:numPr>
                <w:ilvl w:val="1"/>
                <w:numId w:val="29"/>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Чување текстуалног документа</w:t>
            </w:r>
          </w:p>
        </w:tc>
        <w:tc>
          <w:tcPr>
            <w:tcW w:w="2229" w:type="dxa"/>
            <w:vAlign w:val="center"/>
          </w:tcPr>
          <w:p w14:paraId="6AC933F4"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обнављање</w:t>
            </w:r>
          </w:p>
        </w:tc>
      </w:tr>
      <w:tr w:rsidR="00902F16" w:rsidRPr="00030961" w14:paraId="5510A265" w14:textId="77777777" w:rsidTr="005F2282">
        <w:tc>
          <w:tcPr>
            <w:tcW w:w="723" w:type="dxa"/>
            <w:vAlign w:val="center"/>
          </w:tcPr>
          <w:p w14:paraId="466B1402" w14:textId="77777777" w:rsidR="00902F16" w:rsidRPr="00030961" w:rsidRDefault="00902F16" w:rsidP="00CA670F">
            <w:pPr>
              <w:pStyle w:val="ListParagraph"/>
              <w:numPr>
                <w:ilvl w:val="0"/>
                <w:numId w:val="3"/>
              </w:numPr>
              <w:ind w:left="0" w:firstLine="0"/>
              <w:rPr>
                <w:rFonts w:ascii="Times New Roman" w:hAnsi="Times New Roman" w:cs="Times New Roman"/>
                <w:sz w:val="24"/>
                <w:szCs w:val="24"/>
                <w:lang w:val="sr-Cyrl-RS"/>
              </w:rPr>
            </w:pPr>
          </w:p>
        </w:tc>
        <w:tc>
          <w:tcPr>
            <w:tcW w:w="2638" w:type="dxa"/>
            <w:gridSpan w:val="2"/>
            <w:vMerge/>
          </w:tcPr>
          <w:p w14:paraId="14EB7CC7"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291E8EE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Обликовање текста и слика</w:t>
            </w:r>
          </w:p>
          <w:p w14:paraId="145DC928" w14:textId="77777777" w:rsidR="00902F16" w:rsidRPr="00030961" w:rsidRDefault="00902F16" w:rsidP="00CA670F">
            <w:pPr>
              <w:pStyle w:val="ListParagraph"/>
              <w:numPr>
                <w:ilvl w:val="1"/>
                <w:numId w:val="28"/>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Форматирање карактера</w:t>
            </w:r>
          </w:p>
          <w:p w14:paraId="6CFAB9B4" w14:textId="77777777" w:rsidR="00902F16" w:rsidRPr="00030961" w:rsidRDefault="00902F16" w:rsidP="00CA670F">
            <w:pPr>
              <w:pStyle w:val="ListParagraph"/>
              <w:numPr>
                <w:ilvl w:val="1"/>
                <w:numId w:val="28"/>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Форматирање пасуса</w:t>
            </w:r>
          </w:p>
          <w:p w14:paraId="69B314BE" w14:textId="77777777" w:rsidR="00902F16" w:rsidRPr="00030961" w:rsidRDefault="00902F16" w:rsidP="00CA670F">
            <w:pPr>
              <w:pStyle w:val="ListParagraph"/>
              <w:numPr>
                <w:ilvl w:val="1"/>
                <w:numId w:val="28"/>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Уметање слике и додавање текста на слику</w:t>
            </w:r>
          </w:p>
          <w:p w14:paraId="162F9BA9" w14:textId="77777777" w:rsidR="00902F16" w:rsidRPr="00030961" w:rsidRDefault="00902F16" w:rsidP="00CA670F">
            <w:pPr>
              <w:pStyle w:val="ListParagraph"/>
              <w:numPr>
                <w:ilvl w:val="1"/>
                <w:numId w:val="28"/>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Исцртавање основних геометријских објеката</w:t>
            </w:r>
          </w:p>
        </w:tc>
        <w:tc>
          <w:tcPr>
            <w:tcW w:w="2229" w:type="dxa"/>
            <w:vAlign w:val="center"/>
          </w:tcPr>
          <w:p w14:paraId="3B7365AE"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18C12C62" w14:textId="77777777" w:rsidTr="005F2282">
        <w:tc>
          <w:tcPr>
            <w:tcW w:w="723" w:type="dxa"/>
            <w:vAlign w:val="center"/>
          </w:tcPr>
          <w:p w14:paraId="7A32E2E4" w14:textId="77777777" w:rsidR="00902F16" w:rsidRPr="00030961" w:rsidRDefault="00902F16" w:rsidP="00CA670F">
            <w:pPr>
              <w:pStyle w:val="ListParagraph"/>
              <w:numPr>
                <w:ilvl w:val="0"/>
                <w:numId w:val="3"/>
              </w:numPr>
              <w:ind w:left="0" w:firstLine="0"/>
              <w:rPr>
                <w:rFonts w:ascii="Times New Roman" w:hAnsi="Times New Roman" w:cs="Times New Roman"/>
                <w:sz w:val="24"/>
                <w:szCs w:val="24"/>
                <w:lang w:val="sr-Cyrl-RS"/>
              </w:rPr>
            </w:pPr>
          </w:p>
        </w:tc>
        <w:tc>
          <w:tcPr>
            <w:tcW w:w="2638" w:type="dxa"/>
            <w:gridSpan w:val="2"/>
            <w:vMerge/>
          </w:tcPr>
          <w:p w14:paraId="0D373BBE"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1AFBA5B1"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Рад са табелама у програму за обраду текста</w:t>
            </w:r>
          </w:p>
          <w:p w14:paraId="43103D95" w14:textId="77777777" w:rsidR="00902F16" w:rsidRPr="00030961" w:rsidRDefault="00902F16" w:rsidP="00CA670F">
            <w:pPr>
              <w:pStyle w:val="ListParagraph"/>
              <w:numPr>
                <w:ilvl w:val="1"/>
                <w:numId w:val="27"/>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Уметање табеле у текстуални документ</w:t>
            </w:r>
          </w:p>
          <w:p w14:paraId="61176581" w14:textId="77777777" w:rsidR="00902F16" w:rsidRPr="00030961" w:rsidRDefault="00902F16" w:rsidP="00CA670F">
            <w:pPr>
              <w:pStyle w:val="ListParagraph"/>
              <w:numPr>
                <w:ilvl w:val="1"/>
                <w:numId w:val="27"/>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Форматирање табеле</w:t>
            </w:r>
          </w:p>
        </w:tc>
        <w:tc>
          <w:tcPr>
            <w:tcW w:w="2229" w:type="dxa"/>
            <w:vAlign w:val="center"/>
          </w:tcPr>
          <w:p w14:paraId="599DE0AD"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1A91E2D6" w14:textId="77777777" w:rsidTr="005F2282">
        <w:tc>
          <w:tcPr>
            <w:tcW w:w="723" w:type="dxa"/>
          </w:tcPr>
          <w:p w14:paraId="45D075C8"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ign w:val="center"/>
          </w:tcPr>
          <w:p w14:paraId="69434CC0"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55E44C7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Рад са табелама, обликовање текста и слика</w:t>
            </w:r>
          </w:p>
        </w:tc>
        <w:tc>
          <w:tcPr>
            <w:tcW w:w="2229" w:type="dxa"/>
            <w:vAlign w:val="center"/>
          </w:tcPr>
          <w:p w14:paraId="3255A46E"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902F16" w:rsidRPr="00030961" w14:paraId="77785598" w14:textId="77777777" w:rsidTr="005F2282">
        <w:trPr>
          <w:trHeight w:val="1990"/>
        </w:trPr>
        <w:tc>
          <w:tcPr>
            <w:tcW w:w="723" w:type="dxa"/>
            <w:tcBorders>
              <w:bottom w:val="single" w:sz="4" w:space="0" w:color="000000" w:themeColor="text1"/>
            </w:tcBorders>
          </w:tcPr>
          <w:p w14:paraId="69B7DB2B"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restart"/>
            <w:tcBorders>
              <w:bottom w:val="single" w:sz="4" w:space="0" w:color="000000" w:themeColor="text1"/>
            </w:tcBorders>
            <w:vAlign w:val="center"/>
          </w:tcPr>
          <w:p w14:paraId="4D600000" w14:textId="77777777"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ИНФОРМАЦИОНО-КОМУНИКАЦИОНА ТЕХНОЛОГИЈА</w:t>
            </w:r>
          </w:p>
        </w:tc>
        <w:tc>
          <w:tcPr>
            <w:tcW w:w="3986" w:type="dxa"/>
            <w:tcBorders>
              <w:bottom w:val="single" w:sz="4" w:space="0" w:color="000000" w:themeColor="text1"/>
            </w:tcBorders>
          </w:tcPr>
          <w:p w14:paraId="76ECD1B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Рад са звучним и видео записом</w:t>
            </w:r>
          </w:p>
          <w:p w14:paraId="76376CBE" w14:textId="77777777" w:rsidR="00902F16" w:rsidRPr="00030961" w:rsidRDefault="00902F16" w:rsidP="00CA670F">
            <w:pPr>
              <w:pStyle w:val="ListParagraph"/>
              <w:numPr>
                <w:ilvl w:val="1"/>
                <w:numId w:val="26"/>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Основна обрада звучног записа</w:t>
            </w:r>
          </w:p>
          <w:p w14:paraId="4753A5A4" w14:textId="77777777" w:rsidR="00902F16" w:rsidRPr="00030961" w:rsidRDefault="00902F16" w:rsidP="00CA670F">
            <w:pPr>
              <w:pStyle w:val="ListParagraph"/>
              <w:numPr>
                <w:ilvl w:val="1"/>
                <w:numId w:val="26"/>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Претварање (конверзија) типа звучне датотеке</w:t>
            </w:r>
          </w:p>
          <w:p w14:paraId="6F065EB7" w14:textId="77777777" w:rsidR="00902F16" w:rsidRPr="00030961" w:rsidRDefault="00902F16" w:rsidP="00CA670F">
            <w:pPr>
              <w:pStyle w:val="ListParagraph"/>
              <w:numPr>
                <w:ilvl w:val="1"/>
                <w:numId w:val="26"/>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Основна обрада видео записа</w:t>
            </w:r>
          </w:p>
        </w:tc>
        <w:tc>
          <w:tcPr>
            <w:tcW w:w="2229" w:type="dxa"/>
            <w:tcBorders>
              <w:bottom w:val="single" w:sz="4" w:space="0" w:color="000000" w:themeColor="text1"/>
            </w:tcBorders>
            <w:vAlign w:val="center"/>
          </w:tcPr>
          <w:p w14:paraId="626C8006"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08BCCB19" w14:textId="77777777" w:rsidTr="005F2282">
        <w:tc>
          <w:tcPr>
            <w:tcW w:w="723" w:type="dxa"/>
            <w:vAlign w:val="center"/>
          </w:tcPr>
          <w:p w14:paraId="5E78AC3E" w14:textId="77777777" w:rsidR="00902F16" w:rsidRPr="00030961" w:rsidRDefault="00902F16" w:rsidP="00CA670F">
            <w:pPr>
              <w:pStyle w:val="ListParagraph"/>
              <w:numPr>
                <w:ilvl w:val="0"/>
                <w:numId w:val="3"/>
              </w:numPr>
              <w:ind w:left="504"/>
              <w:rPr>
                <w:rFonts w:ascii="Times New Roman" w:hAnsi="Times New Roman" w:cs="Times New Roman"/>
                <w:sz w:val="24"/>
                <w:szCs w:val="24"/>
                <w:lang w:val="sr-Cyrl-RS"/>
              </w:rPr>
            </w:pPr>
          </w:p>
        </w:tc>
        <w:tc>
          <w:tcPr>
            <w:tcW w:w="2638" w:type="dxa"/>
            <w:gridSpan w:val="2"/>
            <w:vMerge/>
          </w:tcPr>
          <w:p w14:paraId="5674A276"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53895DD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Рад са звучним и видео записом</w:t>
            </w:r>
          </w:p>
        </w:tc>
        <w:tc>
          <w:tcPr>
            <w:tcW w:w="2229" w:type="dxa"/>
            <w:vAlign w:val="center"/>
          </w:tcPr>
          <w:p w14:paraId="57E1B3D5"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902F16" w:rsidRPr="00030961" w14:paraId="5A1930C3" w14:textId="77777777" w:rsidTr="005F2282">
        <w:tc>
          <w:tcPr>
            <w:tcW w:w="723" w:type="dxa"/>
            <w:vAlign w:val="center"/>
          </w:tcPr>
          <w:p w14:paraId="4DC833F4" w14:textId="77777777" w:rsidR="00902F16" w:rsidRPr="00030961" w:rsidRDefault="00902F16" w:rsidP="00CA670F">
            <w:pPr>
              <w:pStyle w:val="ListParagraph"/>
              <w:numPr>
                <w:ilvl w:val="0"/>
                <w:numId w:val="3"/>
              </w:numPr>
              <w:ind w:left="504"/>
              <w:rPr>
                <w:rFonts w:ascii="Times New Roman" w:hAnsi="Times New Roman" w:cs="Times New Roman"/>
                <w:sz w:val="24"/>
                <w:szCs w:val="24"/>
                <w:lang w:val="sr-Cyrl-RS"/>
              </w:rPr>
            </w:pPr>
          </w:p>
        </w:tc>
        <w:tc>
          <w:tcPr>
            <w:tcW w:w="2638" w:type="dxa"/>
            <w:gridSpan w:val="2"/>
            <w:vMerge/>
          </w:tcPr>
          <w:p w14:paraId="147E087C"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421845A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Мултимедијалне презентације</w:t>
            </w:r>
          </w:p>
          <w:p w14:paraId="3834F1E2" w14:textId="77777777" w:rsidR="00902F16" w:rsidRPr="00030961" w:rsidRDefault="00902F16" w:rsidP="00CA670F">
            <w:pPr>
              <w:pStyle w:val="ListParagraph"/>
              <w:numPr>
                <w:ilvl w:val="1"/>
                <w:numId w:val="25"/>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мултимедијалне презентације</w:t>
            </w:r>
          </w:p>
          <w:p w14:paraId="62303940" w14:textId="77777777" w:rsidR="00902F16" w:rsidRPr="00030961" w:rsidRDefault="00902F16" w:rsidP="00CA670F">
            <w:pPr>
              <w:pStyle w:val="ListParagraph"/>
              <w:numPr>
                <w:ilvl w:val="1"/>
                <w:numId w:val="25"/>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Одлике квалитетне мултимедијалне презентације</w:t>
            </w:r>
          </w:p>
          <w:p w14:paraId="6F113765" w14:textId="77777777" w:rsidR="00902F16" w:rsidRPr="00030961" w:rsidRDefault="00902F16" w:rsidP="00CA670F">
            <w:pPr>
              <w:pStyle w:val="ListParagraph"/>
              <w:numPr>
                <w:ilvl w:val="1"/>
                <w:numId w:val="25"/>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Креирање мултимедијалне презентације</w:t>
            </w:r>
          </w:p>
          <w:p w14:paraId="02871428" w14:textId="77777777" w:rsidR="00902F16" w:rsidRPr="00030961" w:rsidRDefault="00902F16" w:rsidP="00CA670F">
            <w:pPr>
              <w:pStyle w:val="ListParagraph"/>
              <w:numPr>
                <w:ilvl w:val="1"/>
                <w:numId w:val="25"/>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Форматирање презентације помоћу мастер слајда</w:t>
            </w:r>
          </w:p>
        </w:tc>
        <w:tc>
          <w:tcPr>
            <w:tcW w:w="2229" w:type="dxa"/>
            <w:vAlign w:val="center"/>
          </w:tcPr>
          <w:p w14:paraId="131CFCC1"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30C082A0" w14:textId="77777777" w:rsidTr="005F2282">
        <w:tc>
          <w:tcPr>
            <w:tcW w:w="723" w:type="dxa"/>
            <w:vAlign w:val="center"/>
          </w:tcPr>
          <w:p w14:paraId="13707F9C"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ign w:val="center"/>
          </w:tcPr>
          <w:p w14:paraId="5DDC442F"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6630A7F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Тест 1</w:t>
            </w:r>
          </w:p>
        </w:tc>
        <w:tc>
          <w:tcPr>
            <w:tcW w:w="2229" w:type="dxa"/>
            <w:vAlign w:val="center"/>
          </w:tcPr>
          <w:p w14:paraId="73A8E0AF"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провера знања</w:t>
            </w:r>
          </w:p>
        </w:tc>
      </w:tr>
      <w:tr w:rsidR="00902F16" w:rsidRPr="00030961" w14:paraId="3A72AD3D" w14:textId="77777777" w:rsidTr="005F2282">
        <w:tc>
          <w:tcPr>
            <w:tcW w:w="723" w:type="dxa"/>
            <w:vAlign w:val="center"/>
          </w:tcPr>
          <w:p w14:paraId="64600113"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restart"/>
            <w:vAlign w:val="center"/>
          </w:tcPr>
          <w:p w14:paraId="521624A5" w14:textId="77777777"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ДИГИТАЛНА ПИСМЕНОСТ</w:t>
            </w:r>
          </w:p>
          <w:p w14:paraId="3688B99D"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3645968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Појам рачунарске мреже</w:t>
            </w:r>
          </w:p>
          <w:p w14:paraId="26AD62E3" w14:textId="77777777" w:rsidR="00902F16" w:rsidRPr="00030961" w:rsidRDefault="00902F16" w:rsidP="00CA670F">
            <w:pPr>
              <w:pStyle w:val="ListParagraph"/>
              <w:numPr>
                <w:ilvl w:val="1"/>
                <w:numId w:val="24"/>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Рачунарске мреже</w:t>
            </w:r>
          </w:p>
          <w:p w14:paraId="64B752C3" w14:textId="77777777" w:rsidR="00902F16" w:rsidRPr="00030961" w:rsidRDefault="00902F16" w:rsidP="00CA670F">
            <w:pPr>
              <w:pStyle w:val="ListParagraph"/>
              <w:numPr>
                <w:ilvl w:val="1"/>
                <w:numId w:val="24"/>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Интернет протоколи</w:t>
            </w:r>
          </w:p>
          <w:p w14:paraId="67EEFACC" w14:textId="77777777" w:rsidR="00902F16" w:rsidRPr="00030961" w:rsidRDefault="00902F16" w:rsidP="00CA670F">
            <w:pPr>
              <w:pStyle w:val="ListParagraph"/>
              <w:numPr>
                <w:ilvl w:val="1"/>
                <w:numId w:val="24"/>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Интернет домени</w:t>
            </w:r>
          </w:p>
          <w:p w14:paraId="56185CE5" w14:textId="77777777" w:rsidR="00902F16" w:rsidRPr="00030961" w:rsidRDefault="00902F16" w:rsidP="00CA670F">
            <w:pPr>
              <w:pStyle w:val="ListParagraph"/>
              <w:numPr>
                <w:ilvl w:val="1"/>
                <w:numId w:val="24"/>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Интернет адресе</w:t>
            </w:r>
          </w:p>
          <w:p w14:paraId="7FB08F89" w14:textId="77777777" w:rsidR="00902F16" w:rsidRPr="00030961" w:rsidRDefault="00902F16" w:rsidP="00CA670F">
            <w:pPr>
              <w:pStyle w:val="ListParagraph"/>
              <w:numPr>
                <w:ilvl w:val="1"/>
                <w:numId w:val="24"/>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Врсте интернет сервиса</w:t>
            </w:r>
          </w:p>
        </w:tc>
        <w:tc>
          <w:tcPr>
            <w:tcW w:w="2229" w:type="dxa"/>
            <w:vAlign w:val="center"/>
          </w:tcPr>
          <w:p w14:paraId="337F6C83"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27303D22" w14:textId="77777777" w:rsidTr="005F2282">
        <w:tc>
          <w:tcPr>
            <w:tcW w:w="723" w:type="dxa"/>
            <w:vAlign w:val="center"/>
          </w:tcPr>
          <w:p w14:paraId="5C6CDA38"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tcPr>
          <w:p w14:paraId="56FC871C"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30D8252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Интернет сервиси</w:t>
            </w:r>
          </w:p>
          <w:p w14:paraId="6F16E751" w14:textId="77777777" w:rsidR="00902F16" w:rsidRPr="00030961" w:rsidRDefault="00902F16" w:rsidP="00CA670F">
            <w:pPr>
              <w:pStyle w:val="ListParagraph"/>
              <w:numPr>
                <w:ilvl w:val="1"/>
                <w:numId w:val="23"/>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Креирање онлајн упитника</w:t>
            </w:r>
          </w:p>
        </w:tc>
        <w:tc>
          <w:tcPr>
            <w:tcW w:w="2229" w:type="dxa"/>
            <w:vAlign w:val="center"/>
          </w:tcPr>
          <w:p w14:paraId="5CB50290"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65839EFF" w14:textId="77777777" w:rsidTr="005F2282">
        <w:tc>
          <w:tcPr>
            <w:tcW w:w="723" w:type="dxa"/>
            <w:vAlign w:val="center"/>
          </w:tcPr>
          <w:p w14:paraId="00A60DA2"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ign w:val="center"/>
          </w:tcPr>
          <w:p w14:paraId="7D65AFE1"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41193523"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Креирање онлајн упитника</w:t>
            </w:r>
          </w:p>
        </w:tc>
        <w:tc>
          <w:tcPr>
            <w:tcW w:w="2229" w:type="dxa"/>
            <w:vAlign w:val="center"/>
          </w:tcPr>
          <w:p w14:paraId="7F186264"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902F16" w:rsidRPr="00030961" w14:paraId="5B189F1C" w14:textId="77777777" w:rsidTr="005F2282">
        <w:tc>
          <w:tcPr>
            <w:tcW w:w="723" w:type="dxa"/>
            <w:vAlign w:val="center"/>
          </w:tcPr>
          <w:p w14:paraId="05778278"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ign w:val="center"/>
          </w:tcPr>
          <w:p w14:paraId="54D4E34D"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0620D32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Претраживање интернета и ауторска права</w:t>
            </w:r>
          </w:p>
          <w:p w14:paraId="3451FC6D" w14:textId="77777777" w:rsidR="00902F16" w:rsidRPr="00030961" w:rsidRDefault="00902F16" w:rsidP="00CA670F">
            <w:pPr>
              <w:pStyle w:val="ListParagraph"/>
              <w:numPr>
                <w:ilvl w:val="1"/>
                <w:numId w:val="22"/>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Сајтови претраживачи</w:t>
            </w:r>
          </w:p>
          <w:p w14:paraId="484DB957" w14:textId="77777777" w:rsidR="00902F16" w:rsidRPr="00030961" w:rsidRDefault="00902F16" w:rsidP="00CA670F">
            <w:pPr>
              <w:pStyle w:val="ListParagraph"/>
              <w:numPr>
                <w:ilvl w:val="1"/>
                <w:numId w:val="22"/>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Процена квалитета и поузданости извора на интернету</w:t>
            </w:r>
          </w:p>
          <w:p w14:paraId="68CC0CFA" w14:textId="77777777" w:rsidR="00902F16" w:rsidRPr="00030961" w:rsidRDefault="00902F16" w:rsidP="00CA670F">
            <w:pPr>
              <w:pStyle w:val="ListParagraph"/>
              <w:numPr>
                <w:ilvl w:val="1"/>
                <w:numId w:val="22"/>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Поштовање и заштита ауторских права</w:t>
            </w:r>
          </w:p>
        </w:tc>
        <w:tc>
          <w:tcPr>
            <w:tcW w:w="2229" w:type="dxa"/>
            <w:vAlign w:val="center"/>
          </w:tcPr>
          <w:p w14:paraId="771AD2DF"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обнављање</w:t>
            </w:r>
          </w:p>
        </w:tc>
      </w:tr>
      <w:tr w:rsidR="00902F16" w:rsidRPr="00030961" w14:paraId="5E52BF9A" w14:textId="77777777" w:rsidTr="005F2282">
        <w:tc>
          <w:tcPr>
            <w:tcW w:w="723" w:type="dxa"/>
            <w:vAlign w:val="center"/>
          </w:tcPr>
          <w:p w14:paraId="5A9CD6CD"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ign w:val="center"/>
          </w:tcPr>
          <w:p w14:paraId="4DE96A50"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0EA051D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Дигитално насиље</w:t>
            </w:r>
          </w:p>
          <w:p w14:paraId="377133BF" w14:textId="77777777" w:rsidR="00902F16" w:rsidRPr="00030961" w:rsidRDefault="00902F16" w:rsidP="00CA670F">
            <w:pPr>
              <w:pStyle w:val="ListParagraph"/>
              <w:numPr>
                <w:ilvl w:val="1"/>
                <w:numId w:val="21"/>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lastRenderedPageBreak/>
              <w:t xml:space="preserve"> Видови дигиталног насиља</w:t>
            </w:r>
          </w:p>
          <w:p w14:paraId="0CDB0387" w14:textId="77777777" w:rsidR="00902F16" w:rsidRPr="00030961" w:rsidRDefault="00902F16" w:rsidP="00CA670F">
            <w:pPr>
              <w:pStyle w:val="ListParagraph"/>
              <w:numPr>
                <w:ilvl w:val="1"/>
                <w:numId w:val="21"/>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Превенција дигиталног насиља</w:t>
            </w:r>
          </w:p>
        </w:tc>
        <w:tc>
          <w:tcPr>
            <w:tcW w:w="2229" w:type="dxa"/>
            <w:vAlign w:val="center"/>
          </w:tcPr>
          <w:p w14:paraId="4922FD0D"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lastRenderedPageBreak/>
              <w:t>обнављање</w:t>
            </w:r>
          </w:p>
        </w:tc>
      </w:tr>
      <w:tr w:rsidR="00902F16" w:rsidRPr="00030961" w14:paraId="4AB09099" w14:textId="77777777" w:rsidTr="005F2282">
        <w:tc>
          <w:tcPr>
            <w:tcW w:w="723" w:type="dxa"/>
            <w:vAlign w:val="center"/>
          </w:tcPr>
          <w:p w14:paraId="278D55A8"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ign w:val="center"/>
          </w:tcPr>
          <w:p w14:paraId="741BD848"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6B45429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Тест 2</w:t>
            </w:r>
          </w:p>
        </w:tc>
        <w:tc>
          <w:tcPr>
            <w:tcW w:w="2229" w:type="dxa"/>
            <w:vAlign w:val="center"/>
          </w:tcPr>
          <w:p w14:paraId="5B1834DB"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провера знања</w:t>
            </w:r>
          </w:p>
        </w:tc>
      </w:tr>
      <w:tr w:rsidR="00902F16" w:rsidRPr="00030961" w14:paraId="291168B5" w14:textId="77777777" w:rsidTr="005F2282">
        <w:trPr>
          <w:trHeight w:val="2760"/>
        </w:trPr>
        <w:tc>
          <w:tcPr>
            <w:tcW w:w="723" w:type="dxa"/>
            <w:vAlign w:val="center"/>
          </w:tcPr>
          <w:p w14:paraId="72A80BA8"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Align w:val="center"/>
          </w:tcPr>
          <w:p w14:paraId="33D41036" w14:textId="77777777"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ИСТРАЖИВАЧКИ ПРОЈЕКАТ</w:t>
            </w:r>
          </w:p>
        </w:tc>
        <w:tc>
          <w:tcPr>
            <w:tcW w:w="3986" w:type="dxa"/>
          </w:tcPr>
          <w:p w14:paraId="697EBBE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ИСТРАЖИВАЧКИ ПРОЈЕКАТ</w:t>
            </w:r>
          </w:p>
          <w:p w14:paraId="3DFBC0BF" w14:textId="77777777" w:rsidR="00902F16" w:rsidRPr="00030961" w:rsidRDefault="00902F16" w:rsidP="00CA670F">
            <w:pPr>
              <w:pStyle w:val="ListParagraph"/>
              <w:numPr>
                <w:ilvl w:val="1"/>
                <w:numId w:val="20"/>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Бирање теме пројекта</w:t>
            </w:r>
          </w:p>
          <w:p w14:paraId="7E1E36D3" w14:textId="77777777" w:rsidR="00902F16" w:rsidRPr="00030961" w:rsidRDefault="00902F16" w:rsidP="00CA670F">
            <w:pPr>
              <w:pStyle w:val="ListParagraph"/>
              <w:numPr>
                <w:ilvl w:val="1"/>
                <w:numId w:val="20"/>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Подела на тимове</w:t>
            </w:r>
          </w:p>
          <w:p w14:paraId="682A3BE1" w14:textId="77777777" w:rsidR="00902F16" w:rsidRPr="00030961" w:rsidRDefault="00902F16" w:rsidP="00CA670F">
            <w:pPr>
              <w:pStyle w:val="ListParagraph"/>
              <w:numPr>
                <w:ilvl w:val="1"/>
                <w:numId w:val="20"/>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Пројектне активности</w:t>
            </w:r>
          </w:p>
          <w:p w14:paraId="37481110" w14:textId="77777777" w:rsidR="00902F16" w:rsidRPr="00030961" w:rsidRDefault="00902F16" w:rsidP="00CA670F">
            <w:pPr>
              <w:pStyle w:val="ListParagraph"/>
              <w:numPr>
                <w:ilvl w:val="1"/>
                <w:numId w:val="20"/>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Представљање резултата пројеката</w:t>
            </w:r>
          </w:p>
          <w:p w14:paraId="62C362FC" w14:textId="77777777" w:rsidR="00902F16" w:rsidRPr="00030961" w:rsidRDefault="00902F16" w:rsidP="00CA670F">
            <w:pPr>
              <w:pStyle w:val="ListParagraph"/>
              <w:numPr>
                <w:ilvl w:val="1"/>
                <w:numId w:val="20"/>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Процена успешности пројекта</w:t>
            </w:r>
          </w:p>
          <w:p w14:paraId="7CB94505" w14:textId="77777777" w:rsidR="00902F16" w:rsidRPr="00030961" w:rsidRDefault="00902F16" w:rsidP="005F2282">
            <w:pPr>
              <w:pStyle w:val="ListParagraph"/>
              <w:ind w:left="780"/>
              <w:rPr>
                <w:rFonts w:ascii="Times New Roman" w:hAnsi="Times New Roman" w:cs="Times New Roman"/>
                <w:sz w:val="24"/>
                <w:szCs w:val="24"/>
                <w:lang w:val="sr-Cyrl-RS"/>
              </w:rPr>
            </w:pPr>
          </w:p>
        </w:tc>
        <w:tc>
          <w:tcPr>
            <w:tcW w:w="2229" w:type="dxa"/>
            <w:vAlign w:val="center"/>
          </w:tcPr>
          <w:p w14:paraId="6A99CB19"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пројектне активности</w:t>
            </w:r>
          </w:p>
        </w:tc>
      </w:tr>
      <w:tr w:rsidR="00902F16" w:rsidRPr="00030961" w14:paraId="5DE9BADB" w14:textId="77777777" w:rsidTr="005F2282">
        <w:trPr>
          <w:trHeight w:val="845"/>
        </w:trPr>
        <w:tc>
          <w:tcPr>
            <w:tcW w:w="723" w:type="dxa"/>
            <w:vAlign w:val="center"/>
          </w:tcPr>
          <w:p w14:paraId="1BEAAD71"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restart"/>
            <w:vAlign w:val="center"/>
          </w:tcPr>
          <w:p w14:paraId="150C78AF" w14:textId="77777777"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РАЧУНАРСТВО</w:t>
            </w:r>
          </w:p>
          <w:p w14:paraId="1A7E80A2"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02197D07" w14:textId="1438FE13"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Тек</w:t>
            </w:r>
            <w:r w:rsidR="00CF32E6" w:rsidRPr="00030961">
              <w:rPr>
                <w:rFonts w:ascii="Times New Roman" w:hAnsi="Times New Roman" w:cs="Times New Roman"/>
                <w:sz w:val="24"/>
                <w:szCs w:val="24"/>
                <w:lang w:val="sr-Cyrl-RS"/>
              </w:rPr>
              <w:t>с</w:t>
            </w:r>
            <w:r w:rsidRPr="00030961">
              <w:rPr>
                <w:rFonts w:ascii="Times New Roman" w:hAnsi="Times New Roman" w:cs="Times New Roman"/>
                <w:sz w:val="24"/>
                <w:szCs w:val="24"/>
                <w:lang w:val="sr-Cyrl-RS"/>
              </w:rPr>
              <w:t>туални програмски језик Пајтон</w:t>
            </w:r>
          </w:p>
          <w:p w14:paraId="26DE3589" w14:textId="77777777" w:rsidR="00902F16" w:rsidRPr="00030961" w:rsidRDefault="00902F16" w:rsidP="00CA670F">
            <w:pPr>
              <w:pStyle w:val="ListParagraph"/>
              <w:numPr>
                <w:ilvl w:val="1"/>
                <w:numId w:val="19"/>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Рачунарски програм</w:t>
            </w:r>
          </w:p>
          <w:p w14:paraId="35B880E5" w14:textId="77777777" w:rsidR="00902F16" w:rsidRPr="00030961" w:rsidRDefault="00902F16" w:rsidP="00CA670F">
            <w:pPr>
              <w:pStyle w:val="ListParagraph"/>
              <w:numPr>
                <w:ilvl w:val="1"/>
                <w:numId w:val="19"/>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Текстуални програмски језик Пајтон</w:t>
            </w:r>
          </w:p>
        </w:tc>
        <w:tc>
          <w:tcPr>
            <w:tcW w:w="2229" w:type="dxa"/>
            <w:vAlign w:val="center"/>
          </w:tcPr>
          <w:p w14:paraId="02359D8C"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w:t>
            </w:r>
          </w:p>
        </w:tc>
      </w:tr>
      <w:tr w:rsidR="00902F16" w:rsidRPr="00030961" w14:paraId="231C4E7A" w14:textId="77777777" w:rsidTr="005F2282">
        <w:trPr>
          <w:trHeight w:val="710"/>
        </w:trPr>
        <w:tc>
          <w:tcPr>
            <w:tcW w:w="723" w:type="dxa"/>
            <w:vAlign w:val="center"/>
          </w:tcPr>
          <w:p w14:paraId="6AB249D6"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tcPr>
          <w:p w14:paraId="54C78543"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0550321C"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Корњача графика</w:t>
            </w:r>
          </w:p>
        </w:tc>
        <w:tc>
          <w:tcPr>
            <w:tcW w:w="2229" w:type="dxa"/>
            <w:vAlign w:val="center"/>
          </w:tcPr>
          <w:p w14:paraId="709F1CAF"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902F16" w:rsidRPr="00030961" w14:paraId="4963CD37" w14:textId="77777777" w:rsidTr="005F2282">
        <w:trPr>
          <w:trHeight w:val="710"/>
        </w:trPr>
        <w:tc>
          <w:tcPr>
            <w:tcW w:w="723" w:type="dxa"/>
            <w:vAlign w:val="center"/>
          </w:tcPr>
          <w:p w14:paraId="0FFB5D30"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tcPr>
          <w:p w14:paraId="3932BD20"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6A8E416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Аритметички оператори и променљиве</w:t>
            </w:r>
          </w:p>
          <w:p w14:paraId="6E70D367" w14:textId="77777777" w:rsidR="00902F16" w:rsidRPr="00030961" w:rsidRDefault="00902F16" w:rsidP="00CA670F">
            <w:pPr>
              <w:pStyle w:val="ListParagraph"/>
              <w:numPr>
                <w:ilvl w:val="1"/>
                <w:numId w:val="18"/>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Аритметички оператори</w:t>
            </w:r>
          </w:p>
          <w:p w14:paraId="796B0A54" w14:textId="77777777" w:rsidR="00902F16" w:rsidRPr="00030961" w:rsidRDefault="00902F16" w:rsidP="00CA670F">
            <w:pPr>
              <w:pStyle w:val="ListParagraph"/>
              <w:numPr>
                <w:ilvl w:val="1"/>
                <w:numId w:val="18"/>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Рачунање у Пајтону</w:t>
            </w:r>
          </w:p>
          <w:p w14:paraId="1A7838B8" w14:textId="77777777" w:rsidR="00902F16" w:rsidRPr="00030961" w:rsidRDefault="00902F16" w:rsidP="00CA670F">
            <w:pPr>
              <w:pStyle w:val="ListParagraph"/>
              <w:numPr>
                <w:ilvl w:val="1"/>
                <w:numId w:val="18"/>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Променљиве</w:t>
            </w:r>
          </w:p>
        </w:tc>
        <w:tc>
          <w:tcPr>
            <w:tcW w:w="2229" w:type="dxa"/>
            <w:vAlign w:val="center"/>
          </w:tcPr>
          <w:p w14:paraId="1124BC98"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6351003F" w14:textId="77777777" w:rsidTr="005F2282">
        <w:trPr>
          <w:trHeight w:val="710"/>
        </w:trPr>
        <w:tc>
          <w:tcPr>
            <w:tcW w:w="723" w:type="dxa"/>
            <w:vAlign w:val="center"/>
          </w:tcPr>
          <w:p w14:paraId="14C48116"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tcPr>
          <w:p w14:paraId="5198F51E"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74006EB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Дељење у Пајтону</w:t>
            </w:r>
          </w:p>
          <w:p w14:paraId="4FA4551F" w14:textId="77777777" w:rsidR="00902F16" w:rsidRPr="00030961" w:rsidRDefault="00902F16" w:rsidP="00CA670F">
            <w:pPr>
              <w:pStyle w:val="ListParagraph"/>
              <w:numPr>
                <w:ilvl w:val="1"/>
                <w:numId w:val="17"/>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Типови бројевних података</w:t>
            </w:r>
          </w:p>
          <w:p w14:paraId="6E625CCD" w14:textId="77777777" w:rsidR="00902F16" w:rsidRPr="00030961" w:rsidRDefault="00902F16" w:rsidP="00CA670F">
            <w:pPr>
              <w:pStyle w:val="ListParagraph"/>
              <w:numPr>
                <w:ilvl w:val="1"/>
                <w:numId w:val="17"/>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Реално и целобројно дељење</w:t>
            </w:r>
          </w:p>
        </w:tc>
        <w:tc>
          <w:tcPr>
            <w:tcW w:w="2229" w:type="dxa"/>
            <w:vAlign w:val="center"/>
          </w:tcPr>
          <w:p w14:paraId="4E8F1CCF"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24C4E2BD" w14:textId="77777777" w:rsidTr="005F2282">
        <w:tblPrEx>
          <w:jc w:val="center"/>
        </w:tblPrEx>
        <w:trPr>
          <w:trHeight w:val="845"/>
          <w:jc w:val="center"/>
        </w:trPr>
        <w:tc>
          <w:tcPr>
            <w:tcW w:w="723" w:type="dxa"/>
            <w:vAlign w:val="center"/>
          </w:tcPr>
          <w:p w14:paraId="358362EE"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ign w:val="center"/>
          </w:tcPr>
          <w:p w14:paraId="0C770979"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4DB32599"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Аритметички оператори и променљиве, дељење у Пајтону </w:t>
            </w:r>
          </w:p>
        </w:tc>
        <w:tc>
          <w:tcPr>
            <w:tcW w:w="2229" w:type="dxa"/>
            <w:vAlign w:val="center"/>
          </w:tcPr>
          <w:p w14:paraId="6CB632B9"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902F16" w:rsidRPr="00030961" w14:paraId="5182B3CC" w14:textId="77777777" w:rsidTr="005F2282">
        <w:tblPrEx>
          <w:jc w:val="center"/>
        </w:tblPrEx>
        <w:trPr>
          <w:trHeight w:val="845"/>
          <w:jc w:val="center"/>
        </w:trPr>
        <w:tc>
          <w:tcPr>
            <w:tcW w:w="723" w:type="dxa"/>
            <w:vAlign w:val="center"/>
          </w:tcPr>
          <w:p w14:paraId="303B2622"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vAlign w:val="center"/>
          </w:tcPr>
          <w:p w14:paraId="6832A60A"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7A18B69B"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Гранање</w:t>
            </w:r>
          </w:p>
          <w:p w14:paraId="21224482" w14:textId="77777777" w:rsidR="00902F16" w:rsidRPr="00030961" w:rsidRDefault="00902F16" w:rsidP="00CA670F">
            <w:pPr>
              <w:pStyle w:val="ListParagraph"/>
              <w:numPr>
                <w:ilvl w:val="1"/>
                <w:numId w:val="16"/>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Гранање у програмима</w:t>
            </w:r>
          </w:p>
          <w:p w14:paraId="3AAAEDCB" w14:textId="77777777" w:rsidR="00902F16" w:rsidRPr="00030961" w:rsidRDefault="00902F16" w:rsidP="00CA670F">
            <w:pPr>
              <w:pStyle w:val="ListParagraph"/>
              <w:numPr>
                <w:ilvl w:val="1"/>
                <w:numId w:val="16"/>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Наредба </w:t>
            </w:r>
            <w:r w:rsidRPr="00030961">
              <w:rPr>
                <w:rFonts w:ascii="Times New Roman" w:hAnsi="Times New Roman" w:cs="Times New Roman"/>
                <w:i/>
                <w:sz w:val="24"/>
                <w:szCs w:val="24"/>
                <w:lang w:val="sr-Cyrl-RS"/>
              </w:rPr>
              <w:t>if</w:t>
            </w:r>
          </w:p>
          <w:p w14:paraId="4A7151EC" w14:textId="77777777" w:rsidR="00902F16" w:rsidRPr="00030961" w:rsidRDefault="00902F16" w:rsidP="00CA670F">
            <w:pPr>
              <w:pStyle w:val="ListParagraph"/>
              <w:numPr>
                <w:ilvl w:val="1"/>
                <w:numId w:val="16"/>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Оператори поређења</w:t>
            </w:r>
          </w:p>
          <w:p w14:paraId="7860A804" w14:textId="77777777" w:rsidR="00902F16" w:rsidRPr="00030961" w:rsidRDefault="00902F16" w:rsidP="00CA670F">
            <w:pPr>
              <w:pStyle w:val="ListParagraph"/>
              <w:numPr>
                <w:ilvl w:val="1"/>
                <w:numId w:val="16"/>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Логички тип податка</w:t>
            </w:r>
          </w:p>
          <w:p w14:paraId="2F1AA720" w14:textId="77777777" w:rsidR="00902F16" w:rsidRPr="00030961" w:rsidRDefault="00902F16" w:rsidP="00CA670F">
            <w:pPr>
              <w:pStyle w:val="ListParagraph"/>
              <w:numPr>
                <w:ilvl w:val="1"/>
                <w:numId w:val="16"/>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Логички оператори</w:t>
            </w:r>
          </w:p>
        </w:tc>
        <w:tc>
          <w:tcPr>
            <w:tcW w:w="2229" w:type="dxa"/>
            <w:vAlign w:val="center"/>
          </w:tcPr>
          <w:p w14:paraId="2C8A5244"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127D7773" w14:textId="77777777" w:rsidTr="005F2282">
        <w:tblPrEx>
          <w:jc w:val="center"/>
        </w:tblPrEx>
        <w:trPr>
          <w:trHeight w:val="710"/>
          <w:jc w:val="center"/>
        </w:trPr>
        <w:tc>
          <w:tcPr>
            <w:tcW w:w="723" w:type="dxa"/>
            <w:vAlign w:val="center"/>
          </w:tcPr>
          <w:p w14:paraId="1E3882B0"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tcPr>
          <w:p w14:paraId="78FA4ACA" w14:textId="77777777" w:rsidR="00902F16" w:rsidRPr="00030961" w:rsidRDefault="00902F16" w:rsidP="005F2282">
            <w:pPr>
              <w:rPr>
                <w:rFonts w:ascii="Times New Roman" w:hAnsi="Times New Roman" w:cs="Times New Roman"/>
                <w:sz w:val="24"/>
                <w:szCs w:val="24"/>
                <w:lang w:val="sr-Cyrl-RS"/>
              </w:rPr>
            </w:pPr>
          </w:p>
        </w:tc>
        <w:tc>
          <w:tcPr>
            <w:tcW w:w="3986" w:type="dxa"/>
            <w:vAlign w:val="center"/>
          </w:tcPr>
          <w:p w14:paraId="351411B5"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Гранање</w:t>
            </w:r>
          </w:p>
        </w:tc>
        <w:tc>
          <w:tcPr>
            <w:tcW w:w="2229" w:type="dxa"/>
            <w:vAlign w:val="center"/>
          </w:tcPr>
          <w:p w14:paraId="5DF81D00"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902F16" w:rsidRPr="00030961" w14:paraId="6CA0E664" w14:textId="77777777" w:rsidTr="005F2282">
        <w:tblPrEx>
          <w:jc w:val="center"/>
        </w:tblPrEx>
        <w:trPr>
          <w:trHeight w:val="710"/>
          <w:jc w:val="center"/>
        </w:trPr>
        <w:tc>
          <w:tcPr>
            <w:tcW w:w="723" w:type="dxa"/>
            <w:vAlign w:val="center"/>
          </w:tcPr>
          <w:p w14:paraId="725C2036"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tcPr>
          <w:p w14:paraId="534CA29D" w14:textId="77777777" w:rsidR="00902F16" w:rsidRPr="00030961" w:rsidRDefault="00902F16" w:rsidP="005F2282">
            <w:pPr>
              <w:rPr>
                <w:rFonts w:ascii="Times New Roman" w:hAnsi="Times New Roman" w:cs="Times New Roman"/>
                <w:sz w:val="24"/>
                <w:szCs w:val="24"/>
                <w:lang w:val="sr-Cyrl-RS"/>
              </w:rPr>
            </w:pPr>
          </w:p>
        </w:tc>
        <w:tc>
          <w:tcPr>
            <w:tcW w:w="3986" w:type="dxa"/>
            <w:vAlign w:val="center"/>
          </w:tcPr>
          <w:p w14:paraId="3E07499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Контрола тока програма</w:t>
            </w:r>
          </w:p>
          <w:p w14:paraId="389DDBB3" w14:textId="77777777" w:rsidR="00902F16" w:rsidRPr="00030961" w:rsidRDefault="00902F16" w:rsidP="00CA670F">
            <w:pPr>
              <w:pStyle w:val="ListParagraph"/>
              <w:numPr>
                <w:ilvl w:val="1"/>
                <w:numId w:val="15"/>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Одлучивање у програмима</w:t>
            </w:r>
          </w:p>
          <w:p w14:paraId="1B023952" w14:textId="77777777" w:rsidR="00902F16" w:rsidRPr="00030961" w:rsidRDefault="00902F16" w:rsidP="00CA670F">
            <w:pPr>
              <w:pStyle w:val="ListParagraph"/>
              <w:numPr>
                <w:ilvl w:val="1"/>
                <w:numId w:val="15"/>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Наредба </w:t>
            </w:r>
            <w:r w:rsidRPr="00030961">
              <w:rPr>
                <w:rFonts w:ascii="Times New Roman" w:hAnsi="Times New Roman" w:cs="Times New Roman"/>
                <w:i/>
                <w:sz w:val="24"/>
                <w:szCs w:val="24"/>
                <w:lang w:val="sr-Cyrl-RS"/>
              </w:rPr>
              <w:t>if…else</w:t>
            </w:r>
            <w:r w:rsidRPr="00030961">
              <w:rPr>
                <w:rFonts w:ascii="Times New Roman" w:hAnsi="Times New Roman" w:cs="Times New Roman"/>
                <w:sz w:val="24"/>
                <w:szCs w:val="24"/>
                <w:lang w:val="sr-Cyrl-RS"/>
              </w:rPr>
              <w:t xml:space="preserve"> </w:t>
            </w:r>
          </w:p>
          <w:p w14:paraId="3F5DC9B8" w14:textId="77777777" w:rsidR="00902F16" w:rsidRPr="00030961" w:rsidRDefault="00902F16" w:rsidP="00CA670F">
            <w:pPr>
              <w:pStyle w:val="ListParagraph"/>
              <w:numPr>
                <w:ilvl w:val="1"/>
                <w:numId w:val="15"/>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Понављање у програмима</w:t>
            </w:r>
          </w:p>
          <w:p w14:paraId="0C1063E6" w14:textId="77777777" w:rsidR="00902F16" w:rsidRPr="00030961" w:rsidRDefault="00902F16" w:rsidP="00CA670F">
            <w:pPr>
              <w:pStyle w:val="ListParagraph"/>
              <w:numPr>
                <w:ilvl w:val="1"/>
                <w:numId w:val="15"/>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Петља </w:t>
            </w:r>
            <w:r w:rsidRPr="00030961">
              <w:rPr>
                <w:rFonts w:ascii="Times New Roman" w:hAnsi="Times New Roman" w:cs="Times New Roman"/>
                <w:i/>
                <w:sz w:val="24"/>
                <w:szCs w:val="24"/>
                <w:lang w:val="sr-Cyrl-RS"/>
              </w:rPr>
              <w:t>for</w:t>
            </w:r>
          </w:p>
        </w:tc>
        <w:tc>
          <w:tcPr>
            <w:tcW w:w="2229" w:type="dxa"/>
            <w:vAlign w:val="center"/>
          </w:tcPr>
          <w:p w14:paraId="6BD5300A"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4DCDC95F" w14:textId="77777777" w:rsidTr="005F2282">
        <w:tblPrEx>
          <w:jc w:val="center"/>
        </w:tblPrEx>
        <w:trPr>
          <w:trHeight w:val="710"/>
          <w:jc w:val="center"/>
        </w:trPr>
        <w:tc>
          <w:tcPr>
            <w:tcW w:w="723" w:type="dxa"/>
            <w:vAlign w:val="center"/>
          </w:tcPr>
          <w:p w14:paraId="73B386C8"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38" w:type="dxa"/>
            <w:gridSpan w:val="2"/>
            <w:vMerge/>
          </w:tcPr>
          <w:p w14:paraId="49469B9E" w14:textId="77777777" w:rsidR="00902F16" w:rsidRPr="00030961" w:rsidRDefault="00902F16" w:rsidP="005F2282">
            <w:pPr>
              <w:rPr>
                <w:rFonts w:ascii="Times New Roman" w:hAnsi="Times New Roman" w:cs="Times New Roman"/>
                <w:sz w:val="24"/>
                <w:szCs w:val="24"/>
                <w:lang w:val="sr-Cyrl-RS"/>
              </w:rPr>
            </w:pPr>
          </w:p>
        </w:tc>
        <w:tc>
          <w:tcPr>
            <w:tcW w:w="3986" w:type="dxa"/>
            <w:vAlign w:val="center"/>
          </w:tcPr>
          <w:p w14:paraId="34CCEB12"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Одлучивање у програмима, понављање</w:t>
            </w:r>
          </w:p>
        </w:tc>
        <w:tc>
          <w:tcPr>
            <w:tcW w:w="2229" w:type="dxa"/>
            <w:vAlign w:val="center"/>
          </w:tcPr>
          <w:p w14:paraId="3462CFE1"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902F16" w:rsidRPr="00030961" w14:paraId="7D66349F" w14:textId="77777777" w:rsidTr="005F2282">
        <w:tblPrEx>
          <w:jc w:val="center"/>
        </w:tblPrEx>
        <w:trPr>
          <w:trHeight w:val="845"/>
          <w:jc w:val="center"/>
        </w:trPr>
        <w:tc>
          <w:tcPr>
            <w:tcW w:w="751" w:type="dxa"/>
            <w:gridSpan w:val="2"/>
            <w:vAlign w:val="center"/>
          </w:tcPr>
          <w:p w14:paraId="6AB32B29" w14:textId="77777777" w:rsidR="00902F16" w:rsidRPr="00030961" w:rsidRDefault="00902F16" w:rsidP="00CA670F">
            <w:pPr>
              <w:pStyle w:val="ListParagraph"/>
              <w:numPr>
                <w:ilvl w:val="0"/>
                <w:numId w:val="3"/>
              </w:numPr>
              <w:ind w:left="360"/>
              <w:jc w:val="center"/>
              <w:rPr>
                <w:rFonts w:ascii="Times New Roman" w:hAnsi="Times New Roman" w:cs="Times New Roman"/>
                <w:sz w:val="24"/>
                <w:szCs w:val="24"/>
                <w:lang w:val="sr-Cyrl-RS"/>
              </w:rPr>
            </w:pPr>
          </w:p>
        </w:tc>
        <w:tc>
          <w:tcPr>
            <w:tcW w:w="2610" w:type="dxa"/>
            <w:vMerge w:val="restart"/>
            <w:vAlign w:val="center"/>
          </w:tcPr>
          <w:p w14:paraId="768BA214" w14:textId="77777777"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РАЧУНАРСТВО</w:t>
            </w:r>
          </w:p>
        </w:tc>
        <w:tc>
          <w:tcPr>
            <w:tcW w:w="3986" w:type="dxa"/>
            <w:vAlign w:val="center"/>
          </w:tcPr>
          <w:p w14:paraId="65D5BF77"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Условна понављања</w:t>
            </w:r>
          </w:p>
          <w:p w14:paraId="541F2F24" w14:textId="77777777" w:rsidR="00902F16" w:rsidRPr="00030961" w:rsidRDefault="00902F16" w:rsidP="00CA670F">
            <w:pPr>
              <w:pStyle w:val="ListParagraph"/>
              <w:numPr>
                <w:ilvl w:val="1"/>
                <w:numId w:val="14"/>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Условна понављања</w:t>
            </w:r>
          </w:p>
          <w:p w14:paraId="4B605C08" w14:textId="77777777" w:rsidR="00902F16" w:rsidRPr="00030961" w:rsidRDefault="00902F16" w:rsidP="00CA670F">
            <w:pPr>
              <w:pStyle w:val="ListParagraph"/>
              <w:numPr>
                <w:ilvl w:val="1"/>
                <w:numId w:val="14"/>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Петља </w:t>
            </w:r>
            <w:r w:rsidRPr="00030961">
              <w:rPr>
                <w:rFonts w:ascii="Times New Roman" w:hAnsi="Times New Roman" w:cs="Times New Roman"/>
                <w:i/>
                <w:sz w:val="24"/>
                <w:szCs w:val="24"/>
                <w:lang w:val="sr-Cyrl-RS"/>
              </w:rPr>
              <w:t>while</w:t>
            </w:r>
          </w:p>
        </w:tc>
        <w:tc>
          <w:tcPr>
            <w:tcW w:w="2229" w:type="dxa"/>
            <w:vAlign w:val="center"/>
          </w:tcPr>
          <w:p w14:paraId="4AB78495"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732EEB81" w14:textId="77777777" w:rsidTr="005F2282">
        <w:tblPrEx>
          <w:jc w:val="center"/>
        </w:tblPrEx>
        <w:trPr>
          <w:trHeight w:val="467"/>
          <w:jc w:val="center"/>
        </w:trPr>
        <w:tc>
          <w:tcPr>
            <w:tcW w:w="751" w:type="dxa"/>
            <w:gridSpan w:val="2"/>
            <w:vAlign w:val="center"/>
          </w:tcPr>
          <w:p w14:paraId="54FDB890" w14:textId="77777777" w:rsidR="00902F16" w:rsidRPr="00030961" w:rsidRDefault="00902F16" w:rsidP="00CA670F">
            <w:pPr>
              <w:pStyle w:val="ListParagraph"/>
              <w:numPr>
                <w:ilvl w:val="0"/>
                <w:numId w:val="3"/>
              </w:numPr>
              <w:ind w:left="360"/>
              <w:jc w:val="center"/>
              <w:rPr>
                <w:rFonts w:ascii="Times New Roman" w:hAnsi="Times New Roman" w:cs="Times New Roman"/>
                <w:sz w:val="24"/>
                <w:szCs w:val="24"/>
                <w:lang w:val="sr-Cyrl-RS"/>
              </w:rPr>
            </w:pPr>
          </w:p>
        </w:tc>
        <w:tc>
          <w:tcPr>
            <w:tcW w:w="2610" w:type="dxa"/>
            <w:vMerge/>
            <w:vAlign w:val="center"/>
          </w:tcPr>
          <w:p w14:paraId="249E4F72"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685A87C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Условна понављања</w:t>
            </w:r>
          </w:p>
        </w:tc>
        <w:tc>
          <w:tcPr>
            <w:tcW w:w="2229" w:type="dxa"/>
            <w:vAlign w:val="center"/>
          </w:tcPr>
          <w:p w14:paraId="7418B6EF"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902F16" w:rsidRPr="00030961" w14:paraId="59D8DF64" w14:textId="77777777" w:rsidTr="005F2282">
        <w:tblPrEx>
          <w:jc w:val="center"/>
        </w:tblPrEx>
        <w:trPr>
          <w:trHeight w:val="710"/>
          <w:jc w:val="center"/>
        </w:trPr>
        <w:tc>
          <w:tcPr>
            <w:tcW w:w="751" w:type="dxa"/>
            <w:gridSpan w:val="2"/>
            <w:vAlign w:val="center"/>
          </w:tcPr>
          <w:p w14:paraId="6A0D974A" w14:textId="77777777" w:rsidR="00902F16" w:rsidRPr="00030961" w:rsidRDefault="00902F16" w:rsidP="00CA670F">
            <w:pPr>
              <w:pStyle w:val="ListParagraph"/>
              <w:numPr>
                <w:ilvl w:val="0"/>
                <w:numId w:val="3"/>
              </w:numPr>
              <w:ind w:left="360"/>
              <w:jc w:val="center"/>
              <w:rPr>
                <w:rFonts w:ascii="Times New Roman" w:hAnsi="Times New Roman" w:cs="Times New Roman"/>
                <w:sz w:val="24"/>
                <w:szCs w:val="24"/>
                <w:lang w:val="sr-Cyrl-RS"/>
              </w:rPr>
            </w:pPr>
          </w:p>
        </w:tc>
        <w:tc>
          <w:tcPr>
            <w:tcW w:w="2610" w:type="dxa"/>
            <w:vMerge/>
          </w:tcPr>
          <w:p w14:paraId="2671F396"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7C9A8513"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Функције</w:t>
            </w:r>
          </w:p>
          <w:p w14:paraId="4EF023F6" w14:textId="77777777" w:rsidR="00902F16" w:rsidRPr="00030961" w:rsidRDefault="00902F16" w:rsidP="00CA670F">
            <w:pPr>
              <w:pStyle w:val="ListParagraph"/>
              <w:numPr>
                <w:ilvl w:val="1"/>
                <w:numId w:val="13"/>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Функције у Пајтону</w:t>
            </w:r>
          </w:p>
          <w:p w14:paraId="6DA06A28" w14:textId="77777777" w:rsidR="00902F16" w:rsidRPr="00030961" w:rsidRDefault="00902F16" w:rsidP="00CA670F">
            <w:pPr>
              <w:pStyle w:val="ListParagraph"/>
              <w:numPr>
                <w:ilvl w:val="1"/>
                <w:numId w:val="13"/>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Уграђене функције</w:t>
            </w:r>
          </w:p>
        </w:tc>
        <w:tc>
          <w:tcPr>
            <w:tcW w:w="2229" w:type="dxa"/>
            <w:vAlign w:val="center"/>
          </w:tcPr>
          <w:p w14:paraId="3E157FE9"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0A9382CD" w14:textId="77777777" w:rsidTr="005F2282">
        <w:tblPrEx>
          <w:jc w:val="center"/>
        </w:tblPrEx>
        <w:trPr>
          <w:trHeight w:val="710"/>
          <w:jc w:val="center"/>
        </w:trPr>
        <w:tc>
          <w:tcPr>
            <w:tcW w:w="751" w:type="dxa"/>
            <w:gridSpan w:val="2"/>
            <w:vAlign w:val="center"/>
          </w:tcPr>
          <w:p w14:paraId="6FFEDFAF" w14:textId="77777777" w:rsidR="00902F16" w:rsidRPr="00030961" w:rsidRDefault="00902F16" w:rsidP="00CA670F">
            <w:pPr>
              <w:pStyle w:val="ListParagraph"/>
              <w:numPr>
                <w:ilvl w:val="0"/>
                <w:numId w:val="3"/>
              </w:numPr>
              <w:ind w:left="360"/>
              <w:jc w:val="center"/>
              <w:rPr>
                <w:rFonts w:ascii="Times New Roman" w:hAnsi="Times New Roman" w:cs="Times New Roman"/>
                <w:sz w:val="24"/>
                <w:szCs w:val="24"/>
                <w:lang w:val="sr-Cyrl-RS"/>
              </w:rPr>
            </w:pPr>
          </w:p>
        </w:tc>
        <w:tc>
          <w:tcPr>
            <w:tcW w:w="2610" w:type="dxa"/>
            <w:vMerge/>
          </w:tcPr>
          <w:p w14:paraId="1FD82D0B"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4344CB33"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Функције</w:t>
            </w:r>
          </w:p>
        </w:tc>
        <w:tc>
          <w:tcPr>
            <w:tcW w:w="2229" w:type="dxa"/>
            <w:vAlign w:val="center"/>
          </w:tcPr>
          <w:p w14:paraId="413432F4"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902F16" w:rsidRPr="00030961" w14:paraId="4DA933AD" w14:textId="77777777" w:rsidTr="005F2282">
        <w:tblPrEx>
          <w:jc w:val="center"/>
        </w:tblPrEx>
        <w:trPr>
          <w:trHeight w:val="692"/>
          <w:jc w:val="center"/>
        </w:trPr>
        <w:tc>
          <w:tcPr>
            <w:tcW w:w="751" w:type="dxa"/>
            <w:gridSpan w:val="2"/>
            <w:vAlign w:val="center"/>
          </w:tcPr>
          <w:p w14:paraId="580DA2E0"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10" w:type="dxa"/>
            <w:vMerge/>
            <w:vAlign w:val="center"/>
          </w:tcPr>
          <w:p w14:paraId="1E2E5241"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72164A2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Стрингови (ниске)</w:t>
            </w:r>
          </w:p>
          <w:p w14:paraId="5C277908" w14:textId="77777777" w:rsidR="00902F16" w:rsidRPr="00030961" w:rsidRDefault="00902F16" w:rsidP="00CA670F">
            <w:pPr>
              <w:pStyle w:val="ListParagraph"/>
              <w:numPr>
                <w:ilvl w:val="1"/>
                <w:numId w:val="12"/>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Стрингови</w:t>
            </w:r>
          </w:p>
        </w:tc>
        <w:tc>
          <w:tcPr>
            <w:tcW w:w="2229" w:type="dxa"/>
            <w:vAlign w:val="center"/>
          </w:tcPr>
          <w:p w14:paraId="715B1107"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08262722" w14:textId="77777777" w:rsidTr="005F2282">
        <w:tblPrEx>
          <w:jc w:val="center"/>
        </w:tblPrEx>
        <w:trPr>
          <w:trHeight w:val="710"/>
          <w:jc w:val="center"/>
        </w:trPr>
        <w:tc>
          <w:tcPr>
            <w:tcW w:w="751" w:type="dxa"/>
            <w:gridSpan w:val="2"/>
            <w:vAlign w:val="center"/>
          </w:tcPr>
          <w:p w14:paraId="6F3050AE"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10" w:type="dxa"/>
            <w:vMerge/>
          </w:tcPr>
          <w:p w14:paraId="2B942570"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6D6D07D6"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Колекције података – листе</w:t>
            </w:r>
          </w:p>
          <w:p w14:paraId="0AD287E5" w14:textId="77777777" w:rsidR="00902F16" w:rsidRPr="00030961" w:rsidRDefault="00902F16" w:rsidP="00CA670F">
            <w:pPr>
              <w:pStyle w:val="ListParagraph"/>
              <w:numPr>
                <w:ilvl w:val="1"/>
                <w:numId w:val="11"/>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Колекције података</w:t>
            </w:r>
          </w:p>
          <w:p w14:paraId="49B40613" w14:textId="77777777" w:rsidR="00902F16" w:rsidRPr="00030961" w:rsidRDefault="00902F16" w:rsidP="00CA670F">
            <w:pPr>
              <w:pStyle w:val="ListParagraph"/>
              <w:numPr>
                <w:ilvl w:val="1"/>
                <w:numId w:val="11"/>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Листе</w:t>
            </w:r>
          </w:p>
        </w:tc>
        <w:tc>
          <w:tcPr>
            <w:tcW w:w="2229" w:type="dxa"/>
            <w:vAlign w:val="center"/>
          </w:tcPr>
          <w:p w14:paraId="1A59F559"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260A4652" w14:textId="77777777" w:rsidTr="005F2282">
        <w:tblPrEx>
          <w:jc w:val="center"/>
        </w:tblPrEx>
        <w:trPr>
          <w:trHeight w:val="710"/>
          <w:jc w:val="center"/>
        </w:trPr>
        <w:tc>
          <w:tcPr>
            <w:tcW w:w="751" w:type="dxa"/>
            <w:gridSpan w:val="2"/>
            <w:vAlign w:val="center"/>
          </w:tcPr>
          <w:p w14:paraId="3AB807FD"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10" w:type="dxa"/>
            <w:vMerge/>
          </w:tcPr>
          <w:p w14:paraId="41173712"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32A8964A"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Колекције података (скупови)</w:t>
            </w:r>
          </w:p>
          <w:p w14:paraId="089A6C2E" w14:textId="77777777" w:rsidR="00902F16" w:rsidRPr="00030961" w:rsidRDefault="00902F16" w:rsidP="00CA670F">
            <w:pPr>
              <w:pStyle w:val="ListParagraph"/>
              <w:numPr>
                <w:ilvl w:val="1"/>
                <w:numId w:val="10"/>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Сетови (скупови)</w:t>
            </w:r>
          </w:p>
          <w:p w14:paraId="2734C547" w14:textId="77777777" w:rsidR="00902F16" w:rsidRPr="00030961" w:rsidRDefault="00902F16" w:rsidP="00CA670F">
            <w:pPr>
              <w:pStyle w:val="ListParagraph"/>
              <w:numPr>
                <w:ilvl w:val="1"/>
                <w:numId w:val="10"/>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Операције са сетовима</w:t>
            </w:r>
          </w:p>
        </w:tc>
        <w:tc>
          <w:tcPr>
            <w:tcW w:w="2229" w:type="dxa"/>
            <w:vAlign w:val="center"/>
          </w:tcPr>
          <w:p w14:paraId="2E8100D9"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обрада/вежбање</w:t>
            </w:r>
          </w:p>
        </w:tc>
      </w:tr>
      <w:tr w:rsidR="00902F16" w:rsidRPr="00030961" w14:paraId="4D90F9A5" w14:textId="77777777" w:rsidTr="005F2282">
        <w:tblPrEx>
          <w:jc w:val="center"/>
        </w:tblPrEx>
        <w:trPr>
          <w:trHeight w:val="710"/>
          <w:jc w:val="center"/>
        </w:trPr>
        <w:tc>
          <w:tcPr>
            <w:tcW w:w="751" w:type="dxa"/>
            <w:gridSpan w:val="2"/>
            <w:vAlign w:val="center"/>
          </w:tcPr>
          <w:p w14:paraId="7338882F"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10" w:type="dxa"/>
            <w:vMerge/>
          </w:tcPr>
          <w:p w14:paraId="5ACD6F74" w14:textId="77777777" w:rsidR="00902F16" w:rsidRPr="00030961" w:rsidRDefault="00902F16" w:rsidP="005F2282">
            <w:pPr>
              <w:jc w:val="center"/>
              <w:rPr>
                <w:rFonts w:ascii="Times New Roman" w:hAnsi="Times New Roman" w:cs="Times New Roman"/>
                <w:sz w:val="24"/>
                <w:szCs w:val="24"/>
                <w:lang w:val="sr-Cyrl-RS"/>
              </w:rPr>
            </w:pPr>
          </w:p>
        </w:tc>
        <w:tc>
          <w:tcPr>
            <w:tcW w:w="3986" w:type="dxa"/>
          </w:tcPr>
          <w:p w14:paraId="1639A310"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Операције са стринговима, колекције података </w:t>
            </w:r>
          </w:p>
        </w:tc>
        <w:tc>
          <w:tcPr>
            <w:tcW w:w="2229" w:type="dxa"/>
            <w:vAlign w:val="center"/>
          </w:tcPr>
          <w:p w14:paraId="3C316232"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вежбање</w:t>
            </w:r>
          </w:p>
        </w:tc>
      </w:tr>
      <w:tr w:rsidR="00902F16" w:rsidRPr="00030961" w14:paraId="34B16463" w14:textId="77777777" w:rsidTr="005F2282">
        <w:tblPrEx>
          <w:jc w:val="center"/>
        </w:tblPrEx>
        <w:trPr>
          <w:trHeight w:val="710"/>
          <w:jc w:val="center"/>
        </w:trPr>
        <w:tc>
          <w:tcPr>
            <w:tcW w:w="751" w:type="dxa"/>
            <w:gridSpan w:val="2"/>
            <w:vAlign w:val="center"/>
          </w:tcPr>
          <w:p w14:paraId="4DC614D8"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10" w:type="dxa"/>
            <w:vMerge/>
            <w:vAlign w:val="center"/>
          </w:tcPr>
          <w:p w14:paraId="431A7D82" w14:textId="77777777" w:rsidR="00902F16" w:rsidRPr="00030961" w:rsidRDefault="00902F16" w:rsidP="005F2282">
            <w:pPr>
              <w:jc w:val="center"/>
              <w:rPr>
                <w:rFonts w:ascii="Times New Roman" w:hAnsi="Times New Roman" w:cs="Times New Roman"/>
                <w:sz w:val="24"/>
                <w:szCs w:val="24"/>
                <w:lang w:val="sr-Cyrl-RS"/>
              </w:rPr>
            </w:pPr>
          </w:p>
        </w:tc>
        <w:tc>
          <w:tcPr>
            <w:tcW w:w="3986" w:type="dxa"/>
            <w:vAlign w:val="center"/>
          </w:tcPr>
          <w:p w14:paraId="6A4DB24D"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Тест 3</w:t>
            </w:r>
          </w:p>
        </w:tc>
        <w:tc>
          <w:tcPr>
            <w:tcW w:w="2229" w:type="dxa"/>
            <w:vAlign w:val="center"/>
          </w:tcPr>
          <w:p w14:paraId="41BE1827"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провера знања</w:t>
            </w:r>
          </w:p>
        </w:tc>
      </w:tr>
      <w:tr w:rsidR="00902F16" w:rsidRPr="00030961" w14:paraId="5F351761" w14:textId="77777777" w:rsidTr="005F2282">
        <w:tblPrEx>
          <w:jc w:val="center"/>
        </w:tblPrEx>
        <w:trPr>
          <w:trHeight w:val="710"/>
          <w:jc w:val="center"/>
        </w:trPr>
        <w:tc>
          <w:tcPr>
            <w:tcW w:w="751" w:type="dxa"/>
            <w:gridSpan w:val="2"/>
            <w:vAlign w:val="center"/>
          </w:tcPr>
          <w:p w14:paraId="14650A1A" w14:textId="77777777" w:rsidR="00902F16" w:rsidRPr="00030961" w:rsidRDefault="00902F16" w:rsidP="00CA670F">
            <w:pPr>
              <w:pStyle w:val="ListParagraph"/>
              <w:numPr>
                <w:ilvl w:val="0"/>
                <w:numId w:val="3"/>
              </w:numPr>
              <w:ind w:left="504"/>
              <w:jc w:val="center"/>
              <w:rPr>
                <w:rFonts w:ascii="Times New Roman" w:hAnsi="Times New Roman" w:cs="Times New Roman"/>
                <w:sz w:val="24"/>
                <w:szCs w:val="24"/>
                <w:lang w:val="sr-Cyrl-RS"/>
              </w:rPr>
            </w:pPr>
          </w:p>
        </w:tc>
        <w:tc>
          <w:tcPr>
            <w:tcW w:w="2610" w:type="dxa"/>
            <w:vAlign w:val="center"/>
          </w:tcPr>
          <w:p w14:paraId="03413CA6" w14:textId="77777777" w:rsidR="00902F16" w:rsidRPr="00030961" w:rsidRDefault="00902F16" w:rsidP="005F2282">
            <w:pPr>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ИСТРАЖИВАЧКИ ПРОЈЕКАТ</w:t>
            </w:r>
          </w:p>
        </w:tc>
        <w:tc>
          <w:tcPr>
            <w:tcW w:w="3986" w:type="dxa"/>
          </w:tcPr>
          <w:p w14:paraId="78C05E6E" w14:textId="77777777" w:rsidR="00902F16" w:rsidRPr="00030961" w:rsidRDefault="00902F16" w:rsidP="005F2282">
            <w:pPr>
              <w:rPr>
                <w:rFonts w:ascii="Times New Roman" w:hAnsi="Times New Roman" w:cs="Times New Roman"/>
                <w:sz w:val="24"/>
                <w:szCs w:val="24"/>
                <w:lang w:val="sr-Cyrl-RS"/>
              </w:rPr>
            </w:pPr>
            <w:r w:rsidRPr="00030961">
              <w:rPr>
                <w:rFonts w:ascii="Times New Roman" w:hAnsi="Times New Roman" w:cs="Times New Roman"/>
                <w:sz w:val="24"/>
                <w:szCs w:val="24"/>
                <w:lang w:val="sr-Cyrl-RS"/>
              </w:rPr>
              <w:t>Истраживачки пројекат</w:t>
            </w:r>
          </w:p>
          <w:p w14:paraId="06F38FAA" w14:textId="77777777" w:rsidR="00902F16" w:rsidRPr="00030961" w:rsidRDefault="00902F16" w:rsidP="00CA670F">
            <w:pPr>
              <w:pStyle w:val="ListParagraph"/>
              <w:numPr>
                <w:ilvl w:val="1"/>
                <w:numId w:val="9"/>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Бирање теме пројекта</w:t>
            </w:r>
          </w:p>
          <w:p w14:paraId="48DB0DF3" w14:textId="77777777" w:rsidR="00902F16" w:rsidRPr="00030961" w:rsidRDefault="00902F16" w:rsidP="00CA670F">
            <w:pPr>
              <w:pStyle w:val="ListParagraph"/>
              <w:numPr>
                <w:ilvl w:val="1"/>
                <w:numId w:val="9"/>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Подела на тимове</w:t>
            </w:r>
          </w:p>
          <w:p w14:paraId="16B30F07" w14:textId="77777777" w:rsidR="00902F16" w:rsidRPr="00030961" w:rsidRDefault="00902F16" w:rsidP="00CA670F">
            <w:pPr>
              <w:pStyle w:val="ListParagraph"/>
              <w:numPr>
                <w:ilvl w:val="1"/>
                <w:numId w:val="9"/>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Пројектне активности</w:t>
            </w:r>
          </w:p>
          <w:p w14:paraId="6E543AA9" w14:textId="77777777" w:rsidR="00902F16" w:rsidRPr="00030961" w:rsidRDefault="00902F16" w:rsidP="00CA670F">
            <w:pPr>
              <w:pStyle w:val="ListParagraph"/>
              <w:numPr>
                <w:ilvl w:val="1"/>
                <w:numId w:val="9"/>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 xml:space="preserve"> Представљање резултата пројеката</w:t>
            </w:r>
          </w:p>
          <w:p w14:paraId="305B4B4C" w14:textId="77777777" w:rsidR="00902F16" w:rsidRPr="00030961" w:rsidRDefault="00902F16" w:rsidP="00CA670F">
            <w:pPr>
              <w:pStyle w:val="ListParagraph"/>
              <w:numPr>
                <w:ilvl w:val="1"/>
                <w:numId w:val="9"/>
              </w:numP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Процена успешности пројекта</w:t>
            </w:r>
          </w:p>
        </w:tc>
        <w:tc>
          <w:tcPr>
            <w:tcW w:w="2229" w:type="dxa"/>
            <w:vAlign w:val="center"/>
          </w:tcPr>
          <w:p w14:paraId="39647DA6" w14:textId="77777777" w:rsidR="00902F16" w:rsidRPr="00030961" w:rsidRDefault="00902F16" w:rsidP="005F2282">
            <w:pPr>
              <w:ind w:left="60"/>
              <w:jc w:val="center"/>
              <w:rPr>
                <w:rFonts w:ascii="Times New Roman" w:hAnsi="Times New Roman" w:cs="Times New Roman"/>
                <w:sz w:val="24"/>
                <w:szCs w:val="24"/>
                <w:lang w:val="sr-Cyrl-RS"/>
              </w:rPr>
            </w:pPr>
            <w:r w:rsidRPr="00030961">
              <w:rPr>
                <w:rFonts w:ascii="Times New Roman" w:hAnsi="Times New Roman" w:cs="Times New Roman"/>
                <w:sz w:val="24"/>
                <w:szCs w:val="24"/>
                <w:lang w:val="sr-Cyrl-RS"/>
              </w:rPr>
              <w:t>пројектне активности</w:t>
            </w:r>
          </w:p>
        </w:tc>
      </w:tr>
    </w:tbl>
    <w:p w14:paraId="12CEC86C" w14:textId="77777777" w:rsidR="00902F16" w:rsidRPr="00030961" w:rsidRDefault="00902F16" w:rsidP="00902F16">
      <w:pPr>
        <w:rPr>
          <w:rFonts w:ascii="Times New Roman" w:hAnsi="Times New Roman" w:cs="Times New Roman"/>
          <w:sz w:val="24"/>
          <w:szCs w:val="24"/>
          <w:lang w:val="sr-Cyrl-RS"/>
        </w:rPr>
      </w:pPr>
    </w:p>
    <w:p w14:paraId="21EB8518" w14:textId="77777777" w:rsidR="00902F16" w:rsidRPr="00030961" w:rsidRDefault="00902F16" w:rsidP="00902F16">
      <w:pPr>
        <w:jc w:val="center"/>
        <w:rPr>
          <w:rFonts w:ascii="Times New Roman" w:hAnsi="Times New Roman" w:cs="Times New Roman"/>
          <w:sz w:val="24"/>
          <w:szCs w:val="24"/>
          <w:lang w:val="sr-Cyrl-RS"/>
        </w:rPr>
      </w:pPr>
    </w:p>
    <w:p w14:paraId="07F30598" w14:textId="77777777" w:rsidR="00C3550F" w:rsidRPr="00030961" w:rsidRDefault="00C3550F" w:rsidP="00902F16">
      <w:pPr>
        <w:jc w:val="center"/>
        <w:rPr>
          <w:rFonts w:ascii="Times New Roman" w:hAnsi="Times New Roman" w:cs="Times New Roman"/>
          <w:sz w:val="24"/>
          <w:szCs w:val="24"/>
          <w:lang w:val="sr-Cyrl-RS"/>
        </w:rPr>
      </w:pPr>
    </w:p>
    <w:sectPr w:rsidR="00C3550F" w:rsidRPr="00030961" w:rsidSect="00525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1" w:csb1="00000000"/>
  </w:font>
  <w:font w:name="TimesNewRoman,Bold">
    <w:altName w:val="MS Mincho"/>
    <w:panose1 w:val="00000000000000000000"/>
    <w:charset w:val="80"/>
    <w:family w:val="auto"/>
    <w:notTrueType/>
    <w:pitch w:val="default"/>
    <w:sig w:usb0="00000000" w:usb1="08070000" w:usb2="00000010" w:usb3="00000000" w:csb0="00020001"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61310"/>
    <w:multiLevelType w:val="multilevel"/>
    <w:tmpl w:val="F2125EAA"/>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 w15:restartNumberingAfterBreak="0">
    <w:nsid w:val="0290741F"/>
    <w:multiLevelType w:val="multilevel"/>
    <w:tmpl w:val="546C1598"/>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 w15:restartNumberingAfterBreak="0">
    <w:nsid w:val="069F4330"/>
    <w:multiLevelType w:val="hybridMultilevel"/>
    <w:tmpl w:val="633080A8"/>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63067"/>
    <w:multiLevelType w:val="multilevel"/>
    <w:tmpl w:val="501EFC3C"/>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4" w15:restartNumberingAfterBreak="0">
    <w:nsid w:val="0BD8210C"/>
    <w:multiLevelType w:val="multilevel"/>
    <w:tmpl w:val="09E03F52"/>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5" w15:restartNumberingAfterBreak="0">
    <w:nsid w:val="147C0CEF"/>
    <w:multiLevelType w:val="multilevel"/>
    <w:tmpl w:val="A84E22C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6" w15:restartNumberingAfterBreak="0">
    <w:nsid w:val="149B2174"/>
    <w:multiLevelType w:val="hybridMultilevel"/>
    <w:tmpl w:val="C9C64A8E"/>
    <w:lvl w:ilvl="0" w:tplc="804EC08E">
      <w:start w:val="1"/>
      <w:numFmt w:val="decimal"/>
      <w:lvlText w:val="%1."/>
      <w:lvlJc w:val="left"/>
      <w:pPr>
        <w:ind w:left="5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A166F"/>
    <w:multiLevelType w:val="multilevel"/>
    <w:tmpl w:val="85266B12"/>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8" w15:restartNumberingAfterBreak="0">
    <w:nsid w:val="1E4E5823"/>
    <w:multiLevelType w:val="multilevel"/>
    <w:tmpl w:val="FA403224"/>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9" w15:restartNumberingAfterBreak="0">
    <w:nsid w:val="202735DA"/>
    <w:multiLevelType w:val="multilevel"/>
    <w:tmpl w:val="57966BBE"/>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0" w15:restartNumberingAfterBreak="0">
    <w:nsid w:val="230F1EF8"/>
    <w:multiLevelType w:val="hybridMultilevel"/>
    <w:tmpl w:val="21227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16998"/>
    <w:multiLevelType w:val="multilevel"/>
    <w:tmpl w:val="69CAF26E"/>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2" w15:restartNumberingAfterBreak="0">
    <w:nsid w:val="2C3E70F0"/>
    <w:multiLevelType w:val="multilevel"/>
    <w:tmpl w:val="F94C835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3" w15:restartNumberingAfterBreak="0">
    <w:nsid w:val="2D53753A"/>
    <w:multiLevelType w:val="multilevel"/>
    <w:tmpl w:val="2A0A13C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4" w15:restartNumberingAfterBreak="0">
    <w:nsid w:val="2F9224FC"/>
    <w:multiLevelType w:val="multilevel"/>
    <w:tmpl w:val="17A67CD8"/>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5" w15:restartNumberingAfterBreak="0">
    <w:nsid w:val="319A2DA6"/>
    <w:multiLevelType w:val="hybridMultilevel"/>
    <w:tmpl w:val="2E829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A6B0E"/>
    <w:multiLevelType w:val="multilevel"/>
    <w:tmpl w:val="7618F8B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7" w15:restartNumberingAfterBreak="0">
    <w:nsid w:val="35650F1F"/>
    <w:multiLevelType w:val="multilevel"/>
    <w:tmpl w:val="B944FE0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8" w15:restartNumberingAfterBreak="0">
    <w:nsid w:val="398D2805"/>
    <w:multiLevelType w:val="multilevel"/>
    <w:tmpl w:val="11960790"/>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19" w15:restartNumberingAfterBreak="0">
    <w:nsid w:val="3B447080"/>
    <w:multiLevelType w:val="multilevel"/>
    <w:tmpl w:val="5E123D9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0" w15:restartNumberingAfterBreak="0">
    <w:nsid w:val="4024734A"/>
    <w:multiLevelType w:val="hybridMultilevel"/>
    <w:tmpl w:val="C9C64A8E"/>
    <w:lvl w:ilvl="0" w:tplc="804EC08E">
      <w:start w:val="1"/>
      <w:numFmt w:val="decimal"/>
      <w:lvlText w:val="%1."/>
      <w:lvlJc w:val="left"/>
      <w:pPr>
        <w:ind w:left="5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E50A9"/>
    <w:multiLevelType w:val="hybridMultilevel"/>
    <w:tmpl w:val="590817E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1081E"/>
    <w:multiLevelType w:val="multilevel"/>
    <w:tmpl w:val="3A4CE27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3" w15:restartNumberingAfterBreak="0">
    <w:nsid w:val="48C85F32"/>
    <w:multiLevelType w:val="hybridMultilevel"/>
    <w:tmpl w:val="57061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D572A"/>
    <w:multiLevelType w:val="hybridMultilevel"/>
    <w:tmpl w:val="8328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568AB"/>
    <w:multiLevelType w:val="multilevel"/>
    <w:tmpl w:val="6750024C"/>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6" w15:restartNumberingAfterBreak="0">
    <w:nsid w:val="60C954A8"/>
    <w:multiLevelType w:val="multilevel"/>
    <w:tmpl w:val="EF02CD3A"/>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7" w15:restartNumberingAfterBreak="0">
    <w:nsid w:val="629C4A12"/>
    <w:multiLevelType w:val="multilevel"/>
    <w:tmpl w:val="98847056"/>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8" w15:restartNumberingAfterBreak="0">
    <w:nsid w:val="6A36710C"/>
    <w:multiLevelType w:val="multilevel"/>
    <w:tmpl w:val="5C849DE2"/>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29" w15:restartNumberingAfterBreak="0">
    <w:nsid w:val="72EF1B31"/>
    <w:multiLevelType w:val="multilevel"/>
    <w:tmpl w:val="A4C83C20"/>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0" w15:restartNumberingAfterBreak="0">
    <w:nsid w:val="764B72F8"/>
    <w:multiLevelType w:val="hybridMultilevel"/>
    <w:tmpl w:val="8328F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52D90"/>
    <w:multiLevelType w:val="multilevel"/>
    <w:tmpl w:val="5860EB88"/>
    <w:lvl w:ilvl="0">
      <w:start w:val="1"/>
      <w:numFmt w:val="decimal"/>
      <w:lvlText w:val="%1."/>
      <w:lvlJc w:val="left"/>
      <w:pPr>
        <w:ind w:left="420" w:hanging="360"/>
      </w:pPr>
      <w:rPr>
        <w:rFonts w:hint="default"/>
      </w:rPr>
    </w:lvl>
    <w:lvl w:ilvl="1">
      <w:start w:val="1"/>
      <w:numFmt w:val="bullet"/>
      <w:lvlText w:val=""/>
      <w:lvlJc w:val="left"/>
      <w:pPr>
        <w:ind w:left="780" w:hanging="360"/>
      </w:pPr>
      <w:rPr>
        <w:rFonts w:ascii="Symbol" w:hAnsi="Symbol"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num w:numId="1">
    <w:abstractNumId w:val="10"/>
  </w:num>
  <w:num w:numId="2">
    <w:abstractNumId w:val="15"/>
  </w:num>
  <w:num w:numId="3">
    <w:abstractNumId w:val="21"/>
  </w:num>
  <w:num w:numId="4">
    <w:abstractNumId w:val="2"/>
  </w:num>
  <w:num w:numId="5">
    <w:abstractNumId w:val="6"/>
  </w:num>
  <w:num w:numId="6">
    <w:abstractNumId w:val="23"/>
  </w:num>
  <w:num w:numId="7">
    <w:abstractNumId w:val="30"/>
  </w:num>
  <w:num w:numId="8">
    <w:abstractNumId w:val="20"/>
  </w:num>
  <w:num w:numId="9">
    <w:abstractNumId w:val="12"/>
  </w:num>
  <w:num w:numId="10">
    <w:abstractNumId w:val="14"/>
  </w:num>
  <w:num w:numId="11">
    <w:abstractNumId w:val="7"/>
  </w:num>
  <w:num w:numId="12">
    <w:abstractNumId w:val="19"/>
  </w:num>
  <w:num w:numId="13">
    <w:abstractNumId w:val="9"/>
  </w:num>
  <w:num w:numId="14">
    <w:abstractNumId w:val="13"/>
  </w:num>
  <w:num w:numId="15">
    <w:abstractNumId w:val="26"/>
  </w:num>
  <w:num w:numId="16">
    <w:abstractNumId w:val="28"/>
  </w:num>
  <w:num w:numId="17">
    <w:abstractNumId w:val="31"/>
  </w:num>
  <w:num w:numId="18">
    <w:abstractNumId w:val="27"/>
  </w:num>
  <w:num w:numId="19">
    <w:abstractNumId w:val="11"/>
  </w:num>
  <w:num w:numId="20">
    <w:abstractNumId w:val="16"/>
  </w:num>
  <w:num w:numId="21">
    <w:abstractNumId w:val="17"/>
  </w:num>
  <w:num w:numId="22">
    <w:abstractNumId w:val="4"/>
  </w:num>
  <w:num w:numId="23">
    <w:abstractNumId w:val="8"/>
  </w:num>
  <w:num w:numId="24">
    <w:abstractNumId w:val="3"/>
  </w:num>
  <w:num w:numId="25">
    <w:abstractNumId w:val="0"/>
  </w:num>
  <w:num w:numId="26">
    <w:abstractNumId w:val="5"/>
  </w:num>
  <w:num w:numId="27">
    <w:abstractNumId w:val="25"/>
  </w:num>
  <w:num w:numId="28">
    <w:abstractNumId w:val="1"/>
  </w:num>
  <w:num w:numId="29">
    <w:abstractNumId w:val="18"/>
  </w:num>
  <w:num w:numId="30">
    <w:abstractNumId w:val="22"/>
  </w:num>
  <w:num w:numId="31">
    <w:abstractNumId w:val="29"/>
  </w:num>
  <w:num w:numId="32">
    <w:abstractNumId w:val="24"/>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8C1"/>
    <w:rsid w:val="00030961"/>
    <w:rsid w:val="00054F2F"/>
    <w:rsid w:val="00071E2F"/>
    <w:rsid w:val="000B619D"/>
    <w:rsid w:val="000B6F4F"/>
    <w:rsid w:val="00101DAF"/>
    <w:rsid w:val="001052FA"/>
    <w:rsid w:val="001056E4"/>
    <w:rsid w:val="00112D67"/>
    <w:rsid w:val="00172617"/>
    <w:rsid w:val="001842C9"/>
    <w:rsid w:val="001A4682"/>
    <w:rsid w:val="001B070F"/>
    <w:rsid w:val="001C53D6"/>
    <w:rsid w:val="00203667"/>
    <w:rsid w:val="00241BC5"/>
    <w:rsid w:val="00255CE8"/>
    <w:rsid w:val="002713AF"/>
    <w:rsid w:val="002A504E"/>
    <w:rsid w:val="002A75E8"/>
    <w:rsid w:val="002C45AF"/>
    <w:rsid w:val="002D0F79"/>
    <w:rsid w:val="002D4586"/>
    <w:rsid w:val="002D4E3A"/>
    <w:rsid w:val="00327E65"/>
    <w:rsid w:val="003577EA"/>
    <w:rsid w:val="003B3B1F"/>
    <w:rsid w:val="004040C6"/>
    <w:rsid w:val="00406DFD"/>
    <w:rsid w:val="00476400"/>
    <w:rsid w:val="004A1328"/>
    <w:rsid w:val="004C4FDD"/>
    <w:rsid w:val="004D6174"/>
    <w:rsid w:val="004E68F1"/>
    <w:rsid w:val="00525E47"/>
    <w:rsid w:val="005A3E29"/>
    <w:rsid w:val="005F2282"/>
    <w:rsid w:val="0061243B"/>
    <w:rsid w:val="006C666A"/>
    <w:rsid w:val="00713CC6"/>
    <w:rsid w:val="00720EAF"/>
    <w:rsid w:val="007321C8"/>
    <w:rsid w:val="007A3BCC"/>
    <w:rsid w:val="007B3C4F"/>
    <w:rsid w:val="007C56B2"/>
    <w:rsid w:val="007E4E0D"/>
    <w:rsid w:val="00881A3D"/>
    <w:rsid w:val="00882627"/>
    <w:rsid w:val="00890B6B"/>
    <w:rsid w:val="008C39B6"/>
    <w:rsid w:val="008C4752"/>
    <w:rsid w:val="008E384F"/>
    <w:rsid w:val="00902F16"/>
    <w:rsid w:val="009267A6"/>
    <w:rsid w:val="009E0FF6"/>
    <w:rsid w:val="009E3396"/>
    <w:rsid w:val="00A33E49"/>
    <w:rsid w:val="00A534DE"/>
    <w:rsid w:val="00A97AF6"/>
    <w:rsid w:val="00AA0BF6"/>
    <w:rsid w:val="00AC0D2E"/>
    <w:rsid w:val="00B07E30"/>
    <w:rsid w:val="00B130C2"/>
    <w:rsid w:val="00B50CB4"/>
    <w:rsid w:val="00B5247E"/>
    <w:rsid w:val="00B7328C"/>
    <w:rsid w:val="00BE5770"/>
    <w:rsid w:val="00C16203"/>
    <w:rsid w:val="00C3550F"/>
    <w:rsid w:val="00C358F4"/>
    <w:rsid w:val="00C54BC7"/>
    <w:rsid w:val="00C60D9C"/>
    <w:rsid w:val="00C70BAD"/>
    <w:rsid w:val="00CA670F"/>
    <w:rsid w:val="00CB00A3"/>
    <w:rsid w:val="00CF196F"/>
    <w:rsid w:val="00CF32E6"/>
    <w:rsid w:val="00D312BC"/>
    <w:rsid w:val="00D51D0C"/>
    <w:rsid w:val="00D56FB2"/>
    <w:rsid w:val="00D63AD2"/>
    <w:rsid w:val="00D74BCB"/>
    <w:rsid w:val="00E058C1"/>
    <w:rsid w:val="00E1728D"/>
    <w:rsid w:val="00E33F58"/>
    <w:rsid w:val="00E523EE"/>
    <w:rsid w:val="00E71BEA"/>
    <w:rsid w:val="00ED0B4F"/>
    <w:rsid w:val="00ED7D59"/>
    <w:rsid w:val="00EE7EE1"/>
    <w:rsid w:val="00F35CBA"/>
    <w:rsid w:val="00F71BE0"/>
    <w:rsid w:val="00FA4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2BB2"/>
  <w15:docId w15:val="{EB89ECFC-D1F6-435C-AD8D-4D14D7D6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8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058C1"/>
    <w:pPr>
      <w:ind w:left="720"/>
      <w:contextualSpacing/>
    </w:p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locked/>
    <w:rsid w:val="00E058C1"/>
  </w:style>
  <w:style w:type="character" w:customStyle="1" w:styleId="CommentTextChar">
    <w:name w:val="Comment Text Char"/>
    <w:basedOn w:val="DefaultParagraphFont"/>
    <w:link w:val="CommentText"/>
    <w:uiPriority w:val="99"/>
    <w:rsid w:val="00B130C2"/>
    <w:rPr>
      <w:rFonts w:eastAsiaTheme="minorHAnsi"/>
      <w:sz w:val="20"/>
      <w:szCs w:val="20"/>
    </w:rPr>
  </w:style>
  <w:style w:type="paragraph" w:styleId="CommentText">
    <w:name w:val="annotation text"/>
    <w:basedOn w:val="Normal"/>
    <w:link w:val="CommentTextChar"/>
    <w:uiPriority w:val="99"/>
    <w:unhideWhenUsed/>
    <w:rsid w:val="00B130C2"/>
    <w:pPr>
      <w:spacing w:line="240" w:lineRule="auto"/>
    </w:pPr>
    <w:rPr>
      <w:rFonts w:eastAsiaTheme="minorHAnsi"/>
      <w:sz w:val="20"/>
      <w:szCs w:val="20"/>
    </w:rPr>
  </w:style>
  <w:style w:type="character" w:customStyle="1" w:styleId="CommentSubjectChar">
    <w:name w:val="Comment Subject Char"/>
    <w:basedOn w:val="CommentTextChar"/>
    <w:link w:val="CommentSubject"/>
    <w:uiPriority w:val="99"/>
    <w:semiHidden/>
    <w:rsid w:val="00B130C2"/>
    <w:rPr>
      <w:rFonts w:eastAsiaTheme="minorHAnsi"/>
      <w:b/>
      <w:bCs/>
      <w:sz w:val="20"/>
      <w:szCs w:val="20"/>
    </w:rPr>
  </w:style>
  <w:style w:type="paragraph" w:styleId="CommentSubject">
    <w:name w:val="annotation subject"/>
    <w:basedOn w:val="CommentText"/>
    <w:next w:val="CommentText"/>
    <w:link w:val="CommentSubjectChar"/>
    <w:uiPriority w:val="99"/>
    <w:semiHidden/>
    <w:unhideWhenUsed/>
    <w:rsid w:val="00B130C2"/>
    <w:rPr>
      <w:b/>
      <w:bCs/>
    </w:rPr>
  </w:style>
  <w:style w:type="character" w:customStyle="1" w:styleId="BalloonTextChar">
    <w:name w:val="Balloon Text Char"/>
    <w:basedOn w:val="DefaultParagraphFont"/>
    <w:link w:val="BalloonText"/>
    <w:uiPriority w:val="99"/>
    <w:semiHidden/>
    <w:rsid w:val="00B130C2"/>
    <w:rPr>
      <w:rFonts w:ascii="Segoe UI" w:eastAsiaTheme="minorHAnsi" w:hAnsi="Segoe UI" w:cs="Segoe UI"/>
      <w:sz w:val="18"/>
      <w:szCs w:val="18"/>
    </w:rPr>
  </w:style>
  <w:style w:type="paragraph" w:styleId="BalloonText">
    <w:name w:val="Balloon Text"/>
    <w:basedOn w:val="Normal"/>
    <w:link w:val="BalloonTextChar"/>
    <w:uiPriority w:val="99"/>
    <w:semiHidden/>
    <w:unhideWhenUsed/>
    <w:rsid w:val="00B130C2"/>
    <w:pPr>
      <w:spacing w:after="0" w:line="240" w:lineRule="auto"/>
    </w:pPr>
    <w:rPr>
      <w:rFonts w:ascii="Segoe UI" w:eastAsiaTheme="minorHAnsi" w:hAnsi="Segoe UI" w:cs="Segoe UI"/>
      <w:sz w:val="18"/>
      <w:szCs w:val="18"/>
    </w:rPr>
  </w:style>
  <w:style w:type="character" w:styleId="Strong">
    <w:name w:val="Strong"/>
    <w:basedOn w:val="DefaultParagraphFont"/>
    <w:uiPriority w:val="22"/>
    <w:qFormat/>
    <w:rsid w:val="00B130C2"/>
    <w:rPr>
      <w:b/>
      <w:bCs/>
    </w:rPr>
  </w:style>
  <w:style w:type="character" w:styleId="Emphasis">
    <w:name w:val="Emphasis"/>
    <w:basedOn w:val="DefaultParagraphFont"/>
    <w:uiPriority w:val="20"/>
    <w:qFormat/>
    <w:rsid w:val="00B130C2"/>
    <w:rPr>
      <w:i/>
      <w:iCs/>
    </w:rPr>
  </w:style>
  <w:style w:type="character" w:customStyle="1" w:styleId="tb">
    <w:name w:val="tb"/>
    <w:basedOn w:val="DefaultParagraphFont"/>
    <w:rsid w:val="00B130C2"/>
  </w:style>
  <w:style w:type="character" w:styleId="CommentReference">
    <w:name w:val="annotation reference"/>
    <w:basedOn w:val="DefaultParagraphFont"/>
    <w:uiPriority w:val="99"/>
    <w:semiHidden/>
    <w:unhideWhenUsed/>
    <w:rsid w:val="00881A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9997">
      <w:bodyDiv w:val="1"/>
      <w:marLeft w:val="0"/>
      <w:marRight w:val="0"/>
      <w:marTop w:val="0"/>
      <w:marBottom w:val="0"/>
      <w:divBdr>
        <w:top w:val="none" w:sz="0" w:space="0" w:color="auto"/>
        <w:left w:val="none" w:sz="0" w:space="0" w:color="auto"/>
        <w:bottom w:val="none" w:sz="0" w:space="0" w:color="auto"/>
        <w:right w:val="none" w:sz="0" w:space="0" w:color="auto"/>
      </w:divBdr>
    </w:div>
    <w:div w:id="100501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39</Pages>
  <Words>9210</Words>
  <Characters>52502</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Tanja</cp:lastModifiedBy>
  <cp:revision>4</cp:revision>
  <dcterms:created xsi:type="dcterms:W3CDTF">2021-08-01T22:31:00Z</dcterms:created>
  <dcterms:modified xsi:type="dcterms:W3CDTF">2021-08-02T18:54:00Z</dcterms:modified>
</cp:coreProperties>
</file>