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972B0" w14:textId="77777777" w:rsidR="006A65B4" w:rsidRDefault="006A65B4" w:rsidP="006A65B4">
      <w:pPr>
        <w:jc w:val="center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bCs/>
        </w:rPr>
      </w:pPr>
      <w:proofErr w:type="spellStart"/>
      <w:r>
        <w:t>Биљни</w:t>
      </w:r>
      <w:proofErr w:type="spellEnd"/>
      <w:r>
        <w:t xml:space="preserve"> и </w:t>
      </w:r>
      <w:proofErr w:type="spellStart"/>
      <w:r>
        <w:t>животињски</w:t>
      </w:r>
      <w:proofErr w:type="spellEnd"/>
      <w:r>
        <w:t xml:space="preserve"> </w:t>
      </w:r>
      <w:proofErr w:type="spellStart"/>
      <w:r>
        <w:t>свет</w:t>
      </w:r>
      <w:proofErr w:type="spellEnd"/>
      <w:r>
        <w:t xml:space="preserve"> </w:t>
      </w:r>
      <w:proofErr w:type="spellStart"/>
      <w:r>
        <w:t>Србије</w:t>
      </w:r>
      <w:proofErr w:type="spellEnd"/>
    </w:p>
    <w:p w14:paraId="4F518954" w14:textId="77777777" w:rsidR="006A65B4" w:rsidRDefault="006A65B4" w:rsidP="006A65B4">
      <w:pPr>
        <w:jc w:val="center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bCs/>
        </w:rPr>
      </w:pPr>
    </w:p>
    <w:p w14:paraId="060E289F" w14:textId="77777777" w:rsidR="006A65B4" w:rsidRDefault="006A65B4" w:rsidP="006A65B4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bCs/>
          <w:lang w:val="sr-Cyrl-RS"/>
        </w:rPr>
      </w:pPr>
      <w:r>
        <w:rPr>
          <w:lang w:val="sr-Cyrl-RS"/>
        </w:rPr>
        <w:t>Биљни и животињски свет Србије је разноврстан.</w:t>
      </w:r>
    </w:p>
    <w:p w14:paraId="68390BB7" w14:textId="77777777" w:rsidR="006A65B4" w:rsidRDefault="006A65B4" w:rsidP="006A65B4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bCs/>
          <w:lang w:val="sr-Cyrl-RS"/>
        </w:rPr>
      </w:pPr>
      <w:r>
        <w:rPr>
          <w:lang w:val="sr-Cyrl-RS"/>
        </w:rPr>
        <w:t>Због разноврсности рељефа и климе Србију настањују различите врсте биљака (флора) и животиња (фауна).</w:t>
      </w:r>
    </w:p>
    <w:p w14:paraId="6F834EE8" w14:textId="77777777" w:rsidR="006A65B4" w:rsidRDefault="006A65B4" w:rsidP="006A65B4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bCs/>
          <w:lang w:val="sr-Cyrl-RS"/>
        </w:rPr>
      </w:pPr>
      <w:r>
        <w:rPr>
          <w:lang w:val="sr-Cyrl-RS"/>
        </w:rPr>
        <w:t>Неке птице (селице) су у нашој земљи само у летњим месецима јер зими код нас нема инсеката којима се оне хране и хладно је.</w:t>
      </w:r>
    </w:p>
    <w:p w14:paraId="1B771BE9" w14:textId="77777777" w:rsidR="006A65B4" w:rsidRDefault="006A65B4" w:rsidP="006A65B4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bCs/>
          <w:lang w:val="sr-Cyrl-RS"/>
        </w:rPr>
      </w:pPr>
      <w:r>
        <w:rPr>
          <w:lang w:val="sr-Cyrl-RS"/>
        </w:rPr>
        <w:t>Дрвенасте биљке (храст, буква, цер, бор, јела...) формирају шуме у брдско-планинским крајевима, док врба, топола и јова расту и поред великих река (Дунав, Тиса и Сава) у панонској области.</w:t>
      </w:r>
    </w:p>
    <w:p w14:paraId="43767669" w14:textId="77777777" w:rsidR="006A65B4" w:rsidRDefault="006A65B4" w:rsidP="006A65B4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bCs/>
          <w:lang w:val="sr-Cyrl-RS"/>
        </w:rPr>
      </w:pPr>
      <w:r>
        <w:rPr>
          <w:lang w:val="sr-Cyrl-RS"/>
        </w:rPr>
        <w:t>Жбунасте биљке су распрострањене у свим деловима Србије, то су: дивља ружа, глог, зова и леска.</w:t>
      </w:r>
    </w:p>
    <w:p w14:paraId="32A97FE6" w14:textId="77777777" w:rsidR="006A65B4" w:rsidRDefault="006A65B4" w:rsidP="006A65B4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bCs/>
          <w:lang w:val="sr-Cyrl-RS"/>
        </w:rPr>
      </w:pPr>
      <w:r>
        <w:rPr>
          <w:lang w:val="sr-Cyrl-RS"/>
        </w:rPr>
        <w:t xml:space="preserve">Зељасте биљке расту на целој територији наше земље, то су: боквица, хајдучка трава, попино прасе, мајчина душица. </w:t>
      </w:r>
    </w:p>
    <w:p w14:paraId="2B9C67A8" w14:textId="77777777" w:rsidR="006A65B4" w:rsidRDefault="006A65B4" w:rsidP="006A65B4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bCs/>
          <w:lang w:val="sr-Cyrl-RS"/>
        </w:rPr>
      </w:pPr>
      <w:r>
        <w:rPr>
          <w:lang w:val="sr-Cyrl-RS"/>
        </w:rPr>
        <w:t>Зељасте биљке водених животних заједница су: барска перуника, локвањ, рогоз и трска.</w:t>
      </w:r>
    </w:p>
    <w:p w14:paraId="2A416E5A" w14:textId="77777777" w:rsidR="006A65B4" w:rsidRDefault="006A65B4" w:rsidP="006A65B4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bCs/>
          <w:lang w:val="sr-Cyrl-RS"/>
        </w:rPr>
      </w:pPr>
      <w:r>
        <w:rPr>
          <w:lang w:val="sr-Cyrl-RS"/>
        </w:rPr>
        <w:t>Птице селице: рода, ласта, ћук, патка...</w:t>
      </w:r>
    </w:p>
    <w:p w14:paraId="2B332FC3" w14:textId="77777777" w:rsidR="006A65B4" w:rsidRDefault="006A65B4" w:rsidP="006A65B4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bCs/>
          <w:lang w:val="sr-Cyrl-RS"/>
        </w:rPr>
      </w:pPr>
      <w:r>
        <w:rPr>
          <w:lang w:val="sr-Cyrl-RS"/>
        </w:rPr>
        <w:t>Птице станарице: врабац, голуб, сова, орао, јастреб...</w:t>
      </w:r>
    </w:p>
    <w:p w14:paraId="65BC271A" w14:textId="77777777" w:rsidR="006A65B4" w:rsidRDefault="006A65B4" w:rsidP="006A65B4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bCs/>
          <w:lang w:val="sr-Cyrl-RS"/>
        </w:rPr>
      </w:pPr>
      <w:r>
        <w:rPr>
          <w:lang w:val="sr-Cyrl-RS"/>
        </w:rPr>
        <w:t>Водене животиње: рак, риба (сом, шаран, штука, кечига), жаба, змија, чапља...</w:t>
      </w:r>
    </w:p>
    <w:p w14:paraId="7E34F36C" w14:textId="77777777" w:rsidR="006A65B4" w:rsidRDefault="006A65B4" w:rsidP="006A65B4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bCs/>
          <w:lang w:val="sr-Cyrl-RS"/>
        </w:rPr>
      </w:pPr>
      <w:r>
        <w:rPr>
          <w:lang w:val="sr-Cyrl-RS"/>
        </w:rPr>
        <w:t>Животиње које живе у земљи: кртица, глиста, мрави, ровац...</w:t>
      </w:r>
    </w:p>
    <w:p w14:paraId="506B746A" w14:textId="77777777" w:rsidR="006A65B4" w:rsidRDefault="006A65B4" w:rsidP="006A65B4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bCs/>
          <w:lang w:val="sr-Cyrl-RS"/>
        </w:rPr>
      </w:pPr>
    </w:p>
    <w:p w14:paraId="3EAE3585" w14:textId="77777777" w:rsidR="00472F7A" w:rsidRDefault="00472F7A"/>
    <w:sectPr w:rsidR="00472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7A"/>
    <w:rsid w:val="00472F7A"/>
    <w:rsid w:val="006A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E3556-B794-40CF-AE8B-3075B65D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2</cp:revision>
  <dcterms:created xsi:type="dcterms:W3CDTF">2021-11-16T19:55:00Z</dcterms:created>
  <dcterms:modified xsi:type="dcterms:W3CDTF">2021-11-16T19:55:00Z</dcterms:modified>
</cp:coreProperties>
</file>